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3816" w14:paraId="e343816" w:rsidRDefault="00991EAA" w:rsidR="00991EAA">
      <w:pPr>
        <w15:collapsed w:val="false"/>
      </w:pPr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E2684F" w:rsidP="00E2684F" w:rsidR="00E2684F" w:rsidRPr="00227A97">
      <w:pPr>
        <w:jc w:val="both"/>
        <w:rPr>
          <w:sz w:val="24"/>
          <w:szCs w:val="24"/>
        </w:rPr>
      </w:pPr>
      <w:r w:rsidRPr="00227A97">
        <w:rPr>
          <w:sz w:val="24"/>
          <w:szCs w:val="24"/>
        </w:rPr>
        <w:t xml:space="preserve">Trgovački sud u Zagrebu, po sucu Nikoli Ribariću, u stečajnom predmetu nad dužnikom  </w:t>
      </w:r>
    </w:p>
    <w:p w:rsidRDefault="00E2684F" w:rsidP="00E2684F" w:rsidR="00E2684F" w:rsidRPr="00D461C0">
      <w:pPr>
        <w:jc w:val="both"/>
        <w:rPr>
          <w:sz w:val="24"/>
          <w:szCs w:val="24"/>
        </w:rPr>
      </w:pPr>
      <w:proofErr w:type="spellStart"/>
      <w:r w:rsidRPr="00227A97">
        <w:rPr>
          <w:sz w:val="24"/>
          <w:szCs w:val="24"/>
        </w:rPr>
        <w:t>SL</w:t>
      </w:r>
      <w:proofErr w:type="spellEnd"/>
      <w:r w:rsidRPr="00227A97">
        <w:rPr>
          <w:sz w:val="24"/>
          <w:szCs w:val="24"/>
        </w:rPr>
        <w:t xml:space="preserve"> - </w:t>
      </w:r>
      <w:proofErr w:type="spellStart"/>
      <w:r w:rsidRPr="00227A97">
        <w:rPr>
          <w:sz w:val="24"/>
          <w:szCs w:val="24"/>
        </w:rPr>
        <w:t>PREMIUM</w:t>
      </w:r>
      <w:proofErr w:type="spellEnd"/>
      <w:r w:rsidRPr="00227A97">
        <w:rPr>
          <w:sz w:val="24"/>
          <w:szCs w:val="24"/>
        </w:rPr>
        <w:t xml:space="preserve"> GRADNJA d.o.o. za građenje i usluge, </w:t>
      </w:r>
      <w:proofErr w:type="spellStart"/>
      <w:r w:rsidRPr="00227A97">
        <w:rPr>
          <w:sz w:val="24"/>
          <w:szCs w:val="24"/>
        </w:rPr>
        <w:t>OIB</w:t>
      </w:r>
      <w:proofErr w:type="spellEnd"/>
      <w:r w:rsidRPr="00227A97">
        <w:rPr>
          <w:sz w:val="24"/>
          <w:szCs w:val="24"/>
        </w:rPr>
        <w:t xml:space="preserve">: </w:t>
      </w:r>
      <w:proofErr w:type="spellStart"/>
      <w:r w:rsidRPr="00227A97">
        <w:rPr>
          <w:sz w:val="24"/>
          <w:szCs w:val="24"/>
        </w:rPr>
        <w:t>98393966026</w:t>
      </w:r>
      <w:proofErr w:type="spellEnd"/>
      <w:r w:rsidRPr="00227A97">
        <w:rPr>
          <w:sz w:val="24"/>
          <w:szCs w:val="24"/>
        </w:rPr>
        <w:t xml:space="preserve">, Zagreb (Grad Zagreb), </w:t>
      </w:r>
      <w:proofErr w:type="spellStart"/>
      <w:r w:rsidRPr="00227A97">
        <w:rPr>
          <w:sz w:val="24"/>
          <w:szCs w:val="24"/>
        </w:rPr>
        <w:t>Vukomerička</w:t>
      </w:r>
      <w:proofErr w:type="spellEnd"/>
      <w:r w:rsidRPr="00227A97">
        <w:rPr>
          <w:sz w:val="24"/>
          <w:szCs w:val="24"/>
        </w:rPr>
        <w:t xml:space="preserve"> cesta </w:t>
      </w:r>
      <w:proofErr w:type="spellStart"/>
      <w:r w:rsidRPr="00227A97">
        <w:rPr>
          <w:sz w:val="24"/>
          <w:szCs w:val="24"/>
        </w:rPr>
        <w:t>61</w:t>
      </w:r>
      <w:proofErr w:type="spellEnd"/>
      <w:r w:rsidRPr="00D461C0">
        <w:rPr>
          <w:sz w:val="24"/>
          <w:szCs w:val="24"/>
        </w:rPr>
        <w:t xml:space="preserve">, dana </w:t>
      </w:r>
      <w:r>
        <w:rPr>
          <w:sz w:val="24"/>
          <w:szCs w:val="24"/>
        </w:rPr>
        <w:t>16</w:t>
      </w:r>
      <w:r w:rsidRPr="00D461C0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D461C0">
        <w:rPr>
          <w:sz w:val="24"/>
          <w:szCs w:val="24"/>
        </w:rPr>
        <w:t xml:space="preserve"> 2018. godine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D64793">
      <w:pPr>
        <w:pStyle w:val="Bezproreda"/>
        <w:rPr>
          <w:color w:themeColor="text1" w:val="000000"/>
          <w:szCs w:val="24"/>
        </w:rPr>
      </w:pPr>
    </w:p>
    <w:p w:rsidRDefault="0076427E" w:rsidP="008F05C6" w:rsidR="008F05C6" w:rsidRPr="00D64793">
      <w:pPr>
        <w:jc w:val="both"/>
        <w:rPr>
          <w:color w:themeColor="text1" w:val="000000"/>
          <w:szCs w:val="24"/>
        </w:rPr>
      </w:pPr>
      <w:r w:rsidRPr="00D64793">
        <w:rPr>
          <w:color w:themeColor="text1" w:val="000000"/>
          <w:sz w:val="24"/>
          <w:szCs w:val="24"/>
        </w:rPr>
        <w:t xml:space="preserve">I        Razrješuje se dužnosti stečajni upravitelj </w:t>
      </w:r>
      <w:proofErr w:type="spellStart"/>
      <w:r w:rsidR="00E2684F" w:rsidRPr="00D64793">
        <w:rPr>
          <w:color w:themeColor="text1" w:val="000000"/>
          <w:sz w:val="24"/>
          <w:szCs w:val="24"/>
        </w:rPr>
        <w:t>MILJENKO</w:t>
      </w:r>
      <w:proofErr w:type="spellEnd"/>
      <w:r w:rsidR="00E2684F" w:rsidRPr="00D64793">
        <w:rPr>
          <w:color w:themeColor="text1" w:val="000000"/>
          <w:sz w:val="24"/>
          <w:szCs w:val="24"/>
        </w:rPr>
        <w:t xml:space="preserve"> </w:t>
      </w:r>
      <w:proofErr w:type="spellStart"/>
      <w:r w:rsidR="00E2684F" w:rsidRPr="00D64793">
        <w:rPr>
          <w:color w:themeColor="text1" w:val="000000"/>
          <w:sz w:val="24"/>
          <w:szCs w:val="24"/>
        </w:rPr>
        <w:t>MARINIĆ</w:t>
      </w:r>
      <w:proofErr w:type="spellEnd"/>
      <w:r w:rsidR="00E2684F" w:rsidRPr="00D64793">
        <w:rPr>
          <w:color w:themeColor="text1" w:val="000000"/>
          <w:sz w:val="24"/>
          <w:szCs w:val="24"/>
        </w:rPr>
        <w:t xml:space="preserve">, Zagreb, </w:t>
      </w:r>
      <w:proofErr w:type="spellStart"/>
      <w:r w:rsidR="00E2684F" w:rsidRPr="00D64793">
        <w:rPr>
          <w:color w:themeColor="text1" w:val="000000"/>
          <w:sz w:val="24"/>
          <w:szCs w:val="24"/>
        </w:rPr>
        <w:t>Lopudska</w:t>
      </w:r>
      <w:proofErr w:type="spellEnd"/>
      <w:r w:rsidR="00E2684F" w:rsidRPr="00D64793">
        <w:rPr>
          <w:color w:themeColor="text1" w:val="000000"/>
          <w:sz w:val="24"/>
          <w:szCs w:val="24"/>
        </w:rPr>
        <w:t xml:space="preserve"> </w:t>
      </w:r>
      <w:proofErr w:type="spellStart"/>
      <w:r w:rsidR="00E2684F" w:rsidRPr="00D64793">
        <w:rPr>
          <w:color w:themeColor="text1" w:val="000000"/>
          <w:sz w:val="24"/>
          <w:szCs w:val="24"/>
        </w:rPr>
        <w:t>1a</w:t>
      </w:r>
      <w:proofErr w:type="spellEnd"/>
      <w:r w:rsidR="00E2684F" w:rsidRPr="00D64793">
        <w:rPr>
          <w:color w:themeColor="text1" w:val="000000"/>
          <w:sz w:val="24"/>
          <w:szCs w:val="24"/>
        </w:rPr>
        <w:t xml:space="preserve">, </w:t>
      </w:r>
      <w:proofErr w:type="spellStart"/>
      <w:r w:rsidR="00E2684F" w:rsidRPr="00D64793">
        <w:rPr>
          <w:color w:themeColor="text1" w:val="000000"/>
          <w:sz w:val="24"/>
          <w:szCs w:val="24"/>
        </w:rPr>
        <w:t>OIB</w:t>
      </w:r>
      <w:proofErr w:type="spellEnd"/>
      <w:r w:rsidR="00E2684F" w:rsidRPr="00D64793">
        <w:rPr>
          <w:color w:themeColor="text1" w:val="000000"/>
          <w:sz w:val="24"/>
          <w:szCs w:val="24"/>
        </w:rPr>
        <w:t>:</w:t>
      </w:r>
      <w:proofErr w:type="spellStart"/>
      <w:r w:rsidR="00E2684F" w:rsidRPr="00D64793">
        <w:rPr>
          <w:color w:themeColor="text1" w:val="000000"/>
          <w:sz w:val="24"/>
          <w:szCs w:val="24"/>
        </w:rPr>
        <w:t>34668485052</w:t>
      </w:r>
      <w:proofErr w:type="spellEnd"/>
      <w:r w:rsidR="00E2684F" w:rsidRPr="00D64793">
        <w:rPr>
          <w:color w:themeColor="text1" w:val="000000"/>
          <w:sz w:val="24"/>
          <w:szCs w:val="24"/>
        </w:rPr>
        <w:t xml:space="preserve">.          </w:t>
      </w:r>
    </w:p>
    <w:p w:rsidRDefault="0076427E" w:rsidP="00370298" w:rsidR="0076427E" w:rsidRPr="00D64793">
      <w:pPr>
        <w:jc w:val="both"/>
        <w:rPr>
          <w:b/>
          <w:color w:themeColor="text1" w:val="000000"/>
          <w:sz w:val="24"/>
          <w:szCs w:val="24"/>
        </w:rPr>
      </w:pPr>
      <w:r w:rsidRPr="00D64793">
        <w:rPr>
          <w:color w:themeColor="text1" w:val="000000"/>
          <w:sz w:val="24"/>
          <w:szCs w:val="24"/>
        </w:rPr>
        <w:t xml:space="preserve">II   </w:t>
      </w:r>
      <w:r w:rsidR="004B65E5" w:rsidRPr="00D64793">
        <w:rPr>
          <w:color w:themeColor="text1" w:val="000000"/>
          <w:sz w:val="24"/>
          <w:szCs w:val="24"/>
        </w:rPr>
        <w:tab/>
      </w:r>
      <w:r w:rsidRPr="00D64793">
        <w:rPr>
          <w:color w:themeColor="text1" w:val="000000"/>
          <w:sz w:val="24"/>
          <w:szCs w:val="24"/>
        </w:rPr>
        <w:t xml:space="preserve">Za stečajnog upravitelja imenuje se </w:t>
      </w:r>
      <w:proofErr w:type="spellStart"/>
      <w:r w:rsidR="00AE259D" w:rsidRPr="00D64793">
        <w:rPr>
          <w:color w:themeColor="text1" w:val="000000"/>
          <w:sz w:val="24"/>
          <w:szCs w:val="24"/>
        </w:rPr>
        <w:t>VESNA</w:t>
      </w:r>
      <w:proofErr w:type="spellEnd"/>
      <w:r w:rsidR="00AE259D" w:rsidRPr="00D64793">
        <w:rPr>
          <w:color w:themeColor="text1" w:val="000000"/>
          <w:sz w:val="24"/>
          <w:szCs w:val="24"/>
        </w:rPr>
        <w:t xml:space="preserve"> </w:t>
      </w:r>
      <w:proofErr w:type="spellStart"/>
      <w:r w:rsidR="00AE259D" w:rsidRPr="00D64793">
        <w:rPr>
          <w:color w:themeColor="text1" w:val="000000"/>
          <w:sz w:val="24"/>
          <w:szCs w:val="24"/>
        </w:rPr>
        <w:t>KOCBEK</w:t>
      </w:r>
      <w:proofErr w:type="spellEnd"/>
      <w:r w:rsidR="00AE259D" w:rsidRPr="00D64793">
        <w:rPr>
          <w:color w:themeColor="text1" w:val="000000"/>
          <w:sz w:val="24"/>
          <w:szCs w:val="24"/>
        </w:rPr>
        <w:t xml:space="preserve">, Zagreb, Trg Nikole Zrinskog </w:t>
      </w:r>
      <w:proofErr w:type="spellStart"/>
      <w:r w:rsidR="00AE259D" w:rsidRPr="00D64793">
        <w:rPr>
          <w:color w:themeColor="text1" w:val="000000"/>
          <w:sz w:val="24"/>
          <w:szCs w:val="24"/>
        </w:rPr>
        <w:t>17</w:t>
      </w:r>
      <w:proofErr w:type="spellEnd"/>
      <w:r w:rsidR="00AE259D" w:rsidRPr="00D64793">
        <w:rPr>
          <w:color w:themeColor="text1" w:val="000000"/>
          <w:sz w:val="24"/>
          <w:szCs w:val="24"/>
        </w:rPr>
        <w:t xml:space="preserve">, </w:t>
      </w:r>
      <w:proofErr w:type="spellStart"/>
      <w:r w:rsidR="00AE259D" w:rsidRPr="00D64793">
        <w:rPr>
          <w:color w:themeColor="text1" w:val="000000"/>
          <w:sz w:val="24"/>
          <w:szCs w:val="24"/>
        </w:rPr>
        <w:t>OIB</w:t>
      </w:r>
      <w:proofErr w:type="spellEnd"/>
      <w:r w:rsidR="00AE259D" w:rsidRPr="00D64793">
        <w:rPr>
          <w:color w:themeColor="text1" w:val="000000"/>
          <w:sz w:val="24"/>
          <w:szCs w:val="24"/>
        </w:rPr>
        <w:t>:</w:t>
      </w:r>
      <w:proofErr w:type="spellStart"/>
      <w:r w:rsidR="00AE259D" w:rsidRPr="00D64793">
        <w:rPr>
          <w:color w:themeColor="text1" w:val="000000"/>
          <w:sz w:val="24"/>
          <w:szCs w:val="24"/>
        </w:rPr>
        <w:t>64935258953</w:t>
      </w:r>
      <w:proofErr w:type="spellEnd"/>
      <w:r w:rsidR="00436857" w:rsidRPr="00D64793">
        <w:rPr>
          <w:color w:themeColor="text1" w:val="000000"/>
          <w:sz w:val="24"/>
          <w:szCs w:val="24"/>
        </w:rPr>
        <w:t>.</w:t>
      </w:r>
      <w:r w:rsidRPr="00D64793">
        <w:rPr>
          <w:b/>
          <w:color w:themeColor="text1" w:val="000000"/>
          <w:sz w:val="24"/>
          <w:szCs w:val="24"/>
        </w:rPr>
        <w:t xml:space="preserve">   </w:t>
      </w: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D57337" w:rsidR="00AE259D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</w:t>
      </w:r>
      <w:r w:rsidR="00AE259D">
        <w:rPr>
          <w:szCs w:val="24"/>
        </w:rPr>
        <w:t xml:space="preserve">Rješenjem suda od </w:t>
      </w:r>
      <w:r w:rsidR="00E2684F" w:rsidRPr="00D461C0">
        <w:rPr>
          <w:szCs w:val="24"/>
        </w:rPr>
        <w:t>9. siječnja 2018. godine</w:t>
      </w:r>
      <w:r w:rsidR="00AE259D">
        <w:rPr>
          <w:szCs w:val="24"/>
        </w:rPr>
        <w:t xml:space="preserve"> otvoren je stečajni postupak nad dužnikom, te je istovremeno imenovan M</w:t>
      </w:r>
      <w:r w:rsidR="007378D1">
        <w:rPr>
          <w:szCs w:val="24"/>
        </w:rPr>
        <w:t>iljenko</w:t>
      </w:r>
      <w:r w:rsidR="00AE259D">
        <w:rPr>
          <w:szCs w:val="24"/>
        </w:rPr>
        <w:t xml:space="preserve"> </w:t>
      </w:r>
      <w:r w:rsidR="007378D1">
        <w:rPr>
          <w:szCs w:val="24"/>
        </w:rPr>
        <w:t>Marinić</w:t>
      </w:r>
      <w:r w:rsidR="00AE259D">
        <w:rPr>
          <w:szCs w:val="24"/>
        </w:rPr>
        <w:t xml:space="preserve"> za stečajnog upravitelja.</w:t>
      </w:r>
    </w:p>
    <w:p w:rsidRDefault="008E4737" w:rsidP="001520AD" w:rsidR="008E4737">
      <w:pPr>
        <w:pStyle w:val="Bezproreda"/>
        <w:jc w:val="both"/>
        <w:rPr>
          <w:szCs w:val="24"/>
        </w:rPr>
      </w:pPr>
    </w:p>
    <w:p w:rsidRDefault="008E4737" w:rsidP="00255722" w:rsidR="001520AD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8F05C6">
        <w:rPr>
          <w:szCs w:val="24"/>
        </w:rPr>
        <w:t xml:space="preserve">Uvidom u </w:t>
      </w:r>
      <w:r w:rsidR="001520AD">
        <w:rPr>
          <w:szCs w:val="24"/>
        </w:rPr>
        <w:t>listu stečajnih upravitelja za područ</w:t>
      </w:r>
      <w:r w:rsidR="007378D1">
        <w:rPr>
          <w:szCs w:val="24"/>
        </w:rPr>
        <w:t>je</w:t>
      </w:r>
      <w:r w:rsidR="001520AD">
        <w:rPr>
          <w:szCs w:val="24"/>
        </w:rPr>
        <w:t xml:space="preserve"> Trgovačkog suda u Zagrebu, sud je utvrdio kako je M</w:t>
      </w:r>
      <w:r w:rsidR="007378D1">
        <w:rPr>
          <w:szCs w:val="24"/>
        </w:rPr>
        <w:t>iljenko Marinić</w:t>
      </w:r>
      <w:r w:rsidR="001520AD">
        <w:rPr>
          <w:szCs w:val="24"/>
        </w:rPr>
        <w:t xml:space="preserve"> brisan sa liste stečajnih upravitelja.</w:t>
      </w:r>
    </w:p>
    <w:p w:rsidRDefault="00AC3AED" w:rsidP="00255722" w:rsidR="00AC3AED">
      <w:pPr>
        <w:pStyle w:val="Bezproreda"/>
        <w:jc w:val="both"/>
        <w:rPr>
          <w:szCs w:val="24"/>
        </w:rPr>
      </w:pPr>
    </w:p>
    <w:p w:rsidRDefault="00AC3AED" w:rsidP="005B3636" w:rsidR="00B338DD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5B3636">
        <w:rPr>
          <w:szCs w:val="24"/>
        </w:rPr>
        <w:t>Člankom 84</w:t>
      </w:r>
      <w:r w:rsidR="00B338DD">
        <w:rPr>
          <w:szCs w:val="24"/>
        </w:rPr>
        <w:t xml:space="preserve">. </w:t>
      </w:r>
      <w:proofErr w:type="spellStart"/>
      <w:r w:rsidR="00B338DD">
        <w:rPr>
          <w:szCs w:val="24"/>
        </w:rPr>
        <w:t>st.1</w:t>
      </w:r>
      <w:proofErr w:type="spellEnd"/>
      <w:r w:rsidR="00B338DD">
        <w:rPr>
          <w:szCs w:val="24"/>
        </w:rPr>
        <w:t>.</w:t>
      </w:r>
      <w:r w:rsidR="006C62DD">
        <w:rPr>
          <w:szCs w:val="24"/>
        </w:rPr>
        <w:t xml:space="preserve"> Stečajnog zakona („Narodne novine“ broj:</w:t>
      </w:r>
      <w:r w:rsidR="005B3636">
        <w:rPr>
          <w:szCs w:val="24"/>
        </w:rPr>
        <w:t xml:space="preserve"> 71/15</w:t>
      </w:r>
      <w:r w:rsidR="006C62DD">
        <w:rPr>
          <w:szCs w:val="24"/>
        </w:rPr>
        <w:t>; dalje SZ) određeno je</w:t>
      </w:r>
      <w:r w:rsidR="00B338DD">
        <w:rPr>
          <w:szCs w:val="24"/>
        </w:rPr>
        <w:t xml:space="preserve"> kako </w:t>
      </w:r>
      <w:r w:rsidR="005B3636" w:rsidRPr="005B3636">
        <w:rPr>
          <w:szCs w:val="24"/>
        </w:rPr>
        <w:t>Izbor stečajnoga upravitelja u stečajnom postupku obavlja se</w:t>
      </w:r>
      <w:r w:rsidR="005B3636">
        <w:rPr>
          <w:szCs w:val="24"/>
        </w:rPr>
        <w:t xml:space="preserve"> </w:t>
      </w:r>
      <w:r w:rsidR="005B3636" w:rsidRPr="005B3636">
        <w:rPr>
          <w:szCs w:val="24"/>
        </w:rPr>
        <w:t>metodom slučajnoga odabira s liste A stečajnih upravitelja za</w:t>
      </w:r>
      <w:r w:rsidR="005B3636">
        <w:rPr>
          <w:szCs w:val="24"/>
        </w:rPr>
        <w:t xml:space="preserve"> područje nadležnoga suda. </w:t>
      </w:r>
    </w:p>
    <w:p w:rsidRDefault="006C62DD" w:rsidP="00255722" w:rsidR="00C52A8F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C52A8F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 konkretnom slučaju, stav je ovoga suda kako </w:t>
      </w:r>
      <w:r w:rsidR="00027EAC">
        <w:rPr>
          <w:szCs w:val="24"/>
        </w:rPr>
        <w:t xml:space="preserve">su se stekli zakonski uvjeti za razrješenje stečajnog upravitelja </w:t>
      </w:r>
      <w:r w:rsidR="005B3636">
        <w:rPr>
          <w:szCs w:val="24"/>
        </w:rPr>
        <w:t>Miljenka Marinića</w:t>
      </w:r>
      <w:r w:rsidR="001520AD">
        <w:rPr>
          <w:szCs w:val="24"/>
        </w:rPr>
        <w:t xml:space="preserve">, obzirom da je isti brisan sa liste stečajnih upravitelja za područje Trgovačkog suda u Zagrebu, </w:t>
      </w:r>
      <w:r w:rsidR="00027EAC">
        <w:rPr>
          <w:szCs w:val="24"/>
        </w:rPr>
        <w:t>te imenovanje novog stečajnog upravitelja.</w:t>
      </w:r>
    </w:p>
    <w:p w:rsidRDefault="00027EAC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27EAC" w:rsidP="00027EAC" w:rsidR="00027EA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</w:t>
      </w:r>
      <w:proofErr w:type="spellStart"/>
      <w:r w:rsidRPr="00FF6346">
        <w:rPr>
          <w:sz w:val="24"/>
          <w:szCs w:val="24"/>
        </w:rPr>
        <w:t>st.1</w:t>
      </w:r>
      <w:proofErr w:type="spellEnd"/>
      <w:r w:rsidRPr="00FF6346">
        <w:rPr>
          <w:sz w:val="24"/>
          <w:szCs w:val="24"/>
        </w:rPr>
        <w:t xml:space="preserve">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</w:t>
      </w:r>
      <w:r w:rsidR="00CC6005">
        <w:rPr>
          <w:sz w:val="24"/>
          <w:szCs w:val="24"/>
        </w:rPr>
        <w:t xml:space="preserve"> (računalno)</w:t>
      </w:r>
      <w:r w:rsidRPr="00FF6346">
        <w:rPr>
          <w:sz w:val="24"/>
          <w:szCs w:val="24"/>
        </w:rPr>
        <w:t xml:space="preserve"> sa liste </w:t>
      </w:r>
      <w:r>
        <w:rPr>
          <w:sz w:val="24"/>
          <w:szCs w:val="24"/>
        </w:rPr>
        <w:t xml:space="preserve">A </w:t>
      </w:r>
      <w:r w:rsidRPr="00FF6346">
        <w:rPr>
          <w:sz w:val="24"/>
          <w:szCs w:val="24"/>
        </w:rPr>
        <w:t>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  <w:r>
        <w:rPr>
          <w:sz w:val="24"/>
          <w:szCs w:val="24"/>
        </w:rPr>
        <w:t xml:space="preserve"> </w:t>
      </w:r>
    </w:p>
    <w:p w:rsidRDefault="00027EAC" w:rsidP="0092183B" w:rsidR="00027EAC">
      <w:pPr>
        <w:pStyle w:val="Bezproreda"/>
        <w:jc w:val="both"/>
        <w:rPr>
          <w:szCs w:val="24"/>
        </w:rPr>
      </w:pPr>
    </w:p>
    <w:p w:rsidRDefault="00CC6005" w:rsidP="001520AD" w:rsidR="0076427E" w:rsidRPr="0076427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S</w:t>
      </w:r>
      <w:r w:rsidR="00C52A8F">
        <w:rPr>
          <w:szCs w:val="24"/>
        </w:rPr>
        <w:t>lijedom</w:t>
      </w:r>
      <w:r>
        <w:rPr>
          <w:szCs w:val="24"/>
        </w:rPr>
        <w:t xml:space="preserve"> navedenog</w:t>
      </w:r>
      <w:r w:rsidR="00C52A8F">
        <w:rPr>
          <w:szCs w:val="24"/>
        </w:rPr>
        <w:t>, odlučeno</w:t>
      </w:r>
      <w:r w:rsidR="0092183B">
        <w:rPr>
          <w:szCs w:val="24"/>
        </w:rPr>
        <w:t xml:space="preserve"> je</w:t>
      </w:r>
      <w:r w:rsidR="00C52A8F">
        <w:rPr>
          <w:szCs w:val="24"/>
        </w:rPr>
        <w:t xml:space="preserve"> kao u izreci rješenja.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5B3636">
        <w:rPr>
          <w:szCs w:val="24"/>
        </w:rPr>
        <w:t>16</w:t>
      </w:r>
      <w:r w:rsidR="001520AD" w:rsidRPr="00FE2BE2">
        <w:rPr>
          <w:szCs w:val="24"/>
        </w:rPr>
        <w:t>.</w:t>
      </w:r>
      <w:r w:rsidR="005B3636">
        <w:rPr>
          <w:szCs w:val="24"/>
        </w:rPr>
        <w:t xml:space="preserve"> travnja</w:t>
      </w:r>
      <w:r w:rsidR="001520AD" w:rsidRPr="00FE2BE2">
        <w:rPr>
          <w:szCs w:val="24"/>
        </w:rPr>
        <w:t xml:space="preserve"> 201</w:t>
      </w:r>
      <w:r w:rsidR="001520AD">
        <w:rPr>
          <w:szCs w:val="24"/>
        </w:rPr>
        <w:t>8</w:t>
      </w:r>
      <w:r w:rsidR="001520AD" w:rsidRPr="00FE2BE2">
        <w:rPr>
          <w:szCs w:val="24"/>
        </w:rPr>
        <w:t>. godine</w:t>
      </w:r>
      <w:r w:rsidR="001520AD"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6755B7" w:rsidP="00E91121" w:rsidR="006755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64793" w:rsidP="005B3636" w:rsidR="006755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64793" w:rsidP="00D64793" w:rsidR="00D64793" w:rsidRPr="00D64793">
      <w:pPr>
        <w:ind w:firstLine="708" w:left="4248"/>
        <w:rPr>
          <w:sz w:val="24"/>
          <w:szCs w:val="24"/>
        </w:rPr>
      </w:pPr>
      <w:r w:rsidRPr="00D64793">
        <w:rPr>
          <w:sz w:val="24"/>
          <w:szCs w:val="24"/>
        </w:rPr>
        <w:t xml:space="preserve">Za točnost </w:t>
      </w:r>
      <w:proofErr w:type="spellStart"/>
      <w:r w:rsidRPr="00D64793">
        <w:rPr>
          <w:sz w:val="24"/>
          <w:szCs w:val="24"/>
        </w:rPr>
        <w:t>otpravka</w:t>
      </w:r>
      <w:proofErr w:type="spellEnd"/>
      <w:r w:rsidRPr="00D64793">
        <w:rPr>
          <w:sz w:val="24"/>
          <w:szCs w:val="24"/>
        </w:rPr>
        <w:t xml:space="preserve"> – ovlašteni službenik:</w:t>
      </w:r>
    </w:p>
    <w:p w:rsidRDefault="00D64793" w:rsidR="00D64793" w:rsidRPr="00D64793">
      <w:pPr>
        <w:rPr>
          <w:sz w:val="24"/>
          <w:szCs w:val="24"/>
        </w:rPr>
      </w:pPr>
      <w:r w:rsidRPr="00D64793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Maja </w:t>
      </w:r>
      <w:proofErr w:type="spellStart"/>
      <w:r>
        <w:rPr>
          <w:sz w:val="24"/>
          <w:szCs w:val="24"/>
        </w:rPr>
        <w:t>Hajtek</w:t>
      </w:r>
      <w:proofErr w:type="spellEnd"/>
    </w:p>
    <w:p w:rsidRDefault="00D64793" w:rsidP="005B3636" w:rsidR="00D6479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19F5" w:rsidP="006755B7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370298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</w:t>
      </w:r>
      <w:r w:rsidR="005A29A9">
        <w:rPr>
          <w:szCs w:val="24"/>
        </w:rPr>
        <w:t>91.</w:t>
      </w:r>
      <w:r w:rsidR="004B65E5">
        <w:rPr>
          <w:szCs w:val="24"/>
        </w:rPr>
        <w:t>st.4.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182123" w:rsidP="0076427E" w:rsidR="00182123" w:rsidRPr="0076427E">
      <w:pPr>
        <w:pStyle w:val="Bezproreda"/>
        <w:rPr>
          <w:szCs w:val="24"/>
        </w:rPr>
      </w:pPr>
      <w:bookmarkStart w:name="_GoBack" w:id="0"/>
      <w:bookmarkEnd w:id="0"/>
    </w:p>
    <w:sectPr w:rsidSect="00CC28CE" w:rsidR="00182123" w:rsidRPr="0076427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64793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</w:t>
        </w:r>
        <w:r w:rsidR="00CC28CE" w:rsidRPr="00CC28CE">
          <w:rPr>
            <w:sz w:val="24"/>
            <w:szCs w:val="24"/>
          </w:rPr>
          <w:t>72. St-</w:t>
        </w:r>
        <w:proofErr w:type="spellStart"/>
        <w:r w:rsidR="005B3636">
          <w:rPr>
            <w:sz w:val="24"/>
            <w:szCs w:val="24"/>
          </w:rPr>
          <w:t>4034</w:t>
        </w:r>
        <w:proofErr w:type="spellEnd"/>
        <w:r w:rsidR="005B3636">
          <w:rPr>
            <w:sz w:val="24"/>
            <w:szCs w:val="24"/>
          </w:rPr>
          <w:t>/</w:t>
        </w:r>
        <w:proofErr w:type="spellStart"/>
        <w:r w:rsidR="005B3636">
          <w:rPr>
            <w:sz w:val="24"/>
            <w:szCs w:val="24"/>
          </w:rPr>
          <w:t>2016</w:t>
        </w:r>
        <w:proofErr w:type="spellEnd"/>
        <w:r w:rsidR="00C0020D">
          <w:rPr>
            <w:sz w:val="24"/>
            <w:szCs w:val="24"/>
          </w:rPr>
          <w:t xml:space="preserve"> - </w:t>
        </w:r>
        <w:proofErr w:type="spellStart"/>
        <w:r w:rsidR="00C0020D">
          <w:rPr>
            <w:sz w:val="24"/>
            <w:szCs w:val="24"/>
          </w:rPr>
          <w:t>18</w:t>
        </w:r>
        <w:proofErr w:type="spellEnd"/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075629"/>
    <w:rsid w:val="001520AD"/>
    <w:rsid w:val="00157F4D"/>
    <w:rsid w:val="00182123"/>
    <w:rsid w:val="00202D38"/>
    <w:rsid w:val="002538A7"/>
    <w:rsid w:val="00255722"/>
    <w:rsid w:val="002F4C26"/>
    <w:rsid w:val="0035532E"/>
    <w:rsid w:val="00370298"/>
    <w:rsid w:val="003A4ADE"/>
    <w:rsid w:val="00436857"/>
    <w:rsid w:val="004473B7"/>
    <w:rsid w:val="004B65E5"/>
    <w:rsid w:val="005A29A9"/>
    <w:rsid w:val="005B3636"/>
    <w:rsid w:val="006674EF"/>
    <w:rsid w:val="00672F05"/>
    <w:rsid w:val="006755B7"/>
    <w:rsid w:val="006C62DD"/>
    <w:rsid w:val="00720798"/>
    <w:rsid w:val="007378D1"/>
    <w:rsid w:val="0076427E"/>
    <w:rsid w:val="00812217"/>
    <w:rsid w:val="008962E3"/>
    <w:rsid w:val="008E4737"/>
    <w:rsid w:val="008F05C6"/>
    <w:rsid w:val="00916EFB"/>
    <w:rsid w:val="0092183B"/>
    <w:rsid w:val="00991EAA"/>
    <w:rsid w:val="009C2C50"/>
    <w:rsid w:val="009E48E0"/>
    <w:rsid w:val="00A81F16"/>
    <w:rsid w:val="00AA71D3"/>
    <w:rsid w:val="00AC3AED"/>
    <w:rsid w:val="00AE259D"/>
    <w:rsid w:val="00AF2B32"/>
    <w:rsid w:val="00B338DD"/>
    <w:rsid w:val="00BD6ED8"/>
    <w:rsid w:val="00C0020D"/>
    <w:rsid w:val="00C52A8F"/>
    <w:rsid w:val="00CC28CE"/>
    <w:rsid w:val="00CC6005"/>
    <w:rsid w:val="00D00352"/>
    <w:rsid w:val="00D03FDC"/>
    <w:rsid w:val="00D127D6"/>
    <w:rsid w:val="00D419F5"/>
    <w:rsid w:val="00D57337"/>
    <w:rsid w:val="00D64793"/>
    <w:rsid w:val="00D85009"/>
    <w:rsid w:val="00E2684F"/>
    <w:rsid w:val="00E555B5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7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7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St-4034/2016</izvorni_sadrzaj>
    <derivirana_varijabla naziv="DomainObject.Predmet.OznakaBroj_1">St-4034/2016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 - PREMIUM GRADNJA d.o.o.</izvorni_sadrzaj>
    <derivirana_varijabla naziv="DomainObject.Predmet.ProtustrankaFormated_1">  SL - PREMIUM GRADNJA d.o.o.</derivirana_varijabla>
  </DomainObject.Predmet.ProtustrankaFormated>
  <DomainObject.Predmet.ProtustrankaFormatedOIB>
    <izvorni_sadrzaj>  SL - PREMIUM GRADNJA d.o.o., OIB 98393966026</izvorni_sadrzaj>
    <derivirana_varijabla naziv="DomainObject.Predmet.ProtustrankaFormatedOIB_1">  SL - PREMIUM GRADNJA d.o.o., OIB 98393966026</derivirana_varijabla>
  </DomainObject.Predmet.ProtustrankaFormatedOIB>
  <DomainObject.Predmet.ProtustrankaFormatedWithAdress>
    <izvorni_sadrzaj> SL - PREMIUM GRADNJA d.o.o., Vukomerička cesta 61, 10000 Zagreb</izvorni_sadrzaj>
    <derivirana_varijabla naziv="DomainObject.Predmet.ProtustrankaFormatedWithAdress_1"> SL - PREMIUM GRADNJA d.o.o., Vukomerička cesta 61, 10000 Zagreb</derivirana_varijabla>
  </DomainObject.Predmet.ProtustrankaFormatedWithAdress>
  <DomainObject.Predmet.ProtustrankaFormatedWithAdressOIB>
    <izvorni_sadrzaj> SL - PREMIUM GRADNJA d.o.o., OIB 98393966026, Vukomerička cesta 61, 10000 Zagreb</izvorni_sadrzaj>
    <derivirana_varijabla naziv="DomainObject.Predmet.ProtustrankaFormatedWithAdressOIB_1"> SL - PREMIUM GRADNJA d.o.o., OIB 98393966026, Vukomerička cesta 61, 10000 Zagreb</derivirana_varijabla>
  </DomainObject.Predmet.ProtustrankaFormatedWithAdressOIB>
  <DomainObject.Predmet.ProtustrankaWithAdress>
    <izvorni_sadrzaj>SL - PREMIUM GRADNJA d.o.o. Vukomerička cesta 61, 10000 Zagreb</izvorni_sadrzaj>
    <derivirana_varijabla naziv="DomainObject.Predmet.ProtustrankaWithAdress_1">SL - PREMIUM GRADNJA d.o.o. Vukomerička cesta 61, 10000 Zagreb</derivirana_varijabla>
  </DomainObject.Predmet.ProtustrankaWithAdress>
  <DomainObject.Predmet.ProtustrankaWithAdressOIB>
    <izvorni_sadrzaj>SL - PREMIUM GRADNJA d.o.o., OIB 98393966026, Vukomerička cesta 61, 10000 Zagreb</izvorni_sadrzaj>
    <derivirana_varijabla naziv="DomainObject.Predmet.ProtustrankaWithAdressOIB_1">SL - PREMIUM GRADNJA d.o.o., OIB 98393966026, Vukomerička cesta 61, 10000 Zagreb</derivirana_varijabla>
  </DomainObject.Predmet.ProtustrankaWithAdressOIB>
  <DomainObject.Predmet.ProtustrankaNazivFormated>
    <izvorni_sadrzaj>SL - PREMIUM GRADNJA d.o.o.</izvorni_sadrzaj>
    <derivirana_varijabla naziv="DomainObject.Predmet.ProtustrankaNazivFormated_1">SL - PREMIUM GRADNJA d.o.o.</derivirana_varijabla>
  </DomainObject.Predmet.ProtustrankaNazivFormated>
  <DomainObject.Predmet.ProtustrankaNazivFormatedOIB>
    <izvorni_sadrzaj>SL - PREMIUM GRADNJA d.o.o., OIB 98393966026</izvorni_sadrzaj>
    <derivirana_varijabla naziv="DomainObject.Predmet.ProtustrankaNazivFormatedOIB_1">SL - PREMIUM GRADNJA d.o.o., OIB 98393966026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Ćorluka</izvorni_sadrzaj>
    <derivirana_varijabla naziv="DomainObject.Predmet.StrankaFormated_1">  FINA Regionalni centar Zagreb; Zdenko Ćorluka</derivirana_varijabla>
  </DomainObject.Predmet.StrankaFormated>
  <DomainObject.Predmet.StrankaFormatedOIB>
    <izvorni_sadrzaj>  FINA Regionalni centar Zagreb, OIB 85821130368; Zdenko Ćorluka, OIB 00964451486</izvorni_sadrzaj>
    <derivirana_varijabla naziv="DomainObject.Predmet.StrankaFormatedOIB_1">  FINA Regionalni centar Zagreb, OIB 85821130368; Zdenko Ćorluka, OIB 00964451486</derivirana_varijabla>
  </DomainObject.Predmet.StrankaFormatedOIB>
  <DomainObject.Predmet.StrankaFormatedWithAdress>
    <izvorni_sadrzaj> FINA Regionalni centar Zagreb, Trg svibanjskih žrtava 1995. 1, 10000 Zagreb; Zdenko Ćorluka, Vukomerečka Cesta 15, 10000 Zagreb</izvorni_sadrzaj>
    <derivirana_varijabla naziv="DomainObject.Predmet.StrankaFormatedWithAdress_1"> FINA Regionalni centar Zagreb, Trg svibanjskih žrtava 1995. 1, 10000 Zagreb; Zdenko Ćorluka, Vukomerečka Cesta 15, 10000 Zagreb</derivirana_varijabla>
  </DomainObject.Predmet.StrankaFormatedWithAdress>
  <DomainObject.Predmet.StrankaFormatedWithAdressOIB>
    <izvorni_sadrzaj> FINA Regionalni centar Zagreb, OIB 85821130368, Trg svibanjskih žrtava 1995. 1, 10000 Zagreb; Zdenko Ćorluka, OIB 00964451486, Vukomerečka Cesta 15, 10000 Zagreb</izvorni_sadrzaj>
    <derivirana_varijabla naziv="DomainObject.Predmet.StrankaFormatedWithAdressOIB_1"> FINA Regionalni centar Zagreb, OIB 85821130368, Trg svibanjskih žrtava 1995. 1, 10000 Zagreb; Zdenko Ćorluka, OIB 00964451486, Vukomerečka Cesta 15, 10000 Zagreb</derivirana_varijabla>
  </DomainObject.Predmet.StrankaFormatedWithAdressOIB>
  <DomainObject.Predmet.StrankaWithAdress>
    <izvorni_sadrzaj>FINA Regionalni centar Zagreb Trg svibanjskih žrtava 1995. 1,10000 Zagreb,Zdenko Ćorluka Vukomerečka Cesta 15,10000 Zagreb</izvorni_sadrzaj>
    <derivirana_varijabla naziv="DomainObject.Predmet.StrankaWithAdress_1">FINA Regionalni centar Zagreb Trg svibanjskih žrtava 1995. 1,10000 Zagreb,Zdenko Ćorluka Vukomerečka Cesta 15,10000 Zagreb</derivirana_varijabla>
  </DomainObject.Predmet.StrankaWithAdress>
  <DomainObject.Predmet.StrankaWithAdressOIB>
    <izvorni_sadrzaj>FINA Regionalni centar Zagreb, OIB 85821130368, Trg svibanjskih žrtava 1995. 1,10000 Zagreb,Zdenko Ćorluka, OIB 00964451486, Vukomerečka Cesta 15,10000 Zagreb</izvorni_sadrzaj>
    <derivirana_varijabla naziv="DomainObject.Predmet.StrankaWithAdressOIB_1">FINA Regionalni centar Zagreb, OIB 85821130368, Trg svibanjskih žrtava 1995. 1,10000 Zagreb,Zdenko Ćorluka, OIB 00964451486, Vukomerečka Cesta 15,10000 Zagreb</derivirana_varijabla>
  </DomainObject.Predmet.StrankaWithAdressOIB>
  <DomainObject.Predmet.StrankaNazivFormated>
    <izvorni_sadrzaj>FINA Regionalni centar Zagreb,Zdenko Ćorluka</izvorni_sadrzaj>
    <derivirana_varijabla naziv="DomainObject.Predmet.StrankaNazivFormated_1">FINA Regionalni centar Zagreb,Zdenko Ćorluka</derivirana_varijabla>
  </DomainObject.Predmet.StrankaNazivFormated>
  <DomainObject.Predmet.StrankaNazivFormatedOIB>
    <izvorni_sadrzaj>FINA Regionalni centar Zagreb, OIB 85821130368,Zdenko Ćorluka, OIB 00964451486</izvorni_sadrzaj>
    <derivirana_varijabla naziv="DomainObject.Predmet.StrankaNazivFormatedOIB_1">FINA Regionalni centar Zagreb, OIB 85821130368,Zdenko Ćorluka, OIB 00964451486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Zdenko Ćorluka</item>
    </izvorni_sadrzaj>
    <derivirana_varijabla naziv="DomainObject.Predmet.StrankaListFormated_1">
      <item>FINA Regionalni centar Zagreb</item>
      <item>Zdenko Ćorluka</item>
    </derivirana_varijabla>
  </DomainObject.Predmet.StrankaListFormated>
  <DomainObject.Predmet.StrankaListFormatedOIB>
    <izvorni_sadrzaj>
      <item>FINA Regionalni centar Zagreb, OIB 85821130368</item>
      <item>Zdenko Ćorluka, OIB 00964451486</item>
    </izvorni_sadrzaj>
    <derivirana_varijabla naziv="DomainObject.Predmet.StrankaListFormatedOIB_1">
      <item>FINA Regionalni centar Zagreb, OIB 85821130368</item>
      <item>Zdenko Ćorluka, OIB 00964451486</item>
    </derivirana_varijabla>
  </DomainObject.Predmet.StrankaListFormatedOIB>
  <DomainObject.Predmet.StrankaListFormatedWithAdress>
    <izvorni_sadrzaj>
      <item>FINA Regionalni centar Zagreb, Trg svibanjskih žrtava 1995. 1, 10000 Zagreb</item>
      <item>Zdenko Ćorluka, Vukomerečka Cesta 15, 10000 Zagreb</item>
    </izvorni_sadrzaj>
    <derivirana_varijabla naziv="DomainObject.Predmet.StrankaListFormatedWithAdress_1">
      <item>FINA Regionalni centar Zagreb, Trg svibanjskih žrtava 1995. 1, 10000 Zagreb</item>
      <item>Zdenko Ćorluka, Vukomerečka Cesta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Ćorluka, OIB 00964451486, Vukomerečka Cesta 15, 10000 Zagreb</item>
    </izvorni_sadrzaj>
    <derivirana_varijabla naziv="DomainObject.Predmet.StrankaListFormatedWithAdressOIB_1">
      <item>FINA Regionalni centar Zagreb, OIB 85821130368, Trg svibanjskih žrtava 1995. 1, 10000 Zagreb</item>
      <item>Zdenko Ćorluka, OIB 00964451486, Vukomerečka Cesta 15, 10000 Zagreb</item>
    </derivirana_varijabla>
  </DomainObject.Predmet.StrankaListFormatedWithAdressOIB>
  <DomainObject.Predmet.StrankaListNazivFormated>
    <izvorni_sadrzaj>
      <item>FINA Regionalni centar Zagreb</item>
      <item>Zdenko Ćorluka</item>
    </izvorni_sadrzaj>
    <derivirana_varijabla naziv="DomainObject.Predmet.StrankaListNazivFormated_1">
      <item>FINA Regionalni centar Zagreb</item>
      <item>Zdenko Ćorluka</item>
    </derivirana_varijabla>
  </DomainObject.Predmet.StrankaListNazivFormated>
  <DomainObject.Predmet.StrankaListNazivFormatedOIB>
    <izvorni_sadrzaj>
      <item>FINA Regionalni centar Zagreb, OIB 85821130368</item>
      <item>Zdenko Ćorluka, OIB 00964451486</item>
    </izvorni_sadrzaj>
    <derivirana_varijabla naziv="DomainObject.Predmet.StrankaListNazivFormatedOIB_1">
      <item>FINA Regionalni centar Zagreb, OIB 85821130368</item>
      <item>Zdenko Ćorluka, OIB 00964451486</item>
    </derivirana_varijabla>
  </DomainObject.Predmet.StrankaListNazivFormatedOIB>
  <DomainObject.Predmet.ProtuStrankaListFormated>
    <izvorni_sadrzaj>
      <item>SL - PREMIUM GRADNJA d.o.o.</item>
    </izvorni_sadrzaj>
    <derivirana_varijabla naziv="DomainObject.Predmet.ProtuStrankaListFormated_1">
      <item>SL - PREMIUM GRADNJA d.o.o.</item>
    </derivirana_varijabla>
  </DomainObject.Predmet.ProtuStrankaListFormated>
  <DomainObject.Predmet.ProtuStrankaListFormatedOIB>
    <izvorni_sadrzaj>
      <item>SL - PREMIUM GRADNJA d.o.o., OIB 98393966026</item>
    </izvorni_sadrzaj>
    <derivirana_varijabla naziv="DomainObject.Predmet.ProtuStrankaListFormatedOIB_1">
      <item>SL - PREMIUM GRADNJA d.o.o., OIB 98393966026</item>
    </derivirana_varijabla>
  </DomainObject.Predmet.ProtuStrankaListFormatedOIB>
  <DomainObject.Predmet.ProtuStrankaListFormatedWithAdress>
    <izvorni_sadrzaj>
      <item>SL - PREMIUM GRADNJA d.o.o., Vukomerička cesta 61, 10000 Zagreb</item>
    </izvorni_sadrzaj>
    <derivirana_varijabla naziv="DomainObject.Predmet.ProtuStrankaListFormatedWithAdress_1">
      <item>SL - PREMIUM GRADNJA d.o.o., Vukomerička cesta 61, 10000 Zagreb</item>
    </derivirana_varijabla>
  </DomainObject.Predmet.ProtuStrankaListFormatedWithAdress>
  <DomainObject.Predmet.ProtuStrankaListFormatedWithAdressOIB>
    <izvorni_sadrzaj>
      <item>SL - PREMIUM GRADNJA d.o.o., OIB 98393966026, Vukomerička cesta 61, 10000 Zagreb</item>
    </izvorni_sadrzaj>
    <derivirana_varijabla naziv="DomainObject.Predmet.ProtuStrankaListFormatedWithAdressOIB_1">
      <item>SL - PREMIUM GRADNJA d.o.o., OIB 98393966026, Vukomerička cesta 61, 10000 Zagreb</item>
    </derivirana_varijabla>
  </DomainObject.Predmet.ProtuStrankaListFormatedWithAdressOIB>
  <DomainObject.Predmet.ProtuStrankaListNazivFormated>
    <izvorni_sadrzaj>
      <item>SL - PREMIUM GRADNJA d.o.o.</item>
    </izvorni_sadrzaj>
    <derivirana_varijabla naziv="DomainObject.Predmet.ProtuStrankaListNazivFormated_1">
      <item>SL - PREMIUM GRADNJA d.o.o.</item>
    </derivirana_varijabla>
  </DomainObject.Predmet.ProtuStrankaListNazivFormated>
  <DomainObject.Predmet.ProtuStrankaListNazivFormatedOIB>
    <izvorni_sadrzaj>
      <item>SL - PREMIUM GRADNJA d.o.o., OIB 98393966026</item>
    </izvorni_sadrzaj>
    <derivirana_varijabla naziv="DomainObject.Predmet.ProtuStrankaListNazivFormatedOIB_1">
      <item>SL - PREMIUM GRADNJA d.o.o., OIB 98393966026</item>
    </derivirana_varijabla>
  </DomainObject.Predmet.ProtuStrankaListNazivFormatedOIB>
  <DomainObject.Predmet.OstaliList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izvorni_sadrzaj>
    <derivirana_varijabla naziv="DomainObject.Predmet.OstaliList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derivirana_varijabla>
  </DomainObject.Predmet.OstaliListFormated>
  <DomainObject.Predmet.OstaliList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</izvorni_sadrzaj>
    <derivirana_varijabla naziv="DomainObject.Predmet.OstaliList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</derivirana_varijabla>
  </DomainObject.Predmet.OstaliListFormatedOIB>
  <DomainObject.Predmet.OstaliListFormatedWithAdress>
    <izvorni_sadrzaj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</izvorni_sadrzaj>
    <derivirana_varijabla naziv="DomainObject.Predmet.OstaliListFormatedWithAdress_1"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</derivirana_varijabla>
  </DomainObject.Predmet.OstaliListFormatedWithAdress>
  <DomainObject.Predmet.OstaliListFormatedWithAdressOIB>
    <izvorni_sadrzaj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</izvorni_sadrzaj>
    <derivirana_varijabla naziv="DomainObject.Predmet.OstaliListFormatedWithAdressOIB_1"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</derivirana_varijabla>
  </DomainObject.Predmet.OstaliListFormatedWithAdressOIB>
  <DomainObject.Predmet.OstaliListNaziv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izvorni_sadrzaj>
    <derivirana_varijabla naziv="DomainObject.Predmet.OstaliListNaziv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derivirana_varijabla>
  </DomainObject.Predmet.OstaliListNazivFormated>
  <DomainObject.Predmet.OstaliListNaziv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</izvorni_sadrzaj>
    <derivirana_varijabla naziv="DomainObject.Predmet.OstaliListNaziv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 - PREMIUM GRADNJA d.o.o.</izvorni_sadrzaj>
    <derivirana_varijabla naziv="DomainObject.Predmet.ProtustrankaIDrugi_1">SL - PREMIUM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 - PREMIUM GRADNJA d.o.o., OIB 98393966026, Vukomerička cesta 61, 10000 Zagreb</izvorni_sadrzaj>
    <derivirana_varijabla naziv="DomainObject.Predmet.ProtustrankaIDrugiAdressOIB_1">SL - PREMIUM GRADNJA d.o.o., OIB 98393966026, Vukomerička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izvorni_sadrzaj>
    <derivirana_varijabla naziv="DomainObject.Predmet.SudioniciListNaziv_1"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</izvorni_sadrzaj>
    <derivirana_varijabla naziv="DomainObject.Predmet.SudioniciListNazivOIB_1"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1708</properties:Characters>
  <properties:Lines>57</properties:Lines>
  <properties:Paragraphs>24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2018-04-16T09:24:00Z</dcterms:created>
  <dc:creator>Nikola Ribarić</dc:creator>
  <cp:lastModifiedBy>Maja Hajtek</cp:lastModifiedBy>
  <cp:lastPrinted>2018-04-16T09:24:00Z</cp:lastPrinted>
  <dcterms:modified xmlns:xsi="http://www.w3.org/2001/XMLSchema-instance" xsi:type="dcterms:W3CDTF">2018-04-18T09:16:00Z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upravitelja i imanovanje novog  16.4.2018. marinić-.docx)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