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e391" w14:paraId="04ee391" w:rsidRDefault="00F679EB" w:rsidP="00964056" w:rsidR="0071688E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64056" w:rsidP="00964056" w:rsidR="00964056">
      <w:pPr>
        <w:spacing w:after="0"/>
        <w:jc w:val="center"/>
        <w:rPr>
          <w:rFonts w:eastAsia="Times New Roman"/>
          <w:noProof/>
          <w:lang w:eastAsia="hr-HR"/>
        </w:rPr>
      </w:pPr>
    </w:p>
    <w:p w:rsidRDefault="00964056" w:rsidP="002D08C4" w:rsidR="00964056">
      <w:pPr>
        <w:spacing w:after="0"/>
        <w:jc w:val="both"/>
        <w:rPr>
          <w:rFonts w:eastAsia="Times New Roman"/>
          <w:noProof/>
          <w:lang w:eastAsia="hr-HR"/>
        </w:rPr>
      </w:pPr>
      <w:r>
        <w:rPr>
          <w:rFonts w:eastAsia="Times New Roman"/>
          <w:noProof/>
          <w:lang w:eastAsia="hr-HR"/>
        </w:rPr>
        <w:t>REPUBLIKA HRVATSKA</w:t>
      </w:r>
    </w:p>
    <w:p w:rsidRDefault="00964056" w:rsidP="002D08C4" w:rsidR="00964056">
      <w:pPr>
        <w:spacing w:after="0"/>
        <w:jc w:val="both"/>
        <w:rPr>
          <w:rFonts w:eastAsia="Times New Roman"/>
          <w:noProof/>
          <w:lang w:eastAsia="hr-HR"/>
        </w:rPr>
      </w:pPr>
      <w:r>
        <w:rPr>
          <w:rFonts w:eastAsia="Times New Roman"/>
          <w:noProof/>
          <w:lang w:eastAsia="hr-HR"/>
        </w:rPr>
        <w:t>TRGOVAČKI SUD U VARAŽDINU</w:t>
      </w:r>
    </w:p>
    <w:p w:rsidRDefault="00964056" w:rsidP="002D08C4" w:rsidR="00964056">
      <w:pPr>
        <w:spacing w:after="0"/>
        <w:jc w:val="both"/>
        <w:rPr>
          <w:rFonts w:eastAsia="Times New Roman"/>
          <w:noProof/>
          <w:lang w:eastAsia="hr-HR"/>
        </w:rPr>
      </w:pPr>
      <w:r>
        <w:rPr>
          <w:rFonts w:eastAsia="Times New Roman"/>
          <w:noProof/>
          <w:lang w:eastAsia="hr-HR"/>
        </w:rPr>
        <w:t>Ul. braće Radić 2, 42000 Varaždin</w:t>
      </w:r>
    </w:p>
    <w:p w:rsidRDefault="00964056" w:rsidP="00964056" w:rsidR="00964056">
      <w:pPr>
        <w:spacing w:after="0"/>
        <w:jc w:val="center"/>
        <w:rPr>
          <w:rFonts w:eastAsia="Times New Roman"/>
          <w:noProof/>
          <w:lang w:eastAsia="hr-HR"/>
        </w:rPr>
      </w:pPr>
    </w:p>
    <w:p w:rsidRDefault="00964056" w:rsidP="00964056" w:rsidR="00964056">
      <w:pPr>
        <w:spacing w:after="0"/>
        <w:jc w:val="center"/>
      </w:pPr>
      <w:r>
        <w:t xml:space="preserve"> R E P U B L I K A    H R V A T S K A</w:t>
      </w:r>
    </w:p>
    <w:p w:rsidRDefault="00964056" w:rsidP="00964056" w:rsidR="00964056">
      <w:pPr>
        <w:spacing w:after="0"/>
        <w:jc w:val="center"/>
      </w:pPr>
      <w:r>
        <w:t>R J E Š E NJ E</w:t>
      </w:r>
    </w:p>
    <w:p w:rsidRDefault="00964056" w:rsidP="00964056" w:rsidR="00964056">
      <w:pPr>
        <w:spacing w:after="0"/>
        <w:jc w:val="both"/>
      </w:pPr>
    </w:p>
    <w:p w:rsidRDefault="00964056" w:rsidP="00964056" w:rsidR="00964056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</w:t>
      </w:r>
      <w:r w:rsidR="002D08C4">
        <w:t xml:space="preserve">UDRUGA RATNIH I MIRNODOPSKIH VOJNIH INVALIDA KOPRIVNICA, OIB 14736336119, Ante Starčevića 39, Koprivnica, </w:t>
      </w:r>
      <w:r>
        <w:t xml:space="preserve">dana 29. prosinca 2015. </w:t>
      </w:r>
    </w:p>
    <w:p w:rsidRDefault="00964056" w:rsidP="00964056" w:rsidR="00964056">
      <w:pPr>
        <w:spacing w:after="0"/>
        <w:jc w:val="both"/>
      </w:pPr>
    </w:p>
    <w:p w:rsidRDefault="00964056" w:rsidP="00964056" w:rsidR="00964056">
      <w:pPr>
        <w:spacing w:after="0"/>
        <w:jc w:val="center"/>
      </w:pPr>
      <w:r>
        <w:t>r i j e š i o  j e</w:t>
      </w: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  <w:jc w:val="both"/>
      </w:pPr>
      <w:r>
        <w:tab/>
        <w:t xml:space="preserve">I Otvara se stečajni postupak nad stečajnim dužnikom </w:t>
      </w:r>
      <w:r w:rsidR="002D08C4">
        <w:t>UDRUGA RATNIH I MIRNODOPSKIH VOJNIH INVALIDA KOPRIVNICA, OIB 14736336119, Ante Starčevića 39, Koprivnica</w:t>
      </w:r>
      <w:r>
        <w:t>, s danom 29. prosinca 2015. u 14,00 sati.</w:t>
      </w:r>
    </w:p>
    <w:p w:rsidRDefault="00964056" w:rsidP="00964056" w:rsidR="00964056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2D08C4">
        <w:t>UDRUGA RATNIH I MIRNODOPSKIH VOJNIH INVALIDA KOPRIVNICA, OIB 14736336119, Ante Starčevića 39, Koprivnica</w:t>
      </w:r>
      <w:r>
        <w:t>.</w:t>
      </w:r>
    </w:p>
    <w:p w:rsidRDefault="00964056" w:rsidP="00964056" w:rsidR="00964056">
      <w:pPr>
        <w:spacing w:after="0"/>
        <w:jc w:val="both"/>
      </w:pPr>
      <w:r>
        <w:tab/>
        <w:t xml:space="preserve">III Za stečajnog upravitelja imenuje se </w:t>
      </w:r>
      <w:r w:rsidR="00F679EB">
        <w:t xml:space="preserve">Marijan </w:t>
      </w:r>
      <w:proofErr w:type="spellStart"/>
      <w:r w:rsidR="00F679EB">
        <w:t>Drljanovčan</w:t>
      </w:r>
      <w:proofErr w:type="spellEnd"/>
      <w:r w:rsidR="00F679EB">
        <w:t xml:space="preserve">, OIB 49708160625, </w:t>
      </w:r>
      <w:proofErr w:type="spellStart"/>
      <w:r w:rsidR="00F679EB">
        <w:t>Miholjanec</w:t>
      </w:r>
      <w:proofErr w:type="spellEnd"/>
      <w:r w:rsidR="00F679EB">
        <w:t>, Antuna Mihanovića 131</w:t>
      </w:r>
      <w:r>
        <w:t>.</w:t>
      </w:r>
    </w:p>
    <w:p w:rsidRDefault="00964056" w:rsidP="00964056" w:rsidR="00964056">
      <w:pPr>
        <w:spacing w:after="0"/>
        <w:jc w:val="both"/>
      </w:pPr>
      <w:r>
        <w:tab/>
        <w:t>IV Ovo rješenje objavit će se na e-Oglasnoj ploči suda.</w:t>
      </w:r>
    </w:p>
    <w:p w:rsidRDefault="00964056" w:rsidP="00964056" w:rsidR="00964056">
      <w:pPr>
        <w:spacing w:after="0"/>
        <w:jc w:val="both"/>
      </w:pPr>
      <w:r>
        <w:tab/>
        <w:t xml:space="preserve">V Po pravomoćnosti ovoga rješenja stečajni dužnik </w:t>
      </w:r>
      <w:r w:rsidR="002D08C4">
        <w:t>UDRUGA RATNIH I MIRNODOPSKIH VOJNIH INVALIDA KOPRIVNICA, OIB 14736336119, Ante Starčevića 39, Koprivnica</w:t>
      </w:r>
      <w:r>
        <w:t>, bit će brisan iz sudskog registra.</w:t>
      </w:r>
    </w:p>
    <w:p w:rsidRDefault="00964056" w:rsidP="00964056" w:rsidR="00964056">
      <w:pPr>
        <w:spacing w:after="0"/>
        <w:jc w:val="both"/>
      </w:pPr>
    </w:p>
    <w:p w:rsidRDefault="00964056" w:rsidP="00964056" w:rsidR="00964056">
      <w:pPr>
        <w:spacing w:after="0"/>
        <w:jc w:val="center"/>
      </w:pPr>
      <w:r>
        <w:t>Obrazloženje</w:t>
      </w: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  <w:jc w:val="both"/>
      </w:pPr>
      <w:r>
        <w:tab/>
        <w:t xml:space="preserve">Predlagatelj je dana </w:t>
      </w:r>
      <w:r w:rsidR="002D08C4">
        <w:t xml:space="preserve">21. rujna 2015. </w:t>
      </w:r>
      <w:r>
        <w:t xml:space="preserve">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64056" w:rsidP="00964056" w:rsidR="0096405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64056" w:rsidP="00964056" w:rsidR="00964056">
      <w:pPr>
        <w:spacing w:after="0"/>
        <w:jc w:val="center"/>
      </w:pPr>
      <w:r>
        <w:t>U Varaždinu 29. prosinca 2015.</w:t>
      </w:r>
    </w:p>
    <w:p w:rsidRDefault="00964056" w:rsidP="00964056" w:rsidR="00964056">
      <w:pPr>
        <w:spacing w:after="0"/>
        <w:jc w:val="center"/>
      </w:pPr>
    </w:p>
    <w:p w:rsidRDefault="00964056" w:rsidP="00964056" w:rsidR="00964056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</w:t>
      </w:r>
      <w:r w:rsidR="00F679EB">
        <w:t>, v.r.</w:t>
      </w: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</w:pPr>
      <w:r>
        <w:tab/>
        <w:t>Uputa o pravnom lijeku:</w:t>
      </w:r>
    </w:p>
    <w:p w:rsidRDefault="00964056" w:rsidP="00964056" w:rsidR="0096405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64056" w:rsidP="00964056" w:rsidR="0096405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64056" w:rsidP="00964056" w:rsidR="00964056">
      <w:pPr>
        <w:spacing w:after="0"/>
      </w:pPr>
    </w:p>
    <w:p w:rsidRDefault="00964056" w:rsidP="00964056" w:rsidR="00964056">
      <w:pPr>
        <w:spacing w:after="0"/>
      </w:pPr>
      <w:r>
        <w:t>DNA:</w:t>
      </w:r>
    </w:p>
    <w:p w:rsidRDefault="00964056" w:rsidP="00964056" w:rsidR="0096405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964056" w:rsidP="00964056" w:rsidR="00964056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964056" w:rsidP="00964056" w:rsidR="00964056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F679EB" w:rsidP="00964056" w:rsidR="00964056">
      <w:pPr>
        <w:numPr>
          <w:ilvl w:val="0"/>
          <w:numId w:val="47"/>
        </w:numPr>
        <w:spacing w:after="0"/>
      </w:pPr>
      <w:r>
        <w:t xml:space="preserve">Predsjedniku udruge stečajnog dužnika, Stjepanu </w:t>
      </w:r>
      <w:proofErr w:type="spellStart"/>
      <w:r>
        <w:t>Deskaru</w:t>
      </w:r>
      <w:proofErr w:type="spellEnd"/>
    </w:p>
    <w:p w:rsidRDefault="00F679EB" w:rsidP="00964056" w:rsidR="00964056">
      <w:pPr>
        <w:numPr>
          <w:ilvl w:val="0"/>
          <w:numId w:val="47"/>
        </w:numPr>
        <w:spacing w:after="0"/>
      </w:pPr>
      <w:r>
        <w:t xml:space="preserve">Registar udruga </w:t>
      </w:r>
      <w:r w:rsidR="00964056">
        <w:t>radi zabilježbe (odmah i nakon pravomoćnosti)</w:t>
      </w:r>
      <w:r w:rsidR="00964056">
        <w:rPr>
          <w:rFonts w:eastAsia="Calibri"/>
        </w:rPr>
        <w:t xml:space="preserve"> </w:t>
      </w:r>
    </w:p>
    <w:p w:rsidRDefault="00964056" w:rsidP="00964056" w:rsidR="00964056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964056" w:rsidP="00964056" w:rsidR="00964056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964056" w:rsidP="00964056" w:rsidR="00DA0242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F679EB" w:rsidP="00F679EB" w:rsidR="00F679EB">
      <w:pPr>
        <w:spacing w:after="0"/>
      </w:pPr>
    </w:p>
    <w:p w:rsidRDefault="00F679EB" w:rsidP="00F679EB" w:rsidR="00F679EB">
      <w:pPr>
        <w:spacing w:after="0"/>
      </w:pPr>
    </w:p>
    <w:sectPr w:rsidSect="00F679EB" w:rsidR="00F679EB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056" w:rsidR="008333A9">
    <w:pPr>
      <w:pStyle w:val="Zaglavlje"/>
    </w:pPr>
    <w:r>
      <w:rPr>
        <w:rStyle w:val="PozadinaSvijetloCrvena"/>
        <w:shd w:fill="auto" w:color="auto" w:val="clear"/>
      </w:rPr>
      <w:t>Poslovni broj: ST-217/15-7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056" w:rsidR="00964056">
    <w:pPr>
      <w:pStyle w:val="Zaglavlje"/>
    </w:pPr>
    <w:r>
      <w:t>Poslovni broj: ST-217/15-7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8C4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056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9EB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8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St-217/2015-7</izvorni_sadrzaj>
    <derivirana_varijabla naziv="DomainObject.Oznaka_1">St-217/2015-7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i mirnodopskih vojnih invalida Koprivnica</izvorni_sadrzaj>
    <derivirana_varijabla naziv="DomainObject.Predmet.ProtustrankaFormated_1">  Udruga ratnih i mirnodopskih vojnih invalida Koprivnica</derivirana_varijabla>
  </DomainObject.Predmet.ProtustrankaFormated>
  <DomainObject.Predmet.ProtustrankaFormatedOIB>
    <izvorni_sadrzaj>  Udruga ratnih i mirnodopskih vojnih invalida Koprivnica, OIB 14736336119</izvorni_sadrzaj>
    <derivirana_varijabla naziv="DomainObject.Predmet.ProtustrankaFormatedOIB_1">  Udruga ratnih i mirnodopskih vojnih invalida Koprivnica, OIB 14736336119</derivirana_varijabla>
  </DomainObject.Predmet.ProtustrankaFormatedOIB>
  <DomainObject.Predmet.ProtustrankaFormatedWithAdress>
    <izvorni_sadrzaj> Udruga ratnih i mirnodopskih vojnih invalida Koprivnica, Ante Starčevića 39, 48000 Koprivnica</izvorni_sadrzaj>
    <derivirana_varijabla naziv="DomainObject.Predmet.ProtustrankaFormatedWithAdress_1"> Udruga ratnih i mirnodopskih vojnih invalida Koprivnica, Ante Starčevića 39, 48000 Koprivnica</derivirana_varijabla>
  </DomainObject.Predmet.ProtustrankaFormatedWithAdress>
  <DomainObject.Predmet.ProtustrankaFormatedWithAdressOIB>
    <izvorni_sadrzaj> Udruga ratnih i mirnodopskih vojnih invalida Koprivnica, OIB 14736336119, Ante Starčevića 39, 48000 Koprivnica</izvorni_sadrzaj>
    <derivirana_varijabla naziv="DomainObject.Predmet.ProtustrankaFormatedWithAdressOIB_1"> Udruga ratnih i mirnodopskih vojnih invalida Koprivnica, OIB 14736336119, Ante Starčevića 39, 48000 Koprivnica</derivirana_varijabla>
  </DomainObject.Predmet.ProtustrankaFormatedWithAdressOIB>
  <DomainObject.Predmet.ProtustrankaWithAdress>
    <izvorni_sadrzaj>Udruga ratnih i mirnodopskih vojnih invalida Koprivnica Ante Starčevića 39, 48000 Koprivnica</izvorni_sadrzaj>
    <derivirana_varijabla naziv="DomainObject.Predmet.ProtustrankaWithAdress_1">Udruga ratnih i mirnodopskih vojnih invalida Koprivnica Ante Starčevića 39, 48000 Koprivnica</derivirana_varijabla>
  </DomainObject.Predmet.ProtustrankaWithAdress>
  <DomainObject.Predmet.ProtustrankaWithAdressOIB>
    <izvorni_sadrzaj>Udruga ratnih i mirnodopskih vojnih invalida Koprivnica, OIB 14736336119, Ante Starčevića 39, 48000 Koprivnica</izvorni_sadrzaj>
    <derivirana_varijabla naziv="DomainObject.Predmet.ProtustrankaWithAdressOIB_1">Udruga ratnih i mirnodopskih vojnih invalida Koprivnica, OIB 14736336119, Ante Starčevića 39, 48000 Koprivnica</derivirana_varijabla>
  </DomainObject.Predmet.ProtustrankaWithAdressOIB>
  <DomainObject.Predmet.ProtustrankaNazivFormated>
    <izvorni_sadrzaj>Udruga ratnih i mirnodopskih vojnih invalida Koprivnica</izvorni_sadrzaj>
    <derivirana_varijabla naziv="DomainObject.Predmet.ProtustrankaNazivFormated_1">Udruga ratnih i mirnodopskih vojnih invalida Koprivnica</derivirana_varijabla>
  </DomainObject.Predmet.ProtustrankaNazivFormated>
  <DomainObject.Predmet.ProtustrankaNazivFormatedOIB>
    <izvorni_sadrzaj>Udruga ratnih i mirnodopskih vojnih invalida Koprivnica, OIB 14736336119</izvorni_sadrzaj>
    <derivirana_varijabla naziv="DomainObject.Predmet.ProtustrankaNazivFormatedOIB_1">Udruga ratnih i mirnodopskih vojnih invalida Koprivnica, OIB 14736336119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22206.28</izvorni_sadrzaj>
    <derivirana_varijabla naziv="DomainObject.Predmet.TrenutnaVrijednost_1">22206.28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ratnih i mirnodopskih vojnih invalida Koprivnica</item>
    </izvorni_sadrzaj>
    <derivirana_varijabla naziv="DomainObject.Predmet.ProtuStrankaListFormated_1">
      <item>Udruga ratnih i mirnodopskih vojnih invalida Koprivnica</item>
    </derivirana_varijabla>
  </DomainObject.Predmet.ProtuStrankaListFormated>
  <DomainObject.Predmet.ProtuStrankaListFormatedOIB>
    <izvorni_sadrzaj>
      <item>Udruga ratnih i mirnodopskih vojnih invalida Koprivnica, OIB 14736336119</item>
    </izvorni_sadrzaj>
    <derivirana_varijabla naziv="DomainObject.Predmet.ProtuStrankaListFormatedOIB_1">
      <item>Udruga ratnih i mirnodopskih vojnih invalida Koprivnica, OIB 14736336119</item>
    </derivirana_varijabla>
  </DomainObject.Predmet.ProtuStrankaListFormatedOIB>
  <DomainObject.Predmet.ProtuStrankaListFormatedWithAdress>
    <izvorni_sadrzaj>
      <item>Udruga ratnih i mirnodopskih vojnih invalida Koprivnica, Ante Starčevića 39, 48000 Koprivnica</item>
    </izvorni_sadrzaj>
    <derivirana_varijabla naziv="DomainObject.Predmet.ProtuStrankaListFormatedWithAdress_1">
      <item>Udruga ratnih i mirnodopskih vojnih invalida Koprivnica, Ante Starčevića 39, 48000 Koprivnica</item>
    </derivirana_varijabla>
  </DomainObject.Predmet.ProtuStrankaListFormatedWithAdress>
  <DomainObject.Predmet.ProtuStrankaListFormatedWithAdressOIB>
    <izvorni_sadrzaj>
      <item>Udruga ratnih i mirnodopskih vojnih invalida Koprivnica, OIB 14736336119, Ante Starčevića 39, 48000 Koprivnica</item>
    </izvorni_sadrzaj>
    <derivirana_varijabla naziv="DomainObject.Predmet.ProtuStrankaListFormatedWithAdressOIB_1">
      <item>Udruga ratnih i mirnodopskih vojnih invalida Koprivnica, OIB 14736336119, Ante Starčevića 39, 48000 Koprivnica</item>
    </derivirana_varijabla>
  </DomainObject.Predmet.ProtuStrankaListFormatedWithAdressOIB>
  <DomainObject.Predmet.ProtuStrankaListNazivFormated>
    <izvorni_sadrzaj>
      <item>Udruga ratnih i mirnodopskih vojnih invalida Koprivnica</item>
    </izvorni_sadrzaj>
    <derivirana_varijabla naziv="DomainObject.Predmet.ProtuStrankaListNazivFormated_1">
      <item>Udruga ratnih i mirnodopskih vojnih invalida Koprivnica</item>
    </derivirana_varijabla>
  </DomainObject.Predmet.ProtuStrankaListNazivFormated>
  <DomainObject.Predmet.ProtuStrankaListNazivFormatedOIB>
    <izvorni_sadrzaj>
      <item>Udruga ratnih i mirnodopskih vojnih invalida Koprivnica, OIB 14736336119</item>
    </izvorni_sadrzaj>
    <derivirana_varijabla naziv="DomainObject.Predmet.ProtuStrankaListNazivFormatedOIB_1">
      <item>Udruga ratnih i mirnodopskih vojnih invalida Koprivnica, OIB 14736336119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St-217/2015-7</izvorni_sadrzaj>
    <derivirana_varijabla naziv="DomainObject.PoslovniBrojDokumenta_1">St-217/2015-7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ratnih i mirnodopskih vojnih invalida Koprivnica</izvorni_sadrzaj>
    <derivirana_varijabla naziv="DomainObject.Predmet.ProtustrankaIDrugi_1">Udruga ratnih i mirnodopskih vojnih invalida Koprivnica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ratnih i mirnodopskih vojnih invalida Koprivnica, OIB 14736336119, Ante Starčevića 39, 48000 Koprivnica</izvorni_sadrzaj>
    <derivirana_varijabla naziv="DomainObject.Predmet.ProtustrankaIDrugiAdressOIB_1">Udruga ratnih i mirnodopskih vojnih invalida Koprivnica, OIB 14736336119, Ante Starčevića 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ratnih i mirnodopskih vojnih invalida Koprivnica</item>
      <item>e-Oglasna ploča</item>
    </izvorni_sadrzaj>
    <derivirana_varijabla naziv="DomainObject.Predmet.SudioniciListNaziv_1">
      <item>Financijska agencija, Regionalni centar Zagreb, Podružnica Varaždin</item>
      <item>Udruga ratnih i mirnodopskih vojnih invalida Koprivnica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ratnih i mirnodopskih vojnih invalida Koprivnica, OIB 14736336119, Ante Starčevića 39,48000 Koprivnica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ratnih i mirnodopskih vojnih invalida Koprivnica, OIB 14736336119, Ante Starčevića 39,48000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3D6A7-C842-48E7-BC5F-A7AA64ED4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2701</properties:Characters>
  <properties:Lines>70</properties:Lines>
  <properties:Paragraphs>30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2015-12-29T08:02:00Z</cp:lastPrinted>
  <dcterms:modified xmlns:xsi="http://www.w3.org/2001/XMLSchema-instance" xsi:type="dcterms:W3CDTF">2015-12-29T08:02:00Z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