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6822" w14:paraId="fee6822" w:rsidRDefault="00305C5E" w:rsidP="00305C5E" w:rsidR="00305C5E" w:rsidRPr="0017334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73340">
      <w:pPr>
        <w:rPr>
          <w:sz w:val="24"/>
          <w:szCs w:val="24"/>
        </w:rPr>
      </w:pPr>
      <w:r w:rsidRPr="00173340">
        <w:rPr>
          <w:sz w:val="24"/>
          <w:szCs w:val="24"/>
        </w:rPr>
        <w:t xml:space="preserve">          </w:t>
      </w:r>
      <w:r w:rsidRPr="00173340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73340">
      <w:pPr>
        <w:pStyle w:val="Zaglavlje"/>
        <w:rPr>
          <w:rFonts w:hAnsi="Times New Roman" w:ascii="Times New Roman"/>
          <w:szCs w:val="24"/>
          <w:lang w:val="hr-HR"/>
        </w:rPr>
      </w:pPr>
      <w:r w:rsidRPr="0017334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173340">
      <w:pPr>
        <w:pStyle w:val="Zaglavlje"/>
        <w:rPr>
          <w:rFonts w:hAnsi="Times New Roman" w:ascii="Times New Roman"/>
          <w:szCs w:val="24"/>
          <w:lang w:val="hr-HR"/>
        </w:rPr>
      </w:pPr>
      <w:r w:rsidRPr="00173340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173340">
      <w:pPr>
        <w:pStyle w:val="Zaglavlje"/>
        <w:rPr>
          <w:rFonts w:hAnsi="Times New Roman" w:ascii="Times New Roman"/>
          <w:szCs w:val="24"/>
          <w:lang w:val="hr-HR"/>
        </w:rPr>
      </w:pPr>
      <w:r w:rsidRPr="00173340">
        <w:rPr>
          <w:rFonts w:hAnsi="Times New Roman" w:ascii="Times New Roman"/>
          <w:szCs w:val="24"/>
          <w:lang w:val="hr-HR"/>
        </w:rPr>
        <w:t>Zagreb</w:t>
      </w:r>
      <w:r w:rsidR="001B552E" w:rsidRPr="00173340">
        <w:rPr>
          <w:rFonts w:hAnsi="Times New Roman" w:ascii="Times New Roman"/>
          <w:szCs w:val="24"/>
          <w:lang w:val="hr-HR"/>
        </w:rPr>
        <w:t>, Amruševa 2/II, desno (p.p. 432</w:t>
      </w:r>
      <w:r w:rsidRPr="00173340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173340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173340">
      <w:pPr>
        <w:ind w:firstLine="708" w:left="5664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6.</w:t>
      </w:r>
      <w:r w:rsidR="00023773" w:rsidRPr="00173340">
        <w:rPr>
          <w:sz w:val="24"/>
          <w:szCs w:val="24"/>
          <w:lang w:val="hr-HR"/>
        </w:rPr>
        <w:t>St-</w:t>
      </w:r>
      <w:r w:rsidR="00144B85" w:rsidRPr="00173340">
        <w:rPr>
          <w:sz w:val="24"/>
          <w:szCs w:val="24"/>
          <w:lang w:val="hr-HR"/>
        </w:rPr>
        <w:t>8452/2015</w:t>
      </w:r>
    </w:p>
    <w:p w:rsidRDefault="00305C5E" w:rsidP="00305C5E" w:rsidR="00305C5E" w:rsidRPr="00173340">
      <w:pPr>
        <w:rPr>
          <w:sz w:val="24"/>
          <w:szCs w:val="24"/>
          <w:lang w:val="hr-HR"/>
        </w:rPr>
      </w:pPr>
    </w:p>
    <w:p w:rsidRDefault="00305C5E" w:rsidP="00305C5E" w:rsidR="00305C5E" w:rsidRPr="00173340">
      <w:pPr>
        <w:rPr>
          <w:sz w:val="24"/>
          <w:szCs w:val="24"/>
          <w:lang w:val="hr-HR"/>
        </w:rPr>
      </w:pPr>
    </w:p>
    <w:p w:rsidRDefault="007878CA" w:rsidP="008968A1" w:rsidR="007878CA" w:rsidRPr="00173340">
      <w:pPr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R J E Š E N J E</w:t>
      </w: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73340">
        <w:rPr>
          <w:sz w:val="24"/>
          <w:szCs w:val="24"/>
          <w:lang w:val="hr-HR"/>
        </w:rPr>
        <w:t>Miljenku Dolenc</w:t>
      </w:r>
      <w:r w:rsidRPr="00173340">
        <w:rPr>
          <w:sz w:val="24"/>
          <w:szCs w:val="24"/>
          <w:lang w:val="hr-HR"/>
        </w:rPr>
        <w:t xml:space="preserve"> u skraćenom stečajnom postupku pokrenutim nad dužnikom </w:t>
      </w:r>
      <w:r w:rsidR="00144B85" w:rsidRPr="00173340">
        <w:rPr>
          <w:sz w:val="24"/>
          <w:szCs w:val="24"/>
        </w:rPr>
        <w:t>IKAR K.M. d.o.o. za ugostiteljstvo i trgovinu, Topolovac, Sajmište 3, OIB: 90531158012,</w:t>
      </w:r>
      <w:r w:rsidRPr="00173340">
        <w:rPr>
          <w:sz w:val="24"/>
          <w:szCs w:val="24"/>
          <w:lang w:val="hr-HR"/>
        </w:rPr>
        <w:t xml:space="preserve"> dana </w:t>
      </w:r>
      <w:r w:rsidR="009A7D23" w:rsidRPr="00173340">
        <w:rPr>
          <w:sz w:val="24"/>
          <w:szCs w:val="24"/>
          <w:lang w:val="hr-HR"/>
        </w:rPr>
        <w:t xml:space="preserve">  </w:t>
      </w:r>
      <w:r w:rsidR="00173340" w:rsidRPr="00173340">
        <w:rPr>
          <w:sz w:val="24"/>
          <w:szCs w:val="24"/>
          <w:lang w:val="hr-HR"/>
        </w:rPr>
        <w:t>26.siječnja 2017.</w:t>
      </w:r>
      <w:r w:rsidRPr="00173340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334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73340">
        <w:rPr>
          <w:rFonts w:hAnsi="Times New Roman" w:ascii="Times New Roman"/>
          <w:szCs w:val="24"/>
        </w:rPr>
        <w:t>Otvara se stečajni postupak nad dužnikom</w:t>
      </w:r>
      <w:r w:rsidR="00144B85" w:rsidRPr="00173340">
        <w:rPr>
          <w:rFonts w:hAnsi="Times New Roman" w:ascii="Times New Roman"/>
          <w:szCs w:val="24"/>
        </w:rPr>
        <w:t xml:space="preserve">  IKAR K.M. d.o.o. za ugostiteljstvo i trgovinu, Topolovac, Sajmište 3, OIB: 90531158012</w:t>
      </w:r>
      <w:r w:rsidR="009A7D23" w:rsidRPr="00173340">
        <w:rPr>
          <w:rFonts w:hAnsi="Times New Roman" w:ascii="Times New Roman"/>
          <w:szCs w:val="24"/>
        </w:rPr>
        <w:t>,</w:t>
      </w:r>
      <w:r w:rsidRPr="00173340">
        <w:rPr>
          <w:rFonts w:hAnsi="Times New Roman" w:ascii="Times New Roman"/>
          <w:szCs w:val="24"/>
        </w:rPr>
        <w:t xml:space="preserve"> Stečajni postupak otvoren je dana</w:t>
      </w:r>
      <w:r w:rsidR="00F2639A" w:rsidRPr="00173340">
        <w:rPr>
          <w:rFonts w:hAnsi="Times New Roman" w:ascii="Times New Roman"/>
          <w:szCs w:val="24"/>
        </w:rPr>
        <w:t xml:space="preserve"> </w:t>
      </w:r>
      <w:r w:rsidR="00173340" w:rsidRPr="00173340">
        <w:rPr>
          <w:rFonts w:hAnsi="Times New Roman" w:ascii="Times New Roman"/>
          <w:szCs w:val="24"/>
        </w:rPr>
        <w:t xml:space="preserve">26.siječnja 2017. </w:t>
      </w:r>
      <w:r w:rsidR="00F2639A" w:rsidRPr="00173340">
        <w:rPr>
          <w:rFonts w:hAnsi="Times New Roman" w:ascii="Times New Roman"/>
          <w:szCs w:val="24"/>
        </w:rPr>
        <w:t xml:space="preserve">u </w:t>
      </w:r>
      <w:r w:rsidR="00173340">
        <w:rPr>
          <w:rFonts w:hAnsi="Times New Roman" w:ascii="Times New Roman"/>
          <w:szCs w:val="24"/>
        </w:rPr>
        <w:t xml:space="preserve">08 </w:t>
      </w:r>
      <w:r w:rsidR="00F2639A" w:rsidRPr="00173340">
        <w:rPr>
          <w:rFonts w:hAnsi="Times New Roman" w:ascii="Times New Roman"/>
          <w:szCs w:val="24"/>
        </w:rPr>
        <w:t>sati i</w:t>
      </w:r>
      <w:r w:rsidR="00173340">
        <w:rPr>
          <w:rFonts w:hAnsi="Times New Roman" w:ascii="Times New Roman"/>
          <w:szCs w:val="24"/>
        </w:rPr>
        <w:t xml:space="preserve"> 45</w:t>
      </w:r>
      <w:r w:rsidR="00F2639A" w:rsidRPr="00173340">
        <w:rPr>
          <w:rFonts w:hAnsi="Times New Roman" w:ascii="Times New Roman"/>
          <w:szCs w:val="24"/>
        </w:rPr>
        <w:t xml:space="preserve"> minuta</w:t>
      </w:r>
      <w:r w:rsidRPr="0017334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7334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7334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73340">
        <w:rPr>
          <w:rFonts w:hAnsi="Times New Roman" w:ascii="Times New Roman"/>
          <w:szCs w:val="24"/>
        </w:rPr>
        <w:t>Za stečajnog upravitelja imenuje se</w:t>
      </w:r>
      <w:r w:rsidR="00F7619B" w:rsidRPr="00173340">
        <w:rPr>
          <w:rFonts w:hAnsi="Times New Roman" w:ascii="Times New Roman"/>
          <w:szCs w:val="24"/>
        </w:rPr>
        <w:t xml:space="preserve"> </w:t>
      </w:r>
      <w:r w:rsidR="00173340" w:rsidRPr="00173340">
        <w:rPr>
          <w:rFonts w:hAnsi="Times New Roman" w:ascii="Times New Roman"/>
          <w:szCs w:val="24"/>
        </w:rPr>
        <w:t>Biserka Šmit-Sabolić, Crkvena 26,Kutina OIB 63081779137</w:t>
      </w:r>
      <w:r w:rsidR="00F7619B" w:rsidRPr="00173340">
        <w:rPr>
          <w:rFonts w:hAnsi="Times New Roman" w:ascii="Times New Roman"/>
          <w:szCs w:val="24"/>
        </w:rPr>
        <w:t xml:space="preserve"> </w:t>
      </w:r>
      <w:r w:rsidR="00F2639A" w:rsidRPr="00173340">
        <w:rPr>
          <w:rFonts w:hAnsi="Times New Roman" w:ascii="Times New Roman"/>
          <w:szCs w:val="24"/>
        </w:rPr>
        <w:t>.</w:t>
      </w:r>
    </w:p>
    <w:p w:rsidRDefault="007878CA" w:rsidP="007878CA" w:rsidR="007878CA" w:rsidRPr="0017334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7334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Zaključuje se stečajni postupak nad dužnikom</w:t>
      </w:r>
      <w:r w:rsidR="00144B85" w:rsidRPr="00173340">
        <w:rPr>
          <w:sz w:val="24"/>
          <w:szCs w:val="24"/>
          <w:lang w:val="hr-HR"/>
        </w:rPr>
        <w:t xml:space="preserve"> </w:t>
      </w:r>
      <w:r w:rsidR="00144B85" w:rsidRPr="00173340">
        <w:rPr>
          <w:sz w:val="24"/>
          <w:szCs w:val="24"/>
        </w:rPr>
        <w:t>IKAR K.M. d.o.o. za ugostiteljstvo i trgovinu, Topolovac, Sajmište 3, OIB: 90531158012</w:t>
      </w:r>
      <w:r w:rsidR="00F2639A" w:rsidRPr="00173340">
        <w:rPr>
          <w:sz w:val="24"/>
          <w:szCs w:val="24"/>
        </w:rPr>
        <w:t>.</w:t>
      </w:r>
    </w:p>
    <w:p w:rsidRDefault="007878CA" w:rsidP="007878CA" w:rsidR="007878CA" w:rsidRPr="0017334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7334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ind w:left="360"/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Obrazloženje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144B85" w:rsidRPr="00173340">
        <w:rPr>
          <w:sz w:val="24"/>
          <w:szCs w:val="24"/>
          <w:lang w:val="hr-HR"/>
        </w:rPr>
        <w:t>14.12.2016.</w:t>
      </w:r>
      <w:r w:rsidR="00F03038" w:rsidRPr="00173340">
        <w:rPr>
          <w:sz w:val="24"/>
          <w:szCs w:val="24"/>
          <w:lang w:val="hr-HR"/>
        </w:rPr>
        <w:t xml:space="preserve"> </w:t>
      </w:r>
      <w:r w:rsidRPr="0017334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144B85" w:rsidRPr="00173340">
        <w:rPr>
          <w:sz w:val="24"/>
          <w:szCs w:val="24"/>
          <w:lang w:val="hr-HR"/>
        </w:rPr>
        <w:t>23.02.2016.</w:t>
      </w:r>
      <w:r w:rsidR="00F7619B" w:rsidRPr="00173340">
        <w:rPr>
          <w:sz w:val="24"/>
          <w:szCs w:val="24"/>
          <w:lang w:val="hr-HR"/>
        </w:rPr>
        <w:t xml:space="preserve">  </w:t>
      </w:r>
      <w:r w:rsidRPr="0017334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  <w:t xml:space="preserve">Zaključkom od </w:t>
      </w:r>
      <w:r w:rsidR="00144B85" w:rsidRPr="00173340">
        <w:rPr>
          <w:sz w:val="24"/>
          <w:szCs w:val="24"/>
          <w:lang w:val="hr-HR"/>
        </w:rPr>
        <w:t xml:space="preserve">23.02.2016.  </w:t>
      </w:r>
      <w:r w:rsidR="00F2639A" w:rsidRPr="00173340">
        <w:rPr>
          <w:sz w:val="24"/>
          <w:szCs w:val="24"/>
          <w:lang w:val="hr-HR"/>
        </w:rPr>
        <w:t>,</w:t>
      </w:r>
      <w:r w:rsidR="007878CA" w:rsidRPr="0017334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73340">
        <w:rPr>
          <w:sz w:val="24"/>
          <w:szCs w:val="24"/>
          <w:lang w:val="hr-HR"/>
        </w:rPr>
        <w:t xml:space="preserve"> </w:t>
      </w:r>
      <w:r w:rsidR="007878CA" w:rsidRPr="0017334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144B85" w:rsidRPr="00173340">
        <w:rPr>
          <w:sz w:val="24"/>
          <w:szCs w:val="24"/>
          <w:lang w:val="hr-HR"/>
        </w:rPr>
        <w:t>29.08.2016.</w:t>
      </w:r>
      <w:r w:rsidRPr="00173340">
        <w:rPr>
          <w:sz w:val="24"/>
          <w:szCs w:val="24"/>
          <w:lang w:val="hr-HR"/>
        </w:rPr>
        <w:t xml:space="preserve"> </w:t>
      </w:r>
      <w:r w:rsidR="00F2639A" w:rsidRPr="00173340">
        <w:rPr>
          <w:sz w:val="24"/>
          <w:szCs w:val="24"/>
          <w:lang w:val="hr-HR"/>
        </w:rPr>
        <w:t>,</w:t>
      </w:r>
      <w:r w:rsidR="007878CA" w:rsidRPr="00173340">
        <w:rPr>
          <w:sz w:val="24"/>
          <w:szCs w:val="24"/>
          <w:lang w:val="hr-HR"/>
        </w:rPr>
        <w:t xml:space="preserve"> me</w:t>
      </w:r>
      <w:r w:rsidR="00173340" w:rsidRPr="00173340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  <w:t xml:space="preserve">Zaključkom od </w:t>
      </w:r>
      <w:r w:rsidR="00144B85" w:rsidRPr="00173340">
        <w:rPr>
          <w:sz w:val="24"/>
          <w:szCs w:val="24"/>
          <w:lang w:val="hr-HR"/>
        </w:rPr>
        <w:t xml:space="preserve">23.02.2016.  </w:t>
      </w:r>
      <w:r w:rsidR="007878CA" w:rsidRPr="0017334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7334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7334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73340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173340">
      <w:pPr>
        <w:ind w:firstLine="708" w:left="3540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2</w:t>
      </w:r>
    </w:p>
    <w:p w:rsidRDefault="00AD018D" w:rsidP="00144B85" w:rsidR="00144B85" w:rsidRPr="00173340">
      <w:pPr>
        <w:ind w:firstLine="708" w:left="5664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</w:r>
      <w:r w:rsidRPr="00173340">
        <w:rPr>
          <w:sz w:val="24"/>
          <w:szCs w:val="24"/>
          <w:lang w:val="hr-HR"/>
        </w:rPr>
        <w:tab/>
      </w:r>
      <w:r w:rsidRPr="00173340">
        <w:rPr>
          <w:sz w:val="24"/>
          <w:szCs w:val="24"/>
          <w:lang w:val="hr-HR"/>
        </w:rPr>
        <w:tab/>
      </w:r>
      <w:r w:rsidRPr="00173340">
        <w:rPr>
          <w:sz w:val="24"/>
          <w:szCs w:val="24"/>
          <w:lang w:val="hr-HR"/>
        </w:rPr>
        <w:tab/>
      </w:r>
      <w:r w:rsidR="00144B85" w:rsidRPr="00173340">
        <w:rPr>
          <w:sz w:val="24"/>
          <w:szCs w:val="24"/>
          <w:lang w:val="hr-HR"/>
        </w:rPr>
        <w:t>6.St-8452/2015</w:t>
      </w:r>
    </w:p>
    <w:p w:rsidRDefault="00AD018D" w:rsidP="00144B85" w:rsidR="00AD018D" w:rsidRPr="00173340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 xml:space="preserve"> </w:t>
      </w:r>
      <w:r w:rsidR="00AD018D" w:rsidRPr="00173340">
        <w:rPr>
          <w:sz w:val="24"/>
          <w:szCs w:val="24"/>
          <w:lang w:val="hr-HR"/>
        </w:rPr>
        <w:tab/>
      </w:r>
      <w:r w:rsidRPr="0017334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>U Zagrebu</w:t>
      </w:r>
      <w:r w:rsidR="00F2639A" w:rsidRPr="00173340">
        <w:rPr>
          <w:sz w:val="24"/>
          <w:szCs w:val="24"/>
          <w:lang w:val="hr-HR"/>
        </w:rPr>
        <w:t xml:space="preserve">, </w:t>
      </w:r>
      <w:r w:rsidR="00173340" w:rsidRPr="00173340">
        <w:rPr>
          <w:sz w:val="24"/>
          <w:szCs w:val="24"/>
          <w:lang w:val="hr-HR"/>
        </w:rPr>
        <w:t>26.siječnja 2017.</w:t>
      </w:r>
    </w:p>
    <w:p w:rsidRDefault="007878CA" w:rsidP="007878CA" w:rsidR="007878CA" w:rsidRPr="0017334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3340">
      <w:pPr>
        <w:ind w:firstLine="720" w:left="5040"/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73340">
      <w:pPr>
        <w:ind w:firstLine="720" w:left="5040"/>
        <w:jc w:val="center"/>
        <w:rPr>
          <w:sz w:val="24"/>
          <w:szCs w:val="24"/>
          <w:lang w:val="hr-HR"/>
        </w:rPr>
      </w:pPr>
      <w:r w:rsidRPr="00173340">
        <w:rPr>
          <w:sz w:val="24"/>
          <w:szCs w:val="24"/>
          <w:lang w:val="hr-HR"/>
        </w:rPr>
        <w:t xml:space="preserve">Miljenko Dolenc </w:t>
      </w:r>
      <w:r w:rsidR="00173340">
        <w:rPr>
          <w:sz w:val="24"/>
          <w:szCs w:val="24"/>
          <w:lang w:val="hr-HR"/>
        </w:rPr>
        <w:t>,v.r.</w:t>
      </w:r>
      <w:r w:rsidRPr="00173340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17334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7334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7334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73340">
      <w:pPr>
        <w:jc w:val="both"/>
        <w:rPr>
          <w:i/>
          <w:sz w:val="24"/>
          <w:szCs w:val="24"/>
          <w:lang w:val="hr-HR"/>
        </w:rPr>
      </w:pPr>
      <w:r w:rsidRPr="0017334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73340">
      <w:pPr>
        <w:jc w:val="both"/>
        <w:rPr>
          <w:i/>
          <w:sz w:val="24"/>
          <w:szCs w:val="24"/>
          <w:lang w:val="hr-HR"/>
        </w:rPr>
      </w:pPr>
      <w:r w:rsidRPr="0017334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7334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73340">
      <w:pPr>
        <w:jc w:val="both"/>
        <w:rPr>
          <w:i/>
          <w:sz w:val="24"/>
          <w:szCs w:val="24"/>
          <w:lang w:val="hr-HR"/>
        </w:rPr>
      </w:pPr>
      <w:r w:rsidRPr="00173340">
        <w:rPr>
          <w:sz w:val="24"/>
          <w:szCs w:val="24"/>
        </w:rPr>
        <w:t xml:space="preserve"> </w:t>
      </w:r>
    </w:p>
    <w:p w:rsidRDefault="00173340" w:rsidP="009A2924" w:rsidR="0017334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73340" w:rsidP="009A2924" w:rsidR="00173340">
      <w:pPr>
        <w:rPr>
          <w:sz w:val="24"/>
          <w:szCs w:val="24"/>
        </w:rPr>
      </w:pPr>
    </w:p>
    <w:p w:rsidRDefault="00173340" w:rsidP="009A2924" w:rsidR="0017334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73340" w:rsidP="009A2924" w:rsidR="0017334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73340" w:rsidP="004320E8" w:rsidR="0017334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7334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73340">
      <w:pPr>
        <w:jc w:val="center"/>
        <w:rPr>
          <w:sz w:val="24"/>
          <w:szCs w:val="24"/>
          <w:lang w:val="hr-HR"/>
        </w:rPr>
      </w:pPr>
    </w:p>
    <w:sectPr w:rsidSect="0032230D" w:rsidR="00023773" w:rsidRPr="0017334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44B85"/>
    <w:rsid w:val="00173340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3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334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3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334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8452</izvorni_sadrzaj>
    <derivirana_varijabla naziv="DomainObject.Predmet.Broj_1">8452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St-8452/2015</izvorni_sadrzaj>
    <derivirana_varijabla naziv="DomainObject.Predmet.OznakaBroj_1">St-8452/2015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IKAR K.M. d.o.o.</izvorni_sadrzaj>
    <derivirana_varijabla naziv="DomainObject.Predmet.ProtustrankaFormated_1">  IKAR K.M. d.o.o.</derivirana_varijabla>
  </DomainObject.Predmet.ProtustrankaFormated>
  <DomainObject.Predmet.ProtustrankaFormatedOIB>
    <izvorni_sadrzaj>  IKAR K.M. d.o.o., OIB 90531158012</izvorni_sadrzaj>
    <derivirana_varijabla naziv="DomainObject.Predmet.ProtustrankaFormatedOIB_1">  IKAR K.M. d.o.o., OIB 90531158012</derivirana_varijabla>
  </DomainObject.Predmet.ProtustrankaFormatedOIB>
  <DomainObject.Predmet.ProtustrankaFormatedWithAdress>
    <izvorni_sadrzaj> IKAR K.M. d.o.o., Sajmište 3, 44202 Topolovac</izvorni_sadrzaj>
    <derivirana_varijabla naziv="DomainObject.Predmet.ProtustrankaFormatedWithAdress_1"> IKAR K.M. d.o.o., Sajmište 3, 44202 Topolovac</derivirana_varijabla>
  </DomainObject.Predmet.ProtustrankaFormatedWithAdress>
  <DomainObject.Predmet.ProtustrankaFormatedWithAdressOIB>
    <izvorni_sadrzaj> IKAR K.M. d.o.o., OIB 90531158012, Sajmište 3, 44202 Topolovac</izvorni_sadrzaj>
    <derivirana_varijabla naziv="DomainObject.Predmet.ProtustrankaFormatedWithAdressOIB_1"> IKAR K.M. d.o.o., OIB 90531158012, Sajmište 3, 44202 Topolovac</derivirana_varijabla>
  </DomainObject.Predmet.ProtustrankaFormatedWithAdressOIB>
  <DomainObject.Predmet.ProtustrankaWithAdress>
    <izvorni_sadrzaj>IKAR K.M. d.o.o. Sajmište 3, 44202 Topolovac</izvorni_sadrzaj>
    <derivirana_varijabla naziv="DomainObject.Predmet.ProtustrankaWithAdress_1">IKAR K.M. d.o.o. Sajmište 3, 44202 Topolovac</derivirana_varijabla>
  </DomainObject.Predmet.ProtustrankaWithAdress>
  <DomainObject.Predmet.ProtustrankaWithAdressOIB>
    <izvorni_sadrzaj>IKAR K.M. d.o.o., OIB 90531158012, Sajmište 3, 44202 Topolovac</izvorni_sadrzaj>
    <derivirana_varijabla naziv="DomainObject.Predmet.ProtustrankaWithAdressOIB_1">IKAR K.M. d.o.o., OIB 90531158012, Sajmište 3, 44202 Topolovac</derivirana_varijabla>
  </DomainObject.Predmet.ProtustrankaWithAdressOIB>
  <DomainObject.Predmet.ProtustrankaNazivFormated>
    <izvorni_sadrzaj>IKAR K.M. d.o.o.</izvorni_sadrzaj>
    <derivirana_varijabla naziv="DomainObject.Predmet.ProtustrankaNazivFormated_1">IKAR K.M. d.o.o.</derivirana_varijabla>
  </DomainObject.Predmet.ProtustrankaNazivFormated>
  <DomainObject.Predmet.ProtustrankaNazivFormatedOIB>
    <izvorni_sadrzaj>IKAR K.M. d.o.o., OIB 90531158012</izvorni_sadrzaj>
    <derivirana_varijabla naziv="DomainObject.Predmet.ProtustrankaNazivFormatedOIB_1">IKAR K.M. d.o.o., OIB 90531158012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IKAR K.M. d.o.o.</item>
    </izvorni_sadrzaj>
    <derivirana_varijabla naziv="DomainObject.Predmet.ProtuStrankaListFormated_1">
      <item>IKAR K.M. d.o.o.</item>
    </derivirana_varijabla>
  </DomainObject.Predmet.ProtuStrankaListFormated>
  <DomainObject.Predmet.ProtuStrankaListFormatedOIB>
    <izvorni_sadrzaj>
      <item>IKAR K.M. d.o.o., OIB 90531158012</item>
    </izvorni_sadrzaj>
    <derivirana_varijabla naziv="DomainObject.Predmet.ProtuStrankaListFormatedOIB_1">
      <item>IKAR K.M. d.o.o., OIB 90531158012</item>
    </derivirana_varijabla>
  </DomainObject.Predmet.ProtuStrankaListFormatedOIB>
  <DomainObject.Predmet.ProtuStrankaListFormatedWithAdress>
    <izvorni_sadrzaj>
      <item>IKAR K.M. d.o.o., Sajmište 3, 44202 Topolovac</item>
    </izvorni_sadrzaj>
    <derivirana_varijabla naziv="DomainObject.Predmet.ProtuStrankaListFormatedWithAdress_1">
      <item>IKAR K.M. d.o.o., Sajmište 3, 44202 Topolovac</item>
    </derivirana_varijabla>
  </DomainObject.Predmet.ProtuStrankaListFormatedWithAdress>
  <DomainObject.Predmet.ProtuStrankaListFormatedWithAdressOIB>
    <izvorni_sadrzaj>
      <item>IKAR K.M. d.o.o., OIB 90531158012, Sajmište 3, 44202 Topolovac</item>
    </izvorni_sadrzaj>
    <derivirana_varijabla naziv="DomainObject.Predmet.ProtuStrankaListFormatedWithAdressOIB_1">
      <item>IKAR K.M. d.o.o., OIB 90531158012, Sajmište 3, 44202 Topolovac</item>
    </derivirana_varijabla>
  </DomainObject.Predmet.ProtuStrankaListFormatedWithAdressOIB>
  <DomainObject.Predmet.ProtuStrankaListNazivFormated>
    <izvorni_sadrzaj>
      <item>IKAR K.M. d.o.o.</item>
    </izvorni_sadrzaj>
    <derivirana_varijabla naziv="DomainObject.Predmet.ProtuStrankaListNazivFormated_1">
      <item>IKAR K.M. d.o.o.</item>
    </derivirana_varijabla>
  </DomainObject.Predmet.ProtuStrankaListNazivFormated>
  <DomainObject.Predmet.ProtuStrankaListNazivFormatedOIB>
    <izvorni_sadrzaj>
      <item>IKAR K.M. d.o.o., OIB 90531158012</item>
    </izvorni_sadrzaj>
    <derivirana_varijabla naziv="DomainObject.Predmet.ProtuStrankaListNazivFormatedOIB_1">
      <item>IKAR K.M. d.o.o., OIB 90531158012</item>
    </derivirana_varijabla>
  </DomainObject.Predmet.ProtuStrankaListNazivFormatedOIB>
  <DomainObject.Predmet.OstaliListFormated>
    <izvorni_sadrzaj>
      <item>KARLO KLARIĆ</item>
    </izvorni_sadrzaj>
    <derivirana_varijabla naziv="DomainObject.Predmet.OstaliListFormated_1">
      <item>KARLO KLARIĆ</item>
    </derivirana_varijabla>
  </DomainObject.Predmet.OstaliListFormated>
  <DomainObject.Predmet.OstaliListFormatedOIB>
    <izvorni_sadrzaj>
      <item>KARLO KLARIĆ, OIB 51944974055</item>
    </izvorni_sadrzaj>
    <derivirana_varijabla naziv="DomainObject.Predmet.OstaliListFormatedOIB_1">
      <item>KARLO KLARIĆ, OIB 51944974055</item>
    </derivirana_varijabla>
  </DomainObject.Predmet.OstaliListFormatedOIB>
  <DomainObject.Predmet.OstaliListFormatedWithAdress>
    <izvorni_sadrzaj>
      <item>KARLO KLARIĆ, SAJMIŠTE 3, 44000 Topolovac</item>
    </izvorni_sadrzaj>
    <derivirana_varijabla naziv="DomainObject.Predmet.OstaliListFormatedWithAdress_1">
      <item>KARLO KLARIĆ, SAJMIŠTE 3, 44000 Topolovac</item>
    </derivirana_varijabla>
  </DomainObject.Predmet.OstaliListFormatedWithAdress>
  <DomainObject.Predmet.OstaliListFormatedWithAdressOIB>
    <izvorni_sadrzaj>
      <item>KARLO KLARIĆ, OIB 51944974055, SAJMIŠTE 3, 44000 Topolovac</item>
    </izvorni_sadrzaj>
    <derivirana_varijabla naziv="DomainObject.Predmet.OstaliListFormatedWithAdressOIB_1">
      <item>KARLO KLARIĆ, OIB 51944974055, SAJMIŠTE 3, 44000 Topolovac</item>
    </derivirana_varijabla>
  </DomainObject.Predmet.OstaliListFormatedWithAdressOIB>
  <DomainObject.Predmet.OstaliListNazivFormated>
    <izvorni_sadrzaj>
      <item>KARLO KLARIĆ</item>
    </izvorni_sadrzaj>
    <derivirana_varijabla naziv="DomainObject.Predmet.OstaliListNazivFormated_1">
      <item>KARLO KLARIĆ</item>
    </derivirana_varijabla>
  </DomainObject.Predmet.OstaliListNazivFormated>
  <DomainObject.Predmet.OstaliListNazivFormatedOIB>
    <izvorni_sadrzaj>
      <item>KARLO KLARIĆ, OIB 51944974055</item>
    </izvorni_sadrzaj>
    <derivirana_varijabla naziv="DomainObject.Predmet.OstaliListNazivFormatedOIB_1">
      <item>KARLO KLARIĆ, OIB 51944974055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IKAR K.M. d.o.o.</izvorni_sadrzaj>
    <derivirana_varijabla naziv="DomainObject.Predmet.ProtustrankaIDrugi_1">IKAR K.M.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IKAR K.M. d.o.o., OIB 90531158012, Sajmište 3, 44202 Topolovac</izvorni_sadrzaj>
    <derivirana_varijabla naziv="DomainObject.Predmet.ProtustrankaIDrugiAdressOIB_1">IKAR K.M. d.o.o., OIB 90531158012, Sajmište 3,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IKAR K.M. d.o.o.</item>
      <item>KARLO KLARIĆ</item>
    </izvorni_sadrzaj>
    <derivirana_varijabla naziv="DomainObject.Predmet.SudioniciListNaziv_1">
      <item>FINA Regionalni centar Zagreb</item>
      <item>IKAR K.M. d.o.o.</item>
      <item>KARLO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IKAR K.M. d.o.o., OIB 90531158012, Sajmište 3,44202 Topolovac</item>
      <item>KARLO KLARIĆ, OIB 51944974055, SAJMIŠTE 3,44000 Topolovac</item>
    </izvorni_sadrzaj>
    <derivirana_varijabla naziv="DomainObject.Predmet.SudioniciListAdressOIB_1">
      <item>FINA Regionalni centar Zagreb, OIB 85821130368, Trg svibanjskih žrtava 1995. 1,10000 Zagreb</item>
      <item>IKAR K.M. d.o.o., OIB 90531158012, Sajmište 3,44202 Topolovac</item>
      <item>KARLO KLARIĆ, OIB 51944974055, SAJMIŠTE 3,44000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90531158012</item>
      <item>, OIB 51944974055</item>
    </izvorni_sadrzaj>
    <derivirana_varijabla naziv="DomainObject.Predmet.SudioniciListNazivOIB_1">
      <item>, OIB 85821130368</item>
      <item>, OIB 90531158012</item>
      <item>, OIB 51944974055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3A188-97C3-424D-A60F-836EA6DDB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2119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2016-12-27T10:24:00Z</dcterms:created>
  <dc:creator>rboricevic</dc:creator>
  <cp:lastModifiedBy>Rebecca Boričević</cp:lastModifiedBy>
  <cp:lastPrinted>2017-01-26T07:45:00Z</cp:lastPrinted>
  <dcterms:modified xmlns:xsi="http://www.w3.org/2001/XMLSchema-instance" xsi:type="dcterms:W3CDTF">2017-01-26T07:45:00Z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