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1A7235" w:rsidR="005344FD" w:rsidRPr="00E003B6">
            <w:pPr>
              <w:jc w:val="right"/>
              <w:rPr>
                <w:noProof/>
                <w:sz w:val="24"/>
                <w:szCs w:val="24"/>
              </w:rPr>
            </w:pPr>
            <w:r>
              <w:rPr>
                <w:noProof/>
                <w:sz w:val="24"/>
                <w:szCs w:val="24"/>
              </w:rPr>
              <w:t>Poslovni broj: 11.St-</w:t>
            </w:r>
            <w:r w:rsidR="001A7235">
              <w:rPr>
                <w:noProof/>
                <w:sz w:val="24"/>
                <w:szCs w:val="24"/>
              </w:rPr>
              <w:t>976</w:t>
            </w:r>
            <w:r w:rsidR="005344FD" w:rsidRPr="00E003B6">
              <w:rPr>
                <w:noProof/>
                <w:sz w:val="24"/>
                <w:szCs w:val="24"/>
              </w:rPr>
              <w:t>/201</w:t>
            </w:r>
            <w:r w:rsidR="00E552AD">
              <w:rPr>
                <w:noProof/>
                <w:sz w:val="24"/>
                <w:szCs w:val="24"/>
              </w:rPr>
              <w:t>7</w:t>
            </w:r>
          </w:p>
        </w:tc>
      </w:tr>
    </w:tbl>
    <w:p w14:textId="defd034" w14:paraId="defd034"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1A7235" w:rsidRPr="001A7235">
        <w:rPr>
          <w:szCs w:val="24"/>
          <w:lang w:val="hr-HR"/>
        </w:rPr>
        <w:t>GEO MARKO j.d.o.o., OIB: 50567888868, Kaštel Sućurac, Put Orišca 11</w:t>
      </w:r>
      <w:r w:rsidR="00C76020" w:rsidRPr="001003B7">
        <w:rPr>
          <w:lang w:val="hr-HR"/>
        </w:rPr>
        <w:t xml:space="preserve">, </w:t>
      </w:r>
      <w:r w:rsidR="001A7235">
        <w:rPr>
          <w:lang w:val="hr-HR"/>
        </w:rPr>
        <w:t>6.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225B17"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1A7235" w:rsidRPr="001A7235">
        <w:rPr>
          <w:lang w:val="hr-HR"/>
        </w:rPr>
        <w:t xml:space="preserve">Marko Rastočić </w:t>
      </w:r>
      <w:r w:rsidR="001A7235">
        <w:rPr>
          <w:lang w:val="hr-HR"/>
        </w:rPr>
        <w:t>iz Kaštel Sućur</w:t>
      </w:r>
      <w:r w:rsidR="001A7235" w:rsidRPr="001A7235">
        <w:rPr>
          <w:lang w:val="hr-HR"/>
        </w:rPr>
        <w:t>c</w:t>
      </w:r>
      <w:r w:rsidR="001A7235">
        <w:rPr>
          <w:lang w:val="hr-HR"/>
        </w:rPr>
        <w:t>a</w:t>
      </w:r>
      <w:r w:rsidR="001A7235" w:rsidRPr="001A7235">
        <w:rPr>
          <w:lang w:val="hr-HR"/>
        </w:rPr>
        <w:t>, Put Orišca 11</w:t>
      </w:r>
      <w:r w:rsidR="001A7235">
        <w:rPr>
          <w:lang w:val="hr-HR"/>
        </w:rPr>
        <w:t>, OIB: 25117367097</w:t>
      </w:r>
      <w:r w:rsidR="00E552AD" w:rsidRPr="00E552AD">
        <w:rPr>
          <w:lang w:val="hr-HR"/>
        </w:rPr>
        <w:t xml:space="preserve">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1A7235">
        <w:rPr>
          <w:lang w:val="hr-HR"/>
        </w:rPr>
        <w:t>976-2017</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1A7235">
        <w:t>976</w:t>
      </w:r>
      <w:r w:rsidR="00E552AD">
        <w:t>-2017</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E552AD" w:rsidP="00E552AD" w:rsidR="00E552AD" w:rsidRPr="00E552AD">
      <w:pPr>
        <w:spacing w:before="40"/>
        <w:ind w:firstLine="709"/>
        <w:jc w:val="both"/>
        <w:rPr>
          <w:szCs w:val="24"/>
        </w:rPr>
      </w:pPr>
      <w:r w:rsidRPr="00E552AD">
        <w:rPr>
          <w:szCs w:val="24"/>
        </w:rPr>
        <w:t xml:space="preserve">Financijska agencija, Regionalni centar Split, Podružnica Split, podnijela je ovom sudu </w:t>
      </w:r>
      <w:r w:rsidR="001A7235">
        <w:rPr>
          <w:szCs w:val="24"/>
        </w:rPr>
        <w:t>16. listopada</w:t>
      </w:r>
      <w:r w:rsidRPr="00E552AD">
        <w:rPr>
          <w:szCs w:val="24"/>
        </w:rPr>
        <w:t xml:space="preserve"> 2017., na temelju odredbe čl. 110. st. 1. Stečajnog zakona (˝Narodne novine˝ broj 71/15; dalje: SZ), prijedlog za otvaranje stečajnog postupka nad dužnikom </w:t>
      </w:r>
      <w:r w:rsidR="001A7235" w:rsidRPr="001A7235">
        <w:rPr>
          <w:szCs w:val="24"/>
        </w:rPr>
        <w:t>GEO MARKO j.d.o.o., OIB: 50567888868, Kaštel Sućurac, Put Orišca 11</w:t>
      </w:r>
      <w:r w:rsidRPr="00E552AD">
        <w:rPr>
          <w:szCs w:val="24"/>
        </w:rPr>
        <w:t xml:space="preserve">. </w:t>
      </w:r>
      <w:r w:rsidR="001A7235" w:rsidRPr="001A7235">
        <w:rPr>
          <w:szCs w:val="24"/>
        </w:rPr>
        <w:t>U prijedlogu se navodi da dužnik na dan 10. listopada 2017. u Očevidniku redoslijeda osnova za plaćanje ima evidentirane neizvršene osnove za plaćanja u neprekinutom razdoblju od 120 dana, u ukupnom iznosu od 18.162,98 kn, kao i da prema podacima koji su dostavljeni od Hrvatskog zavoda za mirovinsko osiguranje dužnik ima 1 zaposlenog</w:t>
      </w:r>
      <w:r w:rsidR="001A7235">
        <w:rPr>
          <w:szCs w:val="24"/>
        </w:rPr>
        <w:t>.</w:t>
      </w:r>
    </w:p>
    <w:p w:rsidRDefault="001A7235" w:rsidP="001A7235" w:rsidR="00E552AD" w:rsidRPr="00E552AD">
      <w:pPr>
        <w:spacing w:before="100"/>
        <w:ind w:firstLine="709"/>
        <w:jc w:val="both"/>
      </w:pPr>
      <w:r>
        <w:t>Rješenjem ovog suda 11.St-976</w:t>
      </w:r>
      <w:r w:rsidR="00E552AD" w:rsidRPr="00E552AD">
        <w:t xml:space="preserve">/2017 od </w:t>
      </w:r>
      <w:r>
        <w:t>6.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864413" w:rsidRPr="001003B7">
        <w:t xml:space="preserve">da </w:t>
      </w:r>
      <w:r w:rsidR="001A7235" w:rsidRPr="001A7235">
        <w:t>Marko Rastočić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344F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1A7235">
        <w:t>Marka Rastočića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1A7235">
        <w:rPr>
          <w:szCs w:val="24"/>
        </w:rPr>
        <w:t>6.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1A7235">
        <w:t>Marku Rastočiću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C07047">
          <w:rPr>
            <w:noProof/>
          </w:rPr>
          <w:t>3</w:t>
        </w:r>
        <w:r>
          <w:fldChar w:fldCharType="end"/>
        </w:r>
      </w:p>
    </w:sdtContent>
  </w:sdt>
  <w:p w:rsidRDefault="005344FD" w:rsidP="00564E07" w:rsidR="00564E07">
    <w:pPr>
      <w:pStyle w:val="Zaglavlje"/>
      <w:jc w:val="right"/>
    </w:pPr>
    <w:r>
      <w:t xml:space="preserve">Poslovni broj: </w:t>
    </w:r>
    <w:r w:rsidR="00F501C7">
      <w:t>11.St-</w:t>
    </w:r>
    <w:r w:rsidR="001A7235">
      <w:t>976</w:t>
    </w:r>
    <w:r w:rsidR="00E552AD">
      <w:t>/2017</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A7235"/>
    <w:rsid w:val="001B0B78"/>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7506F"/>
    <w:rsid w:val="00B77512"/>
    <w:rsid w:val="00BD5DB9"/>
    <w:rsid w:val="00C051C0"/>
    <w:rsid w:val="00C05AFF"/>
    <w:rsid w:val="00C07047"/>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07047"/>
    <w:rPr>
      <w:color w:val="808080"/>
      <w:bdr w:space="0" w:sz="0" w:color="auto" w:val="none"/>
      <w:shd w:fill="auto" w:color="auto" w:val="clear"/>
    </w:rPr>
  </w:style>
  <w:style w:customStyle="true" w:styleId="eSPISCCParagraphDefaultFont" w:type="character">
    <w:name w:val="eSPIS_CC_Paragraph Default Font"/>
    <w:basedOn w:val="Zadanifontodlomka"/>
    <w:rsid w:val="00C07047"/>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07047"/>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07047"/>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07047"/>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07047"/>
    <w:rPr>
      <w:color w:val="808080"/>
      <w:bdr w:color="auto" w:space="0" w:sz="0" w:val="none"/>
      <w:shd w:color="auto" w:fill="auto" w:val="clear"/>
    </w:rPr>
  </w:style>
  <w:style w:customStyle="1" w:styleId="eSPISCCParagraphDefaultFont" w:type="character">
    <w:name w:val="eSPIS_CC_Paragraph Default Font"/>
    <w:basedOn w:val="Zadanifontodlomka"/>
    <w:rsid w:val="00C07047"/>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07047"/>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07047"/>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07047"/>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976</izvorni_sadrzaj>
    <derivirana_varijabla naziv="DomainObject.Predmet.Broj_1">976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2017.</izvorni_sadrzaj>
    <derivirana_varijabla naziv="DomainObject.Predmet.DatumOsnivanja_1">19.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izvorni_sadrzaj>
    <derivirana_varijabla naziv="DomainObject.Predmet.Opis_1">Prijedlog za otvaranje stečajnog postupka (čl. 110 SZ-a) (</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St-976/2017</izvorni_sadrzaj>
    <derivirana_varijabla naziv="DomainObject.Predmet.OznakaBroj_1">St-976/2017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GEO MARKO j.d.o.o. za računalne usluge</izvorni_sadrzaj>
    <derivirana_varijabla naziv="DomainObject.Predmet.ProtustrankaFormated_1">  GEO MARKO j.d.o.o. za računalne usluge</derivirana_varijabla>
  </DomainObject.Predmet.ProtustrankaFormated>
  <DomainObject.Predmet.ProtustrankaFormatedOIB>
    <izvorni_sadrzaj>  GEO MARKO j.d.o.o. za računalne usluge, OIB 50567888868</izvorni_sadrzaj>
    <derivirana_varijabla naziv="DomainObject.Predmet.ProtustrankaFormatedOIB_1">  GEO MARKO j.d.o.o. za računalne usluge, OIB 50567888868</derivirana_varijabla>
  </DomainObject.Predmet.ProtustrankaFormatedOIB>
  <DomainObject.Predmet.ProtustrankaFormatedWithAdress>
    <izvorni_sadrzaj> GEO MARKO j.d.o.o. za računalne usluge, Put Orišca 11, 21212 Kaštel Sućurac</izvorni_sadrzaj>
    <derivirana_varijabla naziv="DomainObject.Predmet.ProtustrankaFormatedWithAdress_1"> GEO MARKO j.d.o.o. za računalne usluge, Put Orišca 11, 21212 Kaštel Sućurac</derivirana_varijabla>
  </DomainObject.Predmet.ProtustrankaFormatedWithAdress>
  <DomainObject.Predmet.ProtustrankaFormatedWithAdressOIB>
    <izvorni_sadrzaj> GEO MARKO j.d.o.o. za računalne usluge, OIB 50567888868, Put Orišca 11, 21212 Kaštel Sućurac</izvorni_sadrzaj>
    <derivirana_varijabla naziv="DomainObject.Predmet.ProtustrankaFormatedWithAdressOIB_1"> GEO MARKO j.d.o.o. za računalne usluge, OIB 50567888868, Put Orišca 11, 21212 Kaštel Sućurac</derivirana_varijabla>
  </DomainObject.Predmet.ProtustrankaFormatedWithAdressOIB>
  <DomainObject.Predmet.ProtustrankaWithAdress>
    <izvorni_sadrzaj>GEO MARKO j.d.o.o. za računalne usluge Put Orišca 11, 21212 Kaštel Sućurac</izvorni_sadrzaj>
    <derivirana_varijabla naziv="DomainObject.Predmet.ProtustrankaWithAdress_1">GEO MARKO j.d.o.o. za računalne usluge Put Orišca 11, 21212 Kaštel Sućurac</derivirana_varijabla>
  </DomainObject.Predmet.ProtustrankaWithAdress>
  <DomainObject.Predmet.ProtustrankaWithAdressOIB>
    <izvorni_sadrzaj>GEO MARKO j.d.o.o. za računalne usluge, OIB 50567888868, Put Orišca 11, 21212 Kaštel Sućurac</izvorni_sadrzaj>
    <derivirana_varijabla naziv="DomainObject.Predmet.ProtustrankaWithAdressOIB_1">GEO MARKO j.d.o.o. za računalne usluge, OIB 50567888868, Put Orišca 11, 21212 Kaštel Sućurac</derivirana_varijabla>
  </DomainObject.Predmet.ProtustrankaWithAdressOIB>
  <DomainObject.Predmet.ProtustrankaNazivFormated>
    <izvorni_sadrzaj>GEO MARKO j.d.o.o. za računalne usluge</izvorni_sadrzaj>
    <derivirana_varijabla naziv="DomainObject.Predmet.ProtustrankaNazivFormated_1">GEO MARKO j.d.o.o. za računalne usluge</derivirana_varijabla>
  </DomainObject.Predmet.ProtustrankaNazivFormated>
  <DomainObject.Predmet.ProtustrankaNazivFormatedOIB>
    <izvorni_sadrzaj>GEO MARKO j.d.o.o. za računalne usluge, OIB 50567888868</izvorni_sadrzaj>
    <derivirana_varijabla naziv="DomainObject.Predmet.ProtustrankaNazivFormatedOIB_1">GEO MARKO j.d.o.o. za računalne usluge, OIB 50567888868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18162.98</izvorni_sadrzaj>
    <derivirana_varijabla naziv="DomainObject.Predmet.TrenutnaVrijednost_1">18162.98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GEO MARKO j.d.o.o. za računalne usluge</item>
    </izvorni_sadrzaj>
    <derivirana_varijabla naziv="DomainObject.Predmet.ProtuStrankaListFormated_1">
      <item>GEO MARKO j.d.o.o. za računalne usluge</item>
    </derivirana_varijabla>
  </DomainObject.Predmet.ProtuStrankaListFormated>
  <DomainObject.Predmet.ProtuStrankaListFormatedOIB>
    <izvorni_sadrzaj>
      <item>GEO MARKO j.d.o.o. za računalne usluge, OIB 50567888868</item>
    </izvorni_sadrzaj>
    <derivirana_varijabla naziv="DomainObject.Predmet.ProtuStrankaListFormatedOIB_1">
      <item>GEO MARKO j.d.o.o. za računalne usluge, OIB 50567888868</item>
    </derivirana_varijabla>
  </DomainObject.Predmet.ProtuStrankaListFormatedOIB>
  <DomainObject.Predmet.ProtuStrankaListFormatedWithAdress>
    <izvorni_sadrzaj>
      <item>GEO MARKO j.d.o.o. za računalne usluge, Put Orišca 11, 21212 Kaštel Sućurac</item>
    </izvorni_sadrzaj>
    <derivirana_varijabla naziv="DomainObject.Predmet.ProtuStrankaListFormatedWithAdress_1">
      <item>GEO MARKO j.d.o.o. za računalne usluge, Put Orišca 11, 21212 Kaštel Sućurac</item>
    </derivirana_varijabla>
  </DomainObject.Predmet.ProtuStrankaListFormatedWithAdress>
  <DomainObject.Predmet.ProtuStrankaListFormatedWithAdressOIB>
    <izvorni_sadrzaj>
      <item>GEO MARKO j.d.o.o. za računalne usluge, OIB 50567888868, Put Orišca 11, 21212 Kaštel Sućurac</item>
    </izvorni_sadrzaj>
    <derivirana_varijabla naziv="DomainObject.Predmet.ProtuStrankaListFormatedWithAdressOIB_1">
      <item>GEO MARKO j.d.o.o. za računalne usluge, OIB 50567888868, Put Orišca 11, 21212 Kaštel Sućurac</item>
    </derivirana_varijabla>
  </DomainObject.Predmet.ProtuStrankaListFormatedWithAdressOIB>
  <DomainObject.Predmet.ProtuStrankaListNazivFormated>
    <izvorni_sadrzaj>
      <item>GEO MARKO j.d.o.o. za računalne usluge</item>
    </izvorni_sadrzaj>
    <derivirana_varijabla naziv="DomainObject.Predmet.ProtuStrankaListNazivFormated_1">
      <item>GEO MARKO j.d.o.o. za računalne usluge</item>
    </derivirana_varijabla>
  </DomainObject.Predmet.ProtuStrankaListNazivFormated>
  <DomainObject.Predmet.ProtuStrankaListNazivFormatedOIB>
    <izvorni_sadrzaj>
      <item>GEO MARKO j.d.o.o. za računalne usluge, OIB 50567888868</item>
    </izvorni_sadrzaj>
    <derivirana_varijabla naziv="DomainObject.Predmet.ProtuStrankaListNazivFormatedOIB_1">
      <item>GEO MARKO j.d.o.o. za računalne usluge, OIB 50567888868</item>
    </derivirana_varijabla>
  </DomainObject.Predmet.ProtuStrankaListNazivFormatedOIB>
  <DomainObject.Predmet.OstaliListFormated>
    <izvorni_sadrzaj>
      <item>Marko Rastočić</item>
    </izvorni_sadrzaj>
    <derivirana_varijabla naziv="DomainObject.Predmet.OstaliListFormated_1">
      <item>Marko Rastočić</item>
    </derivirana_varijabla>
  </DomainObject.Predmet.OstaliListFormated>
  <DomainObject.Predmet.OstaliListFormatedOIB>
    <izvorni_sadrzaj>
      <item>Marko Rastočić, OIB 25117367097</item>
    </izvorni_sadrzaj>
    <derivirana_varijabla naziv="DomainObject.Predmet.OstaliListFormatedOIB_1">
      <item>Marko Rastočić, OIB 25117367097</item>
    </derivirana_varijabla>
  </DomainObject.Predmet.OstaliListFormatedOIB>
  <DomainObject.Predmet.OstaliListFormatedWithAdress>
    <izvorni_sadrzaj>
      <item>Marko Rastočić, Put Orišca 11, 21212 Kaštel Sućurac</item>
    </izvorni_sadrzaj>
    <derivirana_varijabla naziv="DomainObject.Predmet.OstaliListFormatedWithAdress_1">
      <item>Marko Rastočić, Put Orišca 11, 21212 Kaštel Sućurac</item>
    </derivirana_varijabla>
  </DomainObject.Predmet.OstaliListFormatedWithAdress>
  <DomainObject.Predmet.OstaliListFormatedWithAdressOIB>
    <izvorni_sadrzaj>
      <item>Marko Rastočić, OIB 25117367097, Put Orišca 11, 21212 Kaštel Sućurac</item>
    </izvorni_sadrzaj>
    <derivirana_varijabla naziv="DomainObject.Predmet.OstaliListFormatedWithAdressOIB_1">
      <item>Marko Rastočić, OIB 25117367097, Put Orišca 11, 21212 Kaštel Sućurac</item>
    </derivirana_varijabla>
  </DomainObject.Predmet.OstaliListFormatedWithAdressOIB>
  <DomainObject.Predmet.OstaliListNazivFormated>
    <izvorni_sadrzaj>
      <item>Marko Rastočić</item>
    </izvorni_sadrzaj>
    <derivirana_varijabla naziv="DomainObject.Predmet.OstaliListNazivFormated_1">
      <item>Marko Rastočić</item>
    </derivirana_varijabla>
  </DomainObject.Predmet.OstaliListNazivFormated>
  <DomainObject.Predmet.OstaliListNazivFormatedOIB>
    <izvorni_sadrzaj>
      <item>Marko Rastočić, OIB 25117367097</item>
    </izvorni_sadrzaj>
    <derivirana_varijabla naziv="DomainObject.Predmet.OstaliListNazivFormatedOIB_1">
      <item>Marko Rastočić, OIB 25117367097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GEO MARKO j.d.o.o. za računalne usluge</izvorni_sadrzaj>
    <derivirana_varijabla naziv="DomainObject.Predmet.ProtustrankaIDrugi_1">GEO MARKO j.d.o.o. za računalne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GEO MARKO j.d.o.o. za računalne usluge, OIB 50567888868, Put Orišca 11, 21212 Kaštel Sućurac</izvorni_sadrzaj>
    <derivirana_varijabla naziv="DomainObject.Predmet.ProtustrankaIDrugiAdressOIB_1">GEO MARKO j.d.o.o. za računalne usluge, OIB 50567888868, Put Orišca 11,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 MARKO j.d.o.o. za računalne usluge</item>
      <item>FINANCIJSKA AGENCIJA, RC SPLIT</item>
      <item>Marko Rastočić</item>
    </izvorni_sadrzaj>
    <derivirana_varijabla naziv="DomainObject.Predmet.SudioniciListNaziv_1">
      <item>GEO MARKO j.d.o.o. za računalne usluge</item>
      <item>FINANCIJSKA AGENCIJA, RC SPLIT</item>
      <item>Marko Rastočić</item>
    </derivirana_varijabla>
  </DomainObject.Predmet.SudioniciListNaziv>
  <DomainObject.Predmet.SudioniciListAdressOIB>
    <izvorni_sadrzaj>
      <item>GEO MARKO j.d.o.o. za računalne usluge, OIB 50567888868, Put Orišca 11,21212 Kaštel Sućurac</item>
      <item>FINANCIJSKA AGENCIJA, RC SPLIT, OIB 85821130368, Mažuranićevo šetalište 24 b,21000 Split</item>
      <item>Marko Rastočić, OIB 25117367097, Put Orišca 11,21212 Kaštel Sućurac</item>
    </izvorni_sadrzaj>
    <derivirana_varijabla naziv="DomainObject.Predmet.SudioniciListAdressOIB_1">
      <item>GEO MARKO j.d.o.o. za računalne usluge, OIB 50567888868, Put Orišca 11,21212 Kaštel Sućurac</item>
      <item>FINANCIJSKA AGENCIJA, RC SPLIT, OIB 85821130368, Mažuranićevo šetalište 24 b,21000 Split</item>
      <item>Marko Rastočić, OIB 25117367097, Put Orišca 11,21212 Kaštel Sućurac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50567888868</item>
      <item>, OIB 85821130368</item>
      <item>, OIB 25117367097</item>
    </izvorni_sadrzaj>
    <derivirana_varijabla naziv="DomainObject.Predmet.SudioniciListNazivOIB_1">
      <item>, OIB 50567888868</item>
      <item>, OIB 85821130368</item>
      <item>, OIB 25117367097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7B0590-52EE-4F44-B0C4-9FF802A242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1035</properties:Words>
  <properties:Characters>5619</properties:Characters>
  <properties:Lines>105</properties:Lines>
  <properties:Paragraphs>30</properties:Paragraphs>
  <properties:TotalTime>130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2018-02-06T09:22:00Z</cp:lastPrinted>
  <dcterms:modified xmlns:xsi="http://www.w3.org/2001/XMLSchema-instance" xsi:type="dcterms:W3CDTF">2018-02-06T12:12:00Z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