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fe41" w14:paraId="9affe41" w:rsidRDefault="0061470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</w:t>
      </w:r>
      <w:r w:rsidR="001D2511"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E03E13" w:rsidRPr="00173A58">
        <w:rPr>
          <w:sz w:val="24"/>
          <w:szCs w:val="24"/>
        </w:rPr>
        <w:t>87. St-2138/2018</w:t>
      </w:r>
    </w:p>
    <w:p w:rsidRDefault="000904E0" w:rsidP="004C7A14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E03E13" w:rsidRPr="00173A58">
        <w:rPr>
          <w:sz w:val="24"/>
          <w:szCs w:val="24"/>
        </w:rPr>
        <w:t xml:space="preserve">FINANCIJSKE AGENCIJE, OIB 85821130368, Zagreb, Ulica grada Vukovara 70, za pokretanje stečajnog postupka nad dužnikom </w:t>
      </w:r>
      <w:r w:rsidR="00E03E13" w:rsidRPr="00173A58">
        <w:rPr>
          <w:sz w:val="24"/>
          <w:szCs w:val="24"/>
          <w:lang w:val="pt-BR"/>
        </w:rPr>
        <w:t>ASPECTA SCIO d.o.o., OIB 28595511578, Jastrebarsko, Cvetkovačka 10</w:t>
      </w:r>
      <w:r w:rsidR="00E03E13" w:rsidRPr="00173A58">
        <w:rPr>
          <w:sz w:val="24"/>
          <w:szCs w:val="24"/>
        </w:rPr>
        <w:t>,</w:t>
      </w:r>
      <w:r w:rsidR="00775FD2" w:rsidRPr="003120D9">
        <w:rPr>
          <w:sz w:val="24"/>
          <w:szCs w:val="24"/>
        </w:rPr>
        <w:t xml:space="preserve"> </w:t>
      </w:r>
      <w:r w:rsidR="00E03E13">
        <w:rPr>
          <w:sz w:val="24"/>
          <w:szCs w:val="24"/>
        </w:rPr>
        <w:t>8. svibnja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03E13" w:rsidRPr="00173A58">
        <w:rPr>
          <w:sz w:val="24"/>
          <w:szCs w:val="24"/>
          <w:lang w:val="pt-BR"/>
        </w:rPr>
        <w:t>ASPECTA SCIO d.o.o., OIB 28595511578, Jastrebarsko, Cvetkovačka 10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E03E13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7. lipnja 2019. u 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6145D3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6145D3" w:rsidP="00F76535" w:rsidR="00F76535" w:rsidRPr="00F76535">
      <w:pPr>
        <w:jc w:val="both"/>
        <w:rPr>
          <w:sz w:val="24"/>
          <w:szCs w:val="24"/>
        </w:rPr>
      </w:pPr>
      <w:r>
        <w:rPr>
          <w:sz w:val="24"/>
          <w:szCs w:val="24"/>
        </w:rPr>
        <w:t>-    privremeni stečajni upravitelj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E03E13">
        <w:rPr>
          <w:sz w:val="24"/>
          <w:szCs w:val="24"/>
        </w:rPr>
        <w:t>8. svibnja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p w:rsidRDefault="006145D3" w:rsidP="00510399" w:rsidR="006145D3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privremeni stečajni upravitelj</w:t>
      </w:r>
    </w:p>
    <w:sectPr w:rsidSect="00516A2C" w:rsidR="006145D3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64370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C7A14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145D3"/>
    <w:rsid w:val="006147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D484E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089F"/>
    <w:rsid w:val="00C863AB"/>
    <w:rsid w:val="00CA1149"/>
    <w:rsid w:val="00CE4727"/>
    <w:rsid w:val="00CF7C02"/>
    <w:rsid w:val="00D04B57"/>
    <w:rsid w:val="00D10F96"/>
    <w:rsid w:val="00D13D51"/>
    <w:rsid w:val="00D43024"/>
    <w:rsid w:val="00D5025E"/>
    <w:rsid w:val="00D51828"/>
    <w:rsid w:val="00D6062E"/>
    <w:rsid w:val="00D62113"/>
    <w:rsid w:val="00D62CF2"/>
    <w:rsid w:val="00D91CC0"/>
    <w:rsid w:val="00DE6DBE"/>
    <w:rsid w:val="00E03E13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D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8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D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8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St-2138/2018-18</izvorni_sadrzaj>
    <derivirana_varijabla naziv="DomainObject.Oznaka_1">St-2138/2018-18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St-2138/2018</izvorni_sadrzaj>
    <derivirana_varijabla naziv="DomainObject.Predmet.OznakaBroj_1">St-2138/2018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ASPECTA SCIO d.o.o.</izvorni_sadrzaj>
    <derivirana_varijabla naziv="DomainObject.Predmet.ProtustrankaFormated_1">  ASPECTA SCIO d.o.o.</derivirana_varijabla>
  </DomainObject.Predmet.ProtustrankaFormated>
  <DomainObject.Predmet.ProtustrankaFormatedOIB>
    <izvorni_sadrzaj>  ASPECTA SCIO d.o.o., OIB 28595511578</izvorni_sadrzaj>
    <derivirana_varijabla naziv="DomainObject.Predmet.ProtustrankaFormatedOIB_1">  ASPECTA SCIO d.o.o., OIB 28595511578</derivirana_varijabla>
  </DomainObject.Predmet.ProtustrankaFormatedOIB>
  <DomainObject.Predmet.ProtustrankaFormatedWithAdress>
    <izvorni_sadrzaj> ASPECTA SCIO d.o.o., Cvetkovačka 10, 10450 Jastrebarsko</izvorni_sadrzaj>
    <derivirana_varijabla naziv="DomainObject.Predmet.ProtustrankaFormatedWithAdress_1"> ASPECTA SCIO d.o.o., Cvetkovačka 10, 10450 Jastrebarsko</derivirana_varijabla>
  </DomainObject.Predmet.ProtustrankaFormatedWithAdress>
  <DomainObject.Predmet.ProtustrankaFormatedWithAdressOIB>
    <izvorni_sadrzaj> ASPECTA SCIO d.o.o., OIB 28595511578, Cvetkovačka 10, 10450 Jastrebarsko</izvorni_sadrzaj>
    <derivirana_varijabla naziv="DomainObject.Predmet.ProtustrankaFormatedWithAdressOIB_1"> ASPECTA SCIO d.o.o., OIB 28595511578, Cvetkovačka 10, 10450 Jastrebarsko</derivirana_varijabla>
  </DomainObject.Predmet.ProtustrankaFormatedWithAdressOIB>
  <DomainObject.Predmet.ProtustrankaWithAdress>
    <izvorni_sadrzaj>ASPECTA SCIO d.o.o. Cvetkovačka 10, 10450 Jastrebarsko</izvorni_sadrzaj>
    <derivirana_varijabla naziv="DomainObject.Predmet.ProtustrankaWithAdress_1">ASPECTA SCIO d.o.o. Cvetkovačka 10, 10450 Jastrebarsko</derivirana_varijabla>
  </DomainObject.Predmet.ProtustrankaWithAdress>
  <DomainObject.Predmet.ProtustrankaWithAdressOIB>
    <izvorni_sadrzaj>ASPECTA SCIO d.o.o., OIB 28595511578, Cvetkovačka 10, 10450 Jastrebarsko</izvorni_sadrzaj>
    <derivirana_varijabla naziv="DomainObject.Predmet.ProtustrankaWithAdressOIB_1">ASPECTA SCIO d.o.o., OIB 28595511578, Cvetkovačka 10, 10450 Jastrebarsko</derivirana_varijabla>
  </DomainObject.Predmet.ProtustrankaWithAdressOIB>
  <DomainObject.Predmet.ProtustrankaNazivFormated>
    <izvorni_sadrzaj>ASPECTA SCIO d.o.o.</izvorni_sadrzaj>
    <derivirana_varijabla naziv="DomainObject.Predmet.ProtustrankaNazivFormated_1">ASPECTA SCIO d.o.o.</derivirana_varijabla>
  </DomainObject.Predmet.ProtustrankaNazivFormated>
  <DomainObject.Predmet.ProtustrankaNazivFormatedOIB>
    <izvorni_sadrzaj>ASPECTA SCIO d.o.o., OIB 28595511578</izvorni_sadrzaj>
    <derivirana_varijabla naziv="DomainObject.Predmet.ProtustrankaNazivFormatedOIB_1">ASPECTA SCIO d.o.o., OIB 28595511578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1, 10000 Zagreb; Anto Stipić, Domagović 111e, 10450 Domagović</izvorni_sadrzaj>
    <derivirana_varijabla naziv="DomainObject.Predmet.StrankaFormatedWithAdress_1"> FINA Regionalni centar Zagreb, Trg svibanjskih žrtava 1995.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1, 10000 Zagreb; Anto Stipić, OIB 20924707494, Domagović 111e, 10450 Domagović</izvorni_sadrzaj>
    <derivirana_varijabla naziv="DomainObject.Predmet.StrankaFormatedWithAdressOIB_1"> FINA Regionalni centar Zagreb, OIB 85821130368, Trg svibanjskih žrtava 1995.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1,10000 Zagreb,Anto Stipić Domagović 111e,10450 Domagović</izvorni_sadrzaj>
    <derivirana_varijabla naziv="DomainObject.Predmet.StrankaWithAdress_1">FINA Regionalni centar Zagreb Trg svibanjskih žrtava 1995. 1,10000 Zagreb,Anto Stipić Domagović 111e,10450 Domagović</derivirana_varijabla>
  </DomainObject.Predmet.StrankaWithAdress>
  <DomainObject.Predmet.StrankaWithAdressOIB>
    <izvorni_sadrzaj>FINA Regionalni centar Zagreb, OIB 85821130368, Trg svibanjskih žrtava 1995. 1,10000 Zagreb,Anto Stipić, OIB 20924707494, Domagović 111e,10450 Domagović</izvorni_sadrzaj>
    <derivirana_varijabla naziv="DomainObject.Predmet.StrankaWithAdressOIB_1">FINA Regionalni centar Zagreb, OIB 85821130368, Trg svibanjskih žrtava 1995.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1, 10000 Zagreb</item>
      <item>Anto Stipić, Domagović 111e, 10450 Domagović</item>
    </izvorni_sadrzaj>
    <derivirana_varijabla naziv="DomainObject.Predmet.StrankaListFormatedWithAdress_1">
      <item>FINA Regionalni centar Zagreb, Trg svibanjskih žrtava 1995.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ASPECTA SCIO d.o.o.</item>
    </izvorni_sadrzaj>
    <derivirana_varijabla naziv="DomainObject.Predmet.ProtuStrankaListFormated_1">
      <item>ASPECTA SCIO d.o.o.</item>
    </derivirana_varijabla>
  </DomainObject.Predmet.ProtuStrankaListFormated>
  <DomainObject.Predmet.ProtuStrankaListFormatedOIB>
    <izvorni_sadrzaj>
      <item>ASPECTA SCIO d.o.o., OIB 28595511578</item>
    </izvorni_sadrzaj>
    <derivirana_varijabla naziv="DomainObject.Predmet.ProtuStrankaListFormatedOIB_1">
      <item>ASPECTA SCIO d.o.o., OIB 28595511578</item>
    </derivirana_varijabla>
  </DomainObject.Predmet.ProtuStrankaListFormatedOIB>
  <DomainObject.Predmet.ProtuStrankaListFormatedWithAdress>
    <izvorni_sadrzaj>
      <item>ASPECTA SCIO d.o.o., Cvetkovačka 10, 10450 Jastrebarsko</item>
    </izvorni_sadrzaj>
    <derivirana_varijabla naziv="DomainObject.Predmet.ProtuStrankaListFormatedWithAdress_1">
      <item>ASPECTA SCIO d.o.o., Cvetkovačka 10, 10450 Jastrebarsko</item>
    </derivirana_varijabla>
  </DomainObject.Predmet.ProtuStrankaListFormatedWithAdress>
  <DomainObject.Predmet.ProtuStrankaListFormatedWithAdressOIB>
    <izvorni_sadrzaj>
      <item>ASPECTA SCIO d.o.o., OIB 28595511578, Cvetkovačka 10, 10450 Jastrebarsko</item>
    </izvorni_sadrzaj>
    <derivirana_varijabla naziv="DomainObject.Predmet.ProtuStrankaListFormatedWithAdressOIB_1">
      <item>ASPECTA SCIO d.o.o., OIB 28595511578, Cvetkovačka 10, 10450 Jastrebarsko</item>
    </derivirana_varijabla>
  </DomainObject.Predmet.ProtuStrankaListFormatedWithAdressOIB>
  <DomainObject.Predmet.ProtuStrankaListNazivFormated>
    <izvorni_sadrzaj>
      <item>ASPECTA SCIO d.o.o.</item>
    </izvorni_sadrzaj>
    <derivirana_varijabla naziv="DomainObject.Predmet.ProtuStrankaListNazivFormated_1">
      <item>ASPECTA SCIO d.o.o.</item>
    </derivirana_varijabla>
  </DomainObject.Predmet.ProtuStrankaListNazivFormated>
  <DomainObject.Predmet.ProtuStrankaListNazivFormatedOIB>
    <izvorni_sadrzaj>
      <item>ASPECTA SCIO d.o.o., OIB 28595511578</item>
    </izvorni_sadrzaj>
    <derivirana_varijabla naziv="DomainObject.Predmet.ProtuStrankaListNazivFormatedOIB_1">
      <item>ASPECTA SCIO d.o.o., OIB 28595511578</item>
    </derivirana_varijabla>
  </DomainObject.Predmet.ProtuStrankaListNazivFormatedOIB>
  <DomainObject.Predmet.OstaliListFormated>
    <izvorni_sadrzaj>
      <item>Anto Stipić</item>
      <item>ZAGREBAČKA BANKA DIONIČKO DRUŠTVO</item>
    </izvorni_sadrzaj>
    <derivirana_varijabla naziv="DomainObject.Predmet.OstaliListFormated_1">
      <item>Anto Stipić</item>
      <item>ZAGREBAČKA BANKA DIONIČKO DRUŠTVO</item>
    </derivirana_varijabla>
  </DomainObject.Predmet.OstaliListFormated>
  <DomainObject.Predmet.OstaliListFormatedOIB>
    <izvorni_sadrzaj>
      <item>Anto Stipić, OIB 20924707494</item>
      <item>ZAGREBAČKA BANKA DIONIČKO DRUŠTVO, OIB 92963223473</item>
    </izvorni_sadrzaj>
    <derivirana_varijabla naziv="DomainObject.Predmet.OstaliListFormatedOIB_1">
      <item>Anto Stipić, OIB 20924707494</item>
      <item>ZAGREBAČKA BANKA DIONIČKO DRUŠTVO, OIB 92963223473</item>
    </derivirana_varijabla>
  </DomainObject.Predmet.OstaliListFormatedOIB>
  <DomainObject.Predmet.OstaliListFormatedWithAdress>
    <izvorni_sadrzaj>
      <item>Anto Stipić, Domagović 111 E, 10450 Domagović</item>
      <item>ZAGREBAČKA BANKA DIONIČKO DRUŠTVO, Trg bana Josipa Jelačića 10, 10000 Zagreb</item>
    </izvorni_sadrzaj>
    <derivirana_varijabla naziv="DomainObject.Predmet.OstaliListFormatedWithAdress_1">
      <item>Anto Stipić, Domagović 111 E, 10450 Domagović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Anto Stipić, OIB 20924707494, Domagović 111 E, 10450 Domagović</item>
      <item>ZAGREBAČKA BANKA DIONIČKO DRUŠTVO, OIB 92963223473, Trg bana Josipa Jelačića 10, 10000 Zagreb</item>
    </izvorni_sadrzaj>
    <derivirana_varijabla naziv="DomainObject.Predmet.OstaliListFormatedWithAdressOIB_1">
      <item>Anto Stipić, OIB 20924707494, Domagović 111 E, 10450 Domagović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Anto Stipić</item>
      <item>ZAGREBAČKA BANKA DIONIČKO DRUŠTVO</item>
    </izvorni_sadrzaj>
    <derivirana_varijabla naziv="DomainObject.Predmet.OstaliListNazivFormated_1">
      <item>Anto Stipić</item>
      <item>ZAGREBAČKA BANKA DIONIČKO DRUŠTVO</item>
    </derivirana_varijabla>
  </DomainObject.Predmet.OstaliListNazivFormated>
  <DomainObject.Predmet.OstaliListNazivFormatedOIB>
    <izvorni_sadrzaj>
      <item>Anto Stipić, OIB 20924707494</item>
      <item>ZAGREBAČKA BANKA DIONIČKO DRUŠTVO, OIB 92963223473</item>
    </izvorni_sadrzaj>
    <derivirana_varijabla naziv="DomainObject.Predmet.OstaliListNazivFormatedOIB_1">
      <item>Anto Stipić, OIB 20924707494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St-2138/2018-18</izvorni_sadrzaj>
    <derivirana_varijabla naziv="DomainObject.PoslovniBrojDokumenta_1">St-2138/2018-18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ASPECTA SCIO d.o.o.</izvorni_sadrzaj>
    <derivirana_varijabla naziv="DomainObject.Predmet.ProtustrankaIDrugi_1">ASPECTA SCIO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ASPECTA SCIO d.o.o., OIB 28595511578, Cvetkovačka 10, 10450 Jastrebarsko</izvorni_sadrzaj>
    <derivirana_varijabla naziv="DomainObject.Predmet.ProtustrankaIDrugiAdressOIB_1">ASPECTA SCIO d.o.o., OIB 28595511578,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ASPECTA SCIO d.o.o.</item>
      <item>Anto Stipić</item>
      <item>ZAGREBAČKA BANKA DIONIČKO DRUŠTVO</item>
      <item>Anto Stipić</item>
    </izvorni_sadrzaj>
    <derivirana_varijabla naziv="DomainObject.Predmet.SudioniciListNaziv_1">
      <item>FINA Regionalni centar Zagreb</item>
      <item>ASPECTA SCIO d.o.o.</item>
      <item>Anto Stipić</item>
      <item>ZAGREBAČKA BANKA DIONIČKO DRUŠTVO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28595511578</item>
      <item>, OIB 20924707494</item>
      <item>, OIB 92963223473</item>
      <item>, OIB 20924707494</item>
    </izvorni_sadrzaj>
    <derivirana_varijabla naziv="DomainObject.Predmet.SudioniciListNazivOIB_1">
      <item>, OIB 85821130368</item>
      <item>, OIB 28595511578</item>
      <item>, OIB 20924707494</item>
      <item>, OIB 92963223473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St-2138/2018-16</izvorni_sadrzaj>
    <derivirana_varijabla naziv="DomainObject.PredzadnjaOdlukaIzPredmeta.Oznaka_1">St-2138/2018-16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981</properties:Characters>
  <properties:Lines>42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2019-04-18T08:11:00Z</dcterms:created>
  <dc:creator>mbakula</dc:creator>
  <cp:lastModifiedBy>Tanja Štraubert</cp:lastModifiedBy>
  <cp:lastPrinted>2019-05-08T08:01:00Z</cp:lastPrinted>
  <dcterms:modified xmlns:xsi="http://www.w3.org/2001/XMLSchema-instance" xsi:type="dcterms:W3CDTF">2019-05-08T08:02:00Z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St-2138/2018-18 / Odluka - Zaključak (zaključak_-_2._ročište_-_radi_rasprave_o_pretpostavkama_+_privremeni_st._uprav..docx)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