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7bce" w14:paraId="2bf7bce" w:rsidRDefault="00C40E4B" w:rsidR="001B3D54">
      <w:pPr>
        <w15:collapsed w:val="false"/>
      </w:pPr>
      <w:bookmarkStart w:name="_GoBack" w:id="0"/>
      <w:bookmarkEnd w:id="0"/>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B3D54" w:rsidR="001B3D54">
      <w:r>
        <w:t xml:space="preserve">  REPUBLIKA HRVATSKA </w:t>
      </w:r>
    </w:p>
    <w:p w:rsidRDefault="001B3D54" w:rsidR="001B3D54">
      <w:r>
        <w:t>TRGOVAČKI SUD U ZAGREBU</w:t>
      </w:r>
    </w:p>
    <w:p w:rsidRDefault="001B3D54" w:rsidR="001B3D54">
      <w:r>
        <w:t>Zagreb, A</w:t>
      </w:r>
      <w:r w:rsidR="00C40E4B">
        <w:t>m</w:t>
      </w:r>
      <w:r w:rsidR="00AD5007">
        <w:t>ruševa 2/II</w:t>
      </w:r>
      <w:r w:rsidR="00AD5007">
        <w:tab/>
      </w:r>
      <w:r w:rsidR="00AD5007">
        <w:tab/>
      </w:r>
      <w:r w:rsidR="00AD5007">
        <w:tab/>
      </w:r>
      <w:r w:rsidR="00AD5007">
        <w:tab/>
      </w:r>
      <w:r w:rsidR="00AD5007">
        <w:tab/>
        <w:t>31-ST-790/13-</w:t>
      </w:r>
      <w:r w:rsidR="0092062E">
        <w:t>1</w:t>
      </w:r>
      <w:r w:rsidR="00AC789F">
        <w:t>291</w:t>
      </w:r>
    </w:p>
    <w:p w:rsidRDefault="001B3D54" w:rsidR="001B3D54"/>
    <w:p w:rsidRDefault="001B3D54" w:rsidP="001B3D54" w:rsidR="001B3D54">
      <w:pPr>
        <w:jc w:val="center"/>
      </w:pPr>
      <w:r>
        <w:t xml:space="preserve">R E P U B L I K A   H R V AT S K A </w:t>
      </w:r>
    </w:p>
    <w:p w:rsidRDefault="001B3D54" w:rsidP="001B3D54" w:rsidR="001B3D54">
      <w:pPr>
        <w:jc w:val="center"/>
      </w:pPr>
      <w:r>
        <w:t xml:space="preserve">R  J E Š E N J E </w:t>
      </w:r>
    </w:p>
    <w:p w:rsidRDefault="001B3D54" w:rsidP="001B3D54" w:rsidR="001B3D54">
      <w:pPr>
        <w:jc w:val="center"/>
      </w:pPr>
      <w:r>
        <w:t xml:space="preserve">O </w:t>
      </w:r>
    </w:p>
    <w:p w:rsidRDefault="001B3D54" w:rsidP="001B3D54" w:rsidR="001B3D54">
      <w:pPr>
        <w:jc w:val="center"/>
      </w:pPr>
      <w:r>
        <w:t>ISPRAVKU</w:t>
      </w:r>
    </w:p>
    <w:p w:rsidRDefault="001B3D54" w:rsidP="001B3D54" w:rsidR="001B3D54">
      <w:pPr>
        <w:jc w:val="center"/>
      </w:pPr>
    </w:p>
    <w:p w:rsidRDefault="001B3D54" w:rsidP="001B3D54" w:rsidR="001B3D54">
      <w: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2A1A68">
        <w:t xml:space="preserve">ana </w:t>
      </w:r>
      <w:r w:rsidR="009C3786">
        <w:t>8</w:t>
      </w:r>
      <w:r w:rsidR="00AC789F">
        <w:t>. lipnja 2017.</w:t>
      </w:r>
      <w:r>
        <w:t xml:space="preserve">  godine</w:t>
      </w:r>
    </w:p>
    <w:p w:rsidRDefault="001B3D54" w:rsidP="001B3D54" w:rsidR="001B3D54"/>
    <w:p w:rsidRDefault="001B3D54" w:rsidP="001B3D54" w:rsidR="001B3D54">
      <w:pPr>
        <w:jc w:val="center"/>
      </w:pPr>
      <w:r>
        <w:t xml:space="preserve">r i j e š i o    j e </w:t>
      </w:r>
    </w:p>
    <w:p w:rsidRDefault="001B3D54" w:rsidP="001B3D54" w:rsidR="001B3D54">
      <w:pPr>
        <w:jc w:val="center"/>
      </w:pPr>
    </w:p>
    <w:p w:rsidRDefault="001B3D54" w:rsidP="001B3D54" w:rsidR="001B3D54">
      <w:r>
        <w:tab/>
        <w:t xml:space="preserve">1. Ispravlja se </w:t>
      </w:r>
      <w:r w:rsidR="00AC789F">
        <w:t xml:space="preserve">točka V.2 Zaključka o prodaji </w:t>
      </w:r>
      <w:r>
        <w:t xml:space="preserve"> St-790/13</w:t>
      </w:r>
      <w:r w:rsidR="00AD5007">
        <w:t>-</w:t>
      </w:r>
      <w:r w:rsidR="00AC789F">
        <w:t>1285</w:t>
      </w:r>
      <w:r>
        <w:t xml:space="preserve"> od </w:t>
      </w:r>
      <w:r w:rsidR="00AC789F">
        <w:t xml:space="preserve">29. svibnja 2017. </w:t>
      </w:r>
      <w:r>
        <w:t xml:space="preserve"> godine da ista glasi: </w:t>
      </w:r>
    </w:p>
    <w:p w:rsidRDefault="00AC789F" w:rsidP="00AC789F" w:rsidR="00AC789F" w:rsidRPr="00DD5DD8">
      <w:pPr>
        <w:ind w:firstLine="708"/>
        <w:jc w:val="both"/>
      </w:pPr>
      <w:r>
        <w:rPr>
          <w:bCs/>
        </w:rPr>
        <w:t>"</w:t>
      </w:r>
      <w:r w:rsidRPr="00DD5DD8">
        <w:rPr>
          <w:bCs/>
        </w:rPr>
        <w:t xml:space="preserve">V </w:t>
      </w:r>
      <w:r w:rsidRPr="00DD5DD8">
        <w:rPr>
          <w:bCs/>
        </w:rPr>
        <w:tab/>
        <w:t>Uvjeti prodaje</w:t>
      </w:r>
      <w:r w:rsidRPr="00DD5DD8">
        <w:t xml:space="preserve">: </w:t>
      </w:r>
    </w:p>
    <w:p w:rsidRDefault="00AC789F" w:rsidP="00AC789F" w:rsidR="00AC789F">
      <w:pPr>
        <w:ind w:firstLine="708"/>
      </w:pPr>
      <w:r w:rsidRPr="00DD5DD8">
        <w:t xml:space="preserve">2. </w:t>
      </w:r>
      <w:r w:rsidRPr="00DD5DD8">
        <w:tab/>
      </w:r>
      <w:r w:rsidRPr="00962D2B">
        <w:t>Nekretnine iz točke I ovog zaključka prodavat će na</w:t>
      </w:r>
      <w:r>
        <w:t xml:space="preserve"> </w:t>
      </w:r>
      <w:r w:rsidRPr="00962D2B">
        <w:t xml:space="preserve">ročištu za  javnu </w:t>
      </w:r>
    </w:p>
    <w:p w:rsidRDefault="00AC789F" w:rsidP="00AC789F" w:rsidR="00AD5007">
      <w:pPr>
        <w:jc w:val="both"/>
      </w:pPr>
      <w:r w:rsidRPr="00962D2B">
        <w:t>dražbu</w:t>
      </w:r>
      <w:r>
        <w:t xml:space="preserve"> </w:t>
      </w:r>
      <w:r w:rsidRPr="00962D2B">
        <w:t>po početnoj cijeni</w:t>
      </w:r>
      <w:r>
        <w:t xml:space="preserve"> </w:t>
      </w:r>
      <w:r w:rsidRPr="00F64F50">
        <w:t>874.535,71</w:t>
      </w:r>
      <w:r>
        <w:t xml:space="preserve"> kunu </w:t>
      </w:r>
      <w:r w:rsidRPr="00962D2B">
        <w:t xml:space="preserve">i ispod te cijene ne mogu se prodati na </w:t>
      </w:r>
      <w:r>
        <w:t xml:space="preserve">1. </w:t>
      </w:r>
      <w:r w:rsidRPr="00962D2B">
        <w:t xml:space="preserve">ročištu za javnu dražbu. </w:t>
      </w:r>
      <w:r>
        <w:t>"</w:t>
      </w:r>
    </w:p>
    <w:p w:rsidRDefault="00AC789F" w:rsidP="00AC789F" w:rsidR="00AC789F"/>
    <w:p w:rsidRDefault="0092062E" w:rsidP="00AC789F" w:rsidR="001B3D54">
      <w:pPr>
        <w:jc w:val="center"/>
      </w:pPr>
      <w:r>
        <w:t xml:space="preserve">  </w:t>
      </w:r>
      <w:r w:rsidR="001B3D54">
        <w:t>Obrazloženje</w:t>
      </w:r>
    </w:p>
    <w:p w:rsidRDefault="00AC789F" w:rsidP="001B3D54" w:rsidR="00AC789F">
      <w:pPr>
        <w:ind w:firstLine="708"/>
        <w:jc w:val="center"/>
      </w:pPr>
    </w:p>
    <w:p w:rsidRDefault="00D05ED1" w:rsidP="00AC789F" w:rsidR="001B3D54">
      <w:pPr>
        <w:ind w:firstLine="708"/>
      </w:pPr>
      <w:r>
        <w:t>Zaključkom</w:t>
      </w:r>
      <w:r w:rsidR="00AC789F">
        <w:t xml:space="preserve"> od prodaji od 29. svibnja 2017. godine </w:t>
      </w:r>
      <w:r>
        <w:t xml:space="preserve">u točki V.2 </w:t>
      </w:r>
      <w:r w:rsidR="00AC789F">
        <w:t>navedeno</w:t>
      </w:r>
      <w:r>
        <w:t xml:space="preserve"> je</w:t>
      </w:r>
      <w:r w:rsidR="00AC789F">
        <w:t xml:space="preserve"> da je u </w:t>
      </w:r>
      <w:r w:rsidR="00AC789F" w:rsidRPr="00DD5DD8">
        <w:t>cije</w:t>
      </w:r>
      <w:r w:rsidR="00AC789F">
        <w:t xml:space="preserve">nu za nekretnine </w:t>
      </w:r>
      <w:r>
        <w:t>koja je predmet prodaje uključen i PDV od 25%.</w:t>
      </w:r>
      <w:r w:rsidR="00AC789F">
        <w:t xml:space="preserve"> </w:t>
      </w:r>
    </w:p>
    <w:p w:rsidRDefault="00D05ED1" w:rsidP="00AC789F" w:rsidR="00D05ED1">
      <w:pPr>
        <w:ind w:firstLine="708"/>
      </w:pPr>
      <w:r>
        <w:t xml:space="preserve">Stečajni upravitelj je podneskom od 2. lipnja 2017. godine predložio ispravak rješenja s obzirom da se na nekretninu koja je predmet prodaje ne plaća PDV s obzirom da je nekretnina u upotrebi dvije godine, pa je stoga valjalo Zaključak o prodaji u točki V.2 ispraviti i riješiti kao u izreci. </w:t>
      </w:r>
    </w:p>
    <w:p w:rsidRDefault="002A1A68" w:rsidP="003B0269" w:rsidR="001B3D54">
      <w:pPr>
        <w:ind w:firstLine="708"/>
        <w:rPr>
          <w:color w:val="000000"/>
        </w:rPr>
      </w:pPr>
      <w:r>
        <w:rPr>
          <w:color w:val="000000"/>
        </w:rPr>
        <w:tab/>
      </w:r>
      <w:r>
        <w:rPr>
          <w:color w:val="000000"/>
        </w:rPr>
        <w:tab/>
      </w:r>
      <w:r>
        <w:rPr>
          <w:color w:val="000000"/>
        </w:rPr>
        <w:tab/>
      </w:r>
      <w:r>
        <w:rPr>
          <w:color w:val="000000"/>
        </w:rPr>
        <w:tab/>
        <w:t xml:space="preserve">U Zagrebu, </w:t>
      </w:r>
      <w:r w:rsidR="009C3786">
        <w:rPr>
          <w:color w:val="000000"/>
        </w:rPr>
        <w:t>8</w:t>
      </w:r>
      <w:r w:rsidR="00AC789F">
        <w:rPr>
          <w:color w:val="000000"/>
        </w:rPr>
        <w:t>. lipnja 2017.</w:t>
      </w:r>
      <w:r w:rsidR="003B0269">
        <w:rPr>
          <w:color w:val="000000"/>
        </w:rPr>
        <w:t xml:space="preserve"> </w:t>
      </w:r>
    </w:p>
    <w:p w:rsidRDefault="001B3D54" w:rsidP="001B3D54" w:rsidR="001B3D54"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1B3D54" w:rsidP="001B3D54" w:rsidR="001B3D54"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263870">
        <w:t>,v.r.</w:t>
      </w:r>
    </w:p>
    <w:p w:rsidRDefault="001B3D54" w:rsidP="001B3D54" w:rsidR="001B3D54" w:rsidRPr="00CB2F04">
      <w:pPr>
        <w:jc w:val="both"/>
        <w:rPr>
          <w:bCs/>
        </w:rPr>
      </w:pPr>
      <w:r w:rsidRPr="00CB2F04">
        <w:rPr>
          <w:bCs/>
        </w:rPr>
        <w:t xml:space="preserve">POUKA O PRAVNOM LIJEKU: </w:t>
      </w:r>
    </w:p>
    <w:p w:rsidRDefault="001B3D54" w:rsidP="00AC789F" w:rsidR="001B3D54" w:rsidRPr="00AC789F">
      <w:pPr>
        <w:jc w:val="both"/>
      </w:pPr>
      <w:r w:rsidRPr="00CB2F04">
        <w:t>Protiv ovog rješenja nezadovoljna stranka može uložiti žalbu Visokom trgovačkom sudu Republike Hrvatske u roku od 8 dana po primitku rješenja, a ulaže se putem ovog suda u 3 primjerka</w:t>
      </w:r>
    </w:p>
    <w:p w:rsidRDefault="001B3D54" w:rsidP="001B3D54" w:rsidR="001B3D54">
      <w:pPr>
        <w:ind w:firstLine="708"/>
      </w:pPr>
    </w:p>
    <w:p w:rsidRDefault="00263870" w:rsidR="00263870">
      <w:r>
        <w:tab/>
      </w:r>
      <w:r>
        <w:tab/>
      </w:r>
      <w:r>
        <w:tab/>
      </w:r>
      <w:r>
        <w:tab/>
      </w:r>
      <w:r>
        <w:tab/>
      </w:r>
      <w:r>
        <w:tab/>
      </w:r>
      <w:r>
        <w:tab/>
        <w:t>Za točnost otpravka-ovl.službenik</w:t>
      </w:r>
    </w:p>
    <w:p w:rsidRDefault="00263870" w:rsidP="00263870" w:rsidR="00263870">
      <w:pPr>
        <w:ind w:firstLine="708" w:left="4956"/>
      </w:pPr>
      <w:r>
        <w:t>Vinka Mihalinčić</w:t>
      </w:r>
    </w:p>
    <w:p w:rsidRDefault="00263870" w:rsidP="001B3D54" w:rsidR="00263870">
      <w:pPr>
        <w:ind w:firstLine="708"/>
        <w:rPr>
          <w:color w:val="000000"/>
        </w:rPr>
      </w:pPr>
    </w:p>
    <w:p w:rsidRDefault="001B3D54" w:rsidP="001B3D54" w:rsidR="001B3D54" w:rsidRPr="00CB2F04">
      <w:pPr>
        <w:ind w:firstLine="708"/>
      </w:pPr>
    </w:p>
    <w:p w:rsidRDefault="001B3D54" w:rsidP="001B3D54" w:rsidR="001B3D54" w:rsidRPr="001B3D54">
      <w:pPr>
        <w:ind w:firstLine="708"/>
      </w:pPr>
    </w:p>
    <w:p w:rsidRDefault="001B3D54" w:rsidP="001B3D54" w:rsidR="001B3D54"/>
    <w:sectPr w:rsidSect="00AC789F" w:rsidR="001B3D54">
      <w:headerReference w:type="even" r:id="rId10"/>
      <w:headerReference w:type="default" r:id="rId11"/>
      <w:headerReference w:type="first" r:id="rId12"/>
      <w:pgSz w:h="16838" w:w="11906"/>
      <w:pgMar w:gutter="0" w:footer="709" w:header="709" w:left="1418" w:bottom="1560"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E4B" w:rsidP="00C40E4B" w:rsidR="00C40E4B">
      <w:r>
        <w:separator/>
      </w:r>
    </w:p>
  </w:endnote>
  <w:endnote w:id="0" w:type="continuationSeparator">
    <w:p w:rsidRDefault="00C40E4B" w:rsidP="00C40E4B" w:rsidR="00C40E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E4B" w:rsidP="00C40E4B" w:rsidR="00C40E4B">
      <w:r>
        <w:separator/>
      </w:r>
    </w:p>
  </w:footnote>
  <w:footnote w:id="0" w:type="continuationSeparator">
    <w:p w:rsidRDefault="00C40E4B" w:rsidP="00C40E4B" w:rsidR="00C40E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7E6" w:rsidP="009C0432" w:rsidR="009C0432">
    <w:pPr>
      <w:pStyle w:val="Zaglavlje"/>
      <w:jc w:val="center"/>
    </w:pPr>
    <w:r>
      <w:tab/>
      <w:t>2            31-St-790/13-</w:t>
    </w:r>
    <w:r w:rsidR="00AD5007">
      <w:t>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E4B" w:rsidP="00C40E4B" w:rsidR="00C40E4B">
    <w:pPr>
      <w:pStyle w:val="Zaglavlje"/>
      <w:jc w:val="center"/>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55151"/>
      <w:docPartObj>
        <w:docPartGallery w:val="Page Numbers (Top of Page)"/>
        <w:docPartUnique/>
      </w:docPartObj>
    </w:sdtPr>
    <w:sdtEndPr/>
    <w:sdtContent>
      <w:p w:rsidRDefault="00C40E4B" w:rsidR="00C40E4B">
        <w:pPr>
          <w:pStyle w:val="Zaglavlje"/>
          <w:jc w:val="center"/>
        </w:pPr>
        <w:r>
          <w:fldChar w:fldCharType="begin"/>
        </w:r>
        <w:r>
          <w:instrText>PAGE   \* MERGEFORMAT</w:instrText>
        </w:r>
        <w:r>
          <w:fldChar w:fldCharType="separate"/>
        </w:r>
        <w:r w:rsidR="009C0432">
          <w:rPr>
            <w:noProof/>
          </w:rPr>
          <w:t>1</w:t>
        </w:r>
        <w:r>
          <w:fldChar w:fldCharType="end"/>
        </w:r>
      </w:p>
    </w:sdtContent>
  </w:sdt>
  <w:p w:rsidRDefault="00C40E4B" w:rsidR="00C40E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D54"/>
    <w:rsid w:val="00007DC8"/>
    <w:rsid w:val="0015645C"/>
    <w:rsid w:val="001B3D54"/>
    <w:rsid w:val="001C6B43"/>
    <w:rsid w:val="00263870"/>
    <w:rsid w:val="00283809"/>
    <w:rsid w:val="00283BCE"/>
    <w:rsid w:val="002A1A68"/>
    <w:rsid w:val="002A6164"/>
    <w:rsid w:val="002D7583"/>
    <w:rsid w:val="0030413A"/>
    <w:rsid w:val="00341B62"/>
    <w:rsid w:val="003B0269"/>
    <w:rsid w:val="003F5D58"/>
    <w:rsid w:val="00462590"/>
    <w:rsid w:val="004A0E50"/>
    <w:rsid w:val="004B72A9"/>
    <w:rsid w:val="004D61B5"/>
    <w:rsid w:val="005151FF"/>
    <w:rsid w:val="005315D9"/>
    <w:rsid w:val="006630E6"/>
    <w:rsid w:val="006D37EF"/>
    <w:rsid w:val="006D7209"/>
    <w:rsid w:val="007A5DAF"/>
    <w:rsid w:val="007C5E77"/>
    <w:rsid w:val="00823A6E"/>
    <w:rsid w:val="0084148A"/>
    <w:rsid w:val="00852BC6"/>
    <w:rsid w:val="008655A3"/>
    <w:rsid w:val="008D12F2"/>
    <w:rsid w:val="0092062E"/>
    <w:rsid w:val="009357C1"/>
    <w:rsid w:val="009C0432"/>
    <w:rsid w:val="009C3786"/>
    <w:rsid w:val="00A81191"/>
    <w:rsid w:val="00A97E67"/>
    <w:rsid w:val="00AC789F"/>
    <w:rsid w:val="00AD5007"/>
    <w:rsid w:val="00B67A9F"/>
    <w:rsid w:val="00B71151"/>
    <w:rsid w:val="00BD271E"/>
    <w:rsid w:val="00C40E4B"/>
    <w:rsid w:val="00CB121F"/>
    <w:rsid w:val="00CC4CC9"/>
    <w:rsid w:val="00D05ED1"/>
    <w:rsid w:val="00D51262"/>
    <w:rsid w:val="00D92198"/>
    <w:rsid w:val="00DD686D"/>
    <w:rsid w:val="00E947E6"/>
    <w:rsid w:val="00EA30C4"/>
    <w:rsid w:val="00EA3AF8"/>
    <w:rsid w:val="00EB07C2"/>
    <w:rsid w:val="00EE6B44"/>
    <w:rsid w:val="00F33CE5"/>
    <w:rsid w:val="00F45796"/>
    <w:rsid w:val="00F941E3"/>
    <w:rsid w:val="00FA2A1B"/>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E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E4B"/>
    <w:rPr>
      <w:rFonts w:cs="Tahoma" w:hAnsi="Tahoma" w:ascii="Tahoma"/>
      <w:sz w:val="16"/>
      <w:szCs w:val="16"/>
    </w:rPr>
  </w:style>
  <w:style w:styleId="Zaglavlje" w:type="paragraph">
    <w:name w:val="header"/>
    <w:basedOn w:val="Normal"/>
    <w:link w:val="ZaglavljeChar"/>
    <w:uiPriority w:val="99"/>
    <w:unhideWhenUsed/>
    <w:rsid w:val="00C40E4B"/>
    <w:pPr>
      <w:tabs>
        <w:tab w:pos="4536" w:val="center"/>
        <w:tab w:pos="9072" w:val="right"/>
      </w:tabs>
    </w:pPr>
  </w:style>
  <w:style w:customStyle="true" w:styleId="ZaglavljeChar" w:type="character">
    <w:name w:val="Zaglavlje Char"/>
    <w:basedOn w:val="Zadanifontodlomka"/>
    <w:link w:val="Zaglavlje"/>
    <w:uiPriority w:val="99"/>
    <w:rsid w:val="00C40E4B"/>
  </w:style>
  <w:style w:styleId="Podnoje" w:type="paragraph">
    <w:name w:val="footer"/>
    <w:basedOn w:val="Normal"/>
    <w:link w:val="PodnojeChar"/>
    <w:uiPriority w:val="99"/>
    <w:unhideWhenUsed/>
    <w:rsid w:val="00C40E4B"/>
    <w:pPr>
      <w:tabs>
        <w:tab w:pos="4536" w:val="center"/>
        <w:tab w:pos="9072" w:val="right"/>
      </w:tabs>
    </w:pPr>
  </w:style>
  <w:style w:customStyle="true" w:styleId="PodnojeChar" w:type="character">
    <w:name w:val="Podnožje Char"/>
    <w:basedOn w:val="Zadanifontodlomka"/>
    <w:link w:val="Podnoje"/>
    <w:uiPriority w:val="99"/>
    <w:rsid w:val="00C40E4B"/>
  </w:style>
  <w:style w:styleId="Tekstrezerviranogmjesta" w:type="character">
    <w:name w:val="Placeholder Text"/>
    <w:basedOn w:val="Zadanifontodlomka"/>
    <w:uiPriority w:val="99"/>
    <w:semiHidden/>
    <w:rsid w:val="00263870"/>
    <w:rPr>
      <w:color w:val="808080"/>
      <w:bdr w:space="0" w:sz="0" w:color="auto" w:val="none"/>
      <w:shd w:fill="auto" w:color="auto" w:val="clear"/>
    </w:rPr>
  </w:style>
  <w:style w:customStyle="true" w:styleId="eSPISCCParagraphDefaultFont" w:type="character">
    <w:name w:val="eSPIS_CC_Paragraph Default Font"/>
    <w:basedOn w:val="Zadanifontodlomka"/>
    <w:rsid w:val="002638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870"/>
    <w:rPr>
      <w:bdr w:space="0" w:sz="0" w:color="auto" w:val="none"/>
      <w:shd w:fill="FFFFCC" w:color="auto" w:val="clear"/>
      <w:lang w:val="hr-HR"/>
    </w:rPr>
  </w:style>
  <w:style w:customStyle="true" w:styleId="PozadinaSvijetloCrvena" w:type="character">
    <w:name w:val="Pozadina_SvijetloCrvena"/>
    <w:basedOn w:val="eSPISCCParagraphDefaultFont"/>
    <w:rsid w:val="002638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8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E4B"/>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E4B"/>
    <w:rPr>
      <w:rFonts w:ascii="Tahoma" w:cs="Tahoma" w:hAnsi="Tahoma"/>
      <w:sz w:val="16"/>
      <w:szCs w:val="16"/>
    </w:rPr>
  </w:style>
  <w:style w:styleId="Zaglavlje" w:type="paragraph">
    <w:name w:val="header"/>
    <w:basedOn w:val="Normal"/>
    <w:link w:val="ZaglavljeChar"/>
    <w:uiPriority w:val="99"/>
    <w:unhideWhenUsed/>
    <w:rsid w:val="00C40E4B"/>
    <w:pPr>
      <w:tabs>
        <w:tab w:pos="4536" w:val="center"/>
        <w:tab w:pos="9072" w:val="right"/>
      </w:tabs>
    </w:pPr>
  </w:style>
  <w:style w:customStyle="1" w:styleId="ZaglavljeChar" w:type="character">
    <w:name w:val="Zaglavlje Char"/>
    <w:basedOn w:val="Zadanifontodlomka"/>
    <w:link w:val="Zaglavlje"/>
    <w:uiPriority w:val="99"/>
    <w:rsid w:val="00C40E4B"/>
  </w:style>
  <w:style w:styleId="Podnoje" w:type="paragraph">
    <w:name w:val="footer"/>
    <w:basedOn w:val="Normal"/>
    <w:link w:val="PodnojeChar"/>
    <w:uiPriority w:val="99"/>
    <w:unhideWhenUsed/>
    <w:rsid w:val="00C40E4B"/>
    <w:pPr>
      <w:tabs>
        <w:tab w:pos="4536" w:val="center"/>
        <w:tab w:pos="9072" w:val="right"/>
      </w:tabs>
    </w:pPr>
  </w:style>
  <w:style w:customStyle="1" w:styleId="PodnojeChar" w:type="character">
    <w:name w:val="Podnožje Char"/>
    <w:basedOn w:val="Zadanifontodlomka"/>
    <w:link w:val="Podnoje"/>
    <w:uiPriority w:val="99"/>
    <w:rsid w:val="00C40E4B"/>
  </w:style>
  <w:style w:styleId="Tekstrezerviranogmjesta" w:type="character">
    <w:name w:val="Placeholder Text"/>
    <w:basedOn w:val="Zadanifontodlomka"/>
    <w:uiPriority w:val="99"/>
    <w:semiHidden/>
    <w:rsid w:val="00263870"/>
    <w:rPr>
      <w:color w:val="808080"/>
      <w:bdr w:color="auto" w:space="0" w:sz="0" w:val="none"/>
      <w:shd w:color="auto" w:fill="auto" w:val="clear"/>
    </w:rPr>
  </w:style>
  <w:style w:customStyle="1" w:styleId="eSPISCCParagraphDefaultFont" w:type="character">
    <w:name w:val="eSPIS_CC_Paragraph Default Font"/>
    <w:basedOn w:val="Zadanifontodlomka"/>
    <w:rsid w:val="002638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870"/>
    <w:rPr>
      <w:bdr w:color="auto" w:space="0" w:sz="0" w:val="none"/>
      <w:shd w:color="auto" w:fill="FFFFCC" w:val="clear"/>
      <w:lang w:val="hr-HR"/>
    </w:rPr>
  </w:style>
  <w:style w:customStyle="1" w:styleId="PozadinaSvijetloCrvena" w:type="character">
    <w:name w:val="Pozadina_SvijetloCrvena"/>
    <w:basedOn w:val="eSPISCCParagraphDefaultFont"/>
    <w:rsid w:val="002638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8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254</properties:Words>
  <properties:Characters>1199</properties:Characters>
  <properties:Lines>44</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2017-06-07T11:46:00Z</dcterms:created>
  <dc:creator>Vinka Mihalinčić</dc:creator>
  <cp:lastModifiedBy>Vinka Mihalinčić</cp:lastModifiedBy>
  <cp:lastPrinted>2017-06-07T11:46:00Z</cp:lastPrinted>
  <dcterms:modified xmlns:xsi="http://www.w3.org/2001/XMLSchema-instance" xsi:type="dcterms:W3CDTF">2017-06-08T07:17:00Z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