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6d8d" w14:paraId="0456d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300E2">
        <w:t xml:space="preserve"> pod poslovnim brojem St-43</w:t>
      </w:r>
      <w:r w:rsidR="00044F7D">
        <w:t>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300E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4300E2" w:rsidRPr="004300E2">
        <w:t>LIHT-DESIGN d.o.o. OIB: 16774312458 MBS: 08029</w:t>
      </w:r>
      <w:r w:rsidR="004300E2">
        <w:t>6411 iz Zaboka, Matije Gupca 78.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300E2">
        <w:t xml:space="preserve">149.436,51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0E0AF7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300E2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07B7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St-4370/2015</izvorni_sadrzaj>
    <derivirana_varijabla naziv="DomainObject.Predmet.OznakaBroj_1">St-4370/2015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LIHT-DESIGN d.o.o. zastupanog po punomoćniku Vladimir Lihtar</izvorni_sadrzaj>
    <derivirana_varijabla naziv="DomainObject.Predmet.ProtustrankaFormated_1">  LIHT-DESIGN d.o.o. zastupanog po punomoćniku Vladimir Lihtar</derivirana_varijabla>
  </DomainObject.Predmet.ProtustrankaFormated>
  <DomainObject.Predmet.ProtustrankaFormatedOIB>
    <izvorni_sadrzaj>  LIHT-DESIGN d.o.o., OIB 16774312458 zastupanog po punomoćniku Vladimir Lihtar</izvorni_sadrzaj>
    <derivirana_varijabla naziv="DomainObject.Predmet.ProtustrankaFormatedOIB_1">  LIHT-DESIGN d.o.o., OIB 16774312458 zastupanog po punomoćniku Vladimir Lihtar</derivirana_varijabla>
  </DomainObject.Predmet.ProtustrankaFormatedOIB>
  <DomainObject.Predmet.ProtustrankaFormatedWithAdress>
    <izvorni_sadrzaj> LIHT-DESIGN d.o.o., Matije Gupca 78, 49210 Zabok zastupanog po punomoćniku Vladimir Lihtar</izvorni_sadrzaj>
    <derivirana_varijabla naziv="DomainObject.Predmet.ProtustrankaFormatedWithAdress_1"> LIHT-DESIGN d.o.o., Matije Gupca 78, 49210 Zabok zastupanog po punomoćniku Vladimir Lihtar</derivirana_varijabla>
  </DomainObject.Predmet.ProtustrankaFormatedWithAdress>
  <DomainObject.Predmet.ProtustrankaFormatedWithAdressOIB>
    <izvorni_sadrzaj> LIHT-DESIGN d.o.o., OIB 16774312458, Matije Gupca 78, 49210 Zabok zastupanog po punomoćniku Vladimir Lihtar</izvorni_sadrzaj>
    <derivirana_varijabla naziv="DomainObject.Predmet.ProtustrankaFormatedWithAdressOIB_1"> LIHT-DESIGN d.o.o., OIB 16774312458, Matije Gupca 78, 49210 Zabok zastupanog po punomoćniku Vladimir Lihtar</derivirana_varijabla>
  </DomainObject.Predmet.ProtustrankaFormatedWithAdressOIB>
  <DomainObject.Predmet.ProtustrankaWithAdress>
    <izvorni_sadrzaj>LIHT-DESIGN d.o.o. Matije Gupca 78, 49210 Zabok</izvorni_sadrzaj>
    <derivirana_varijabla naziv="DomainObject.Predmet.ProtustrankaWithAdress_1">LIHT-DESIGN d.o.o. Matije Gupca 78, 49210 Zabok</derivirana_varijabla>
  </DomainObject.Predmet.ProtustrankaWithAdress>
  <DomainObject.Predmet.ProtustrankaWithAdressOIB>
    <izvorni_sadrzaj>LIHT-DESIGN d.o.o., OIB 16774312458, Matije Gupca 78, 49210 Zabok</izvorni_sadrzaj>
    <derivirana_varijabla naziv="DomainObject.Predmet.ProtustrankaWithAdressOIB_1">LIHT-DESIGN d.o.o., OIB 16774312458, Matije Gupca 78, 49210 Zabok</derivirana_varijabla>
  </DomainObject.Predmet.ProtustrankaWithAdressOIB>
  <DomainObject.Predmet.ProtustrankaNazivFormated>
    <izvorni_sadrzaj>LIHT-DESIGN d.o.o.</izvorni_sadrzaj>
    <derivirana_varijabla naziv="DomainObject.Predmet.ProtustrankaNazivFormated_1">LIHT-DESIGN d.o.o.</derivirana_varijabla>
  </DomainObject.Predmet.ProtustrankaNazivFormated>
  <DomainObject.Predmet.ProtustrankaNazivFormatedOIB>
    <izvorni_sadrzaj>LIHT-DESIGN d.o.o., OIB 16774312458</izvorni_sadrzaj>
    <derivirana_varijabla naziv="DomainObject.Predmet.ProtustrankaNazivFormatedOIB_1">LIHT-DESIGN d.o.o., OIB 16774312458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LIHT-DESIGN d.o.o. zastupanog po punomoćniku Vladimir Lihtar</item>
    </izvorni_sadrzaj>
    <derivirana_varijabla naziv="DomainObject.Predmet.ProtuStrankaListFormated_1">
      <item>LIHT-DESIGN d.o.o. zastupanog po punomoćniku Vladimir Lihtar</item>
    </derivirana_varijabla>
  </DomainObject.Predmet.ProtuStrankaListFormated>
  <DomainObject.Predmet.ProtuStrankaListFormatedOIB>
    <izvorni_sadrzaj>
      <item>LIHT-DESIGN d.o.o., OIB 16774312458 zastupanog po punomoćniku Vladimir Lihtar</item>
    </izvorni_sadrzaj>
    <derivirana_varijabla naziv="DomainObject.Predmet.ProtuStrankaListFormatedOIB_1">
      <item>LIHT-DESIGN d.o.o., OIB 16774312458 zastupanog po punomoćniku Vladimir Lihtar</item>
    </derivirana_varijabla>
  </DomainObject.Predmet.ProtuStrankaListFormatedOIB>
  <DomainObject.Predmet.ProtuStrankaListFormatedWithAdress>
    <izvorni_sadrzaj>
      <item>LIHT-DESIGN d.o.o., Matije Gupca 78, 49210 Zabok zastupanog po punomoćniku Vladimir Lihtar</item>
    </izvorni_sadrzaj>
    <derivirana_varijabla naziv="DomainObject.Predmet.ProtuStrankaListFormatedWithAdress_1">
      <item>LIHT-DESIGN d.o.o., Matije Gupca 78, 49210 Zabok zastupanog po punomoćniku Vladimir Lihtar</item>
    </derivirana_varijabla>
  </DomainObject.Predmet.ProtuStrankaListFormatedWithAdress>
  <DomainObject.Predmet.ProtuStrankaListFormatedWithAdressOIB>
    <izvorni_sadrzaj>
      <item>LIHT-DESIGN d.o.o., OIB 16774312458, Matije Gupca 78, 49210 Zabok zastupanog po punomoćniku Vladimir Lihtar</item>
    </izvorni_sadrzaj>
    <derivirana_varijabla naziv="DomainObject.Predmet.ProtuStrankaListFormatedWithAdressOIB_1">
      <item>LIHT-DESIGN d.o.o., OIB 16774312458, Matije Gupca 78, 49210 Zabok zastupanog po punomoćniku Vladimir Lihtar</item>
    </derivirana_varijabla>
  </DomainObject.Predmet.ProtuStrankaListFormatedWithAdressOIB>
  <DomainObject.Predmet.ProtuStrankaListNazivFormated>
    <izvorni_sadrzaj>
      <item>LIHT-DESIGN d.o.o.</item>
    </izvorni_sadrzaj>
    <derivirana_varijabla naziv="DomainObject.Predmet.ProtuStrankaListNazivFormated_1">
      <item>LIHT-DESIGN d.o.o.</item>
    </derivirana_varijabla>
  </DomainObject.Predmet.ProtuStrankaListNazivFormated>
  <DomainObject.Predmet.ProtuStrankaListNazivFormatedOIB>
    <izvorni_sadrzaj>
      <item>LIHT-DESIGN d.o.o., OIB 16774312458</item>
    </izvorni_sadrzaj>
    <derivirana_varijabla naziv="DomainObject.Predmet.ProtuStrankaListNazivFormatedOIB_1">
      <item>LIHT-DESIGN d.o.o., OIB 16774312458</item>
    </derivirana_varijabla>
  </DomainObject.Predmet.ProtuStrankaListNazivFormatedOIB>
  <DomainObject.Predmet.OstaliListFormated>
    <izvorni_sadrzaj>
      <item>Vladimir Lihtar punomoćnik sudionika u postupku LIHT-DESIGN d.o.o.</item>
    </izvorni_sadrzaj>
    <derivirana_varijabla naziv="DomainObject.Predmet.OstaliListFormated_1">
      <item>Vladimir Lihtar punomoćnik sudionika u postupku LIHT-DESIGN d.o.o.</item>
    </derivirana_varijabla>
  </DomainObject.Predmet.OstaliListFormated>
  <DomainObject.Predmet.OstaliListFormatedOIB>
    <izvorni_sadrzaj>
      <item>Vladimir Lihtar, OIB 84656689192 punomoćnik sudionika u postupku LIHT-DESIGN d.o.o.</item>
    </izvorni_sadrzaj>
    <derivirana_varijabla naziv="DomainObject.Predmet.OstaliListFormatedOIB_1">
      <item>Vladimir Lihtar, OIB 84656689192 punomoćnik sudionika u postupku LIHT-DESIGN d.o.o.</item>
    </derivirana_varijabla>
  </DomainObject.Predmet.OstaliListFormatedOIB>
  <DomainObject.Predmet.OstaliListFormatedWithAdress>
    <izvorni_sadrzaj>
      <item>Vladimir Lihtar, Matije Gupca 78, 49210 Zabok punomoćnik sudionika u postupku LIHT-DESIGN d.o.o.</item>
    </izvorni_sadrzaj>
    <derivirana_varijabla naziv="DomainObject.Predmet.OstaliListFormatedWithAdress_1">
      <item>Vladimir Lihtar, Matije Gupca 78, 49210 Zabok punomoćnik sudionika u postupku LIHT-DESIGN d.o.o.</item>
    </derivirana_varijabla>
  </DomainObject.Predmet.OstaliListFormatedWithAdress>
  <DomainObject.Predmet.OstaliListFormatedWithAdressOIB>
    <izvorni_sadrzaj>
      <item>Vladimir Lihtar, OIB 84656689192, Matije Gupca 78, 49210 Zabok punomoćnik sudionika u postupku LIHT-DESIGN d.o.o.</item>
    </izvorni_sadrzaj>
    <derivirana_varijabla naziv="DomainObject.Predmet.OstaliListFormatedWithAdressOIB_1">
      <item>Vladimir Lihtar, OIB 84656689192, Matije Gupca 78, 49210 Zabok punomoćnik sudionika u postupku LIHT-DESIGN d.o.o.</item>
    </derivirana_varijabla>
  </DomainObject.Predmet.OstaliListFormatedWithAdressOIB>
  <DomainObject.Predmet.OstaliListNazivFormated>
    <izvorni_sadrzaj>
      <item>Vladimir Lihtar</item>
    </izvorni_sadrzaj>
    <derivirana_varijabla naziv="DomainObject.Predmet.OstaliListNazivFormated_1">
      <item>Vladimir Lihtar</item>
    </derivirana_varijabla>
  </DomainObject.Predmet.OstaliListNazivFormated>
  <DomainObject.Predmet.OstaliListNazivFormatedOIB>
    <izvorni_sadrzaj>
      <item>Vladimir Lihtar, OIB 84656689192</item>
    </izvorni_sadrzaj>
    <derivirana_varijabla naziv="DomainObject.Predmet.OstaliListNazivFormatedOIB_1">
      <item>Vladimir Lihtar, OIB 84656689192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LIHT-DESIGN d.o.o.</izvorni_sadrzaj>
    <derivirana_varijabla naziv="DomainObject.Predmet.ProtustrankaIDrugi_1">LIHT-DESIGN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LIHT-DESIGN d.o.o., OIB 16774312458, Matije Gupca 78, 49210 Zabok</izvorni_sadrzaj>
    <derivirana_varijabla naziv="DomainObject.Predmet.ProtustrankaIDrugiAdressOIB_1">LIHT-DESIGN d.o.o., OIB 16774312458, Matije Gupca 78,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LIHT-DESIGN d.o.o.</item>
      <item>FINA Regionalni centar Zagreb</item>
      <item>Vladimir Lihtar</item>
    </izvorni_sadrzaj>
    <derivirana_varijabla naziv="DomainObject.Predmet.SudioniciListNaziv_1">
      <item>LIHT-DESIGN d.o.o.</item>
      <item>FINA Regionalni centar Zagreb</item>
      <item>Vladimir Lihtar</item>
    </derivirana_varijabla>
  </DomainObject.Predmet.SudioniciListNaziv>
  <DomainObject.Predmet.SudioniciListAdressOIB>
    <izvorni_sadrzaj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izvorni_sadrzaj>
    <derivirana_varijabla naziv="DomainObject.Predmet.SudioniciListAdressOIB_1"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16774312458</item>
      <item>, OIB 85821130368</item>
      <item>, OIB 84656689192</item>
    </izvorni_sadrzaj>
    <derivirana_varijabla naziv="DomainObject.Predmet.SudioniciListNazivOIB_1">
      <item>, OIB 16774312458</item>
      <item>, OIB 85821130368</item>
      <item>, OIB 84656689192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2015-12-01T10:04:00Z</dcterms:created>
  <dc:creator>ilukac</dc:creator>
  <cp:lastModifiedBy>Višnja Svečak</cp:lastModifiedBy>
  <cp:lastPrinted>2015-11-24T10:28:00Z</cp:lastPrinted>
  <dcterms:modified xmlns:xsi="http://www.w3.org/2001/XMLSchema-instance" xsi:type="dcterms:W3CDTF">2015-12-01T13:04:00Z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