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4b7e" w14:paraId="e184b7e" w:rsidRDefault="007B7EDC" w:rsidP="004E475E" w:rsidR="007B7EDC">
      <w:pPr>
        <w:jc w:val="both"/>
        <w15:collapsed w:val="false"/>
      </w:pPr>
      <w:bookmarkStart w:name="_GoBack" w:id="0"/>
      <w:bookmarkEnd w:id="0"/>
    </w:p>
    <w:p w:rsidRDefault="007B7EDC" w:rsidP="004E475E" w:rsidR="007B7EDC">
      <w:pPr>
        <w:jc w:val="right"/>
      </w:pPr>
      <w:r>
        <w:t>14 St-</w:t>
      </w:r>
      <w:r w:rsidR="007C5014">
        <w:t>1</w:t>
      </w:r>
      <w:r w:rsidR="003F32A5">
        <w:t>2</w:t>
      </w:r>
      <w:r w:rsidR="00254E5C">
        <w:t>2</w:t>
      </w:r>
      <w:r w:rsidR="00900794">
        <w:t>1</w:t>
      </w:r>
      <w:r>
        <w:t>/</w:t>
      </w:r>
      <w:r w:rsidR="00E8650F">
        <w:t>1</w:t>
      </w:r>
      <w:r w:rsidR="007C5014">
        <w:t>7</w:t>
      </w:r>
      <w:r>
        <w:t>-</w:t>
      </w:r>
      <w:r w:rsidR="009F7420">
        <w:t>35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pPr>
        <w:ind w:hanging="720" w:left="360"/>
        <w:rPr>
          <w:sz w:val="22"/>
          <w:szCs w:val="22"/>
        </w:rPr>
      </w:pPr>
    </w:p>
    <w:p w:rsidRDefault="00FC5E35" w:rsidP="006F7B5B" w:rsidR="00FC5E35" w:rsidRPr="006F7B5B">
      <w:pPr>
        <w:ind w:hanging="720" w:left="360"/>
        <w:rPr>
          <w:sz w:val="22"/>
          <w:szCs w:val="22"/>
        </w:rPr>
      </w:pPr>
    </w:p>
    <w:p w:rsidRDefault="00B124D7" w:rsidP="00BC203B" w:rsidR="00611430">
      <w:pPr>
        <w:jc w:val="center"/>
      </w:pPr>
      <w:r>
        <w:t>Z A K L J U Č A K</w:t>
      </w:r>
    </w:p>
    <w:p w:rsidRDefault="004F352C" w:rsidP="004E475E" w:rsidR="004F352C">
      <w:pPr>
        <w:jc w:val="both"/>
      </w:pPr>
    </w:p>
    <w:p w:rsidRDefault="00FC5E35" w:rsidP="004E475E" w:rsidR="00FC5E35">
      <w:pPr>
        <w:jc w:val="both"/>
      </w:pPr>
    </w:p>
    <w:p w:rsidRDefault="00611430" w:rsidP="00900794" w:rsidR="00900794">
      <w:pPr>
        <w:jc w:val="both"/>
      </w:pPr>
      <w:r>
        <w:tab/>
      </w:r>
      <w:r w:rsidR="00900794" w:rsidRPr="00951EEF">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900794">
        <w:t>ANTONIO MRVICA j.d.o.o.</w:t>
      </w:r>
      <w:r w:rsidR="00900794" w:rsidRPr="007F6886">
        <w:t xml:space="preserve"> za usluge, Zagreb, </w:t>
      </w:r>
      <w:r w:rsidR="00900794">
        <w:t>Ljubljanica 7</w:t>
      </w:r>
      <w:r w:rsidR="00900794" w:rsidRPr="007F6886">
        <w:t>, MBS 080</w:t>
      </w:r>
      <w:r w:rsidR="00900794">
        <w:t>914970</w:t>
      </w:r>
      <w:r w:rsidR="00900794" w:rsidRPr="007F6886">
        <w:t xml:space="preserve">, OIB </w:t>
      </w:r>
      <w:r w:rsidR="00900794">
        <w:t xml:space="preserve">73800400083, </w:t>
      </w:r>
      <w:r w:rsidR="00900794" w:rsidRPr="0041082E">
        <w:t xml:space="preserve">dana </w:t>
      </w:r>
      <w:r w:rsidR="009F7420">
        <w:t>24</w:t>
      </w:r>
      <w:r w:rsidR="00900794" w:rsidRPr="0041082E">
        <w:t xml:space="preserve">. </w:t>
      </w:r>
      <w:r w:rsidR="009F7420">
        <w:t>listopada</w:t>
      </w:r>
      <w:r w:rsidR="00900794" w:rsidRPr="0041082E">
        <w:t xml:space="preserve"> 201</w:t>
      </w:r>
      <w:r w:rsidR="009F7420">
        <w:t>8</w:t>
      </w:r>
      <w:r w:rsidR="00900794" w:rsidRPr="0041082E">
        <w:t>.</w:t>
      </w:r>
    </w:p>
    <w:p w:rsidRDefault="00900794" w:rsidP="00900794" w:rsidR="00900794">
      <w:pPr>
        <w:jc w:val="both"/>
      </w:pPr>
    </w:p>
    <w:p w:rsidRDefault="00FC5E35" w:rsidP="00900794" w:rsidR="00FC5E35">
      <w:pPr>
        <w:jc w:val="both"/>
      </w:pPr>
    </w:p>
    <w:p w:rsidRDefault="00B124D7" w:rsidP="00900794" w:rsidR="007B7EDC">
      <w:pPr>
        <w:jc w:val="center"/>
      </w:pPr>
      <w:r>
        <w:t>z a k l j u č</w:t>
      </w:r>
      <w:r w:rsidR="007B7EDC">
        <w:t xml:space="preserve"> i o  j e</w:t>
      </w:r>
    </w:p>
    <w:p w:rsidRDefault="004F352C" w:rsidP="004E475E" w:rsidR="004F352C">
      <w:pPr>
        <w:jc w:val="both"/>
      </w:pPr>
    </w:p>
    <w:p w:rsidRDefault="00FC5E35" w:rsidP="004E475E" w:rsidR="00FC5E35">
      <w:pPr>
        <w:jc w:val="both"/>
      </w:pPr>
    </w:p>
    <w:p w:rsidRDefault="009F7420" w:rsidP="009F7420" w:rsidR="009F7420" w:rsidRPr="00BF6335">
      <w:pPr>
        <w:jc w:val="both"/>
      </w:pPr>
      <w:r>
        <w:t>Požuruje se postupanje bivšeg zakonskog zastupnika i vlasnika dužnika</w:t>
      </w:r>
      <w:r w:rsidR="00CA01BF" w:rsidRPr="00CA01BF">
        <w:t xml:space="preserve"> </w:t>
      </w:r>
      <w:r w:rsidR="00CA01BF" w:rsidRPr="002513B0">
        <w:t>Antonio Nikolić-Malora, Zagreb, Siget 14 A, OIB 55906353302</w:t>
      </w:r>
      <w:r>
        <w:t xml:space="preserve"> po t. </w:t>
      </w:r>
      <w:r w:rsidR="00CA01BF">
        <w:t>4.</w:t>
      </w:r>
      <w:r>
        <w:t xml:space="preserve"> izreke rješenja ovoga suda poslovnog broja 14 St</w:t>
      </w:r>
      <w:r w:rsidR="004539DF">
        <w:t>1221/17-27</w:t>
      </w:r>
      <w:r>
        <w:t xml:space="preserve"> od </w:t>
      </w:r>
      <w:r w:rsidR="004539DF">
        <w:t>09.03.2018. godine</w:t>
      </w:r>
      <w:r>
        <w:t xml:space="preserve"> odnosno da u dogovoru sa stečajnom upravitel</w:t>
      </w:r>
      <w:r w:rsidR="004539DF">
        <w:t>j</w:t>
      </w:r>
      <w:r>
        <w:t xml:space="preserve">icom </w:t>
      </w:r>
      <w:r w:rsidR="004539DF">
        <w:t>Snježanom Sudarević</w:t>
      </w:r>
      <w:r>
        <w:t xml:space="preserve"> izvrši pregled, izlučivanje i pohranu arhivskog i registraturnog gradiva dužnika sukladno pozitivnim propisima, te o istom u roku od 15 dana</w:t>
      </w:r>
      <w:r w:rsidRPr="00AB26DD">
        <w:t xml:space="preserve"> </w:t>
      </w:r>
      <w:r>
        <w:t xml:space="preserve">dostavi u spis javnobilježnički ovjerovljenu izjavu da bivši zakonski zastupnik i vlasnika dužnika kao novi imatelj preuzima predmetno gradivo dužnika na čuvanje i operativno korištenje, te da se obvezuje gradivo savjesno čuvati, a sve sukladno pozitivnim propisima, </w:t>
      </w:r>
      <w:r w:rsidRPr="00BF6335">
        <w:t>a pod prijetnjom zakonskih posljedica propisanih odredbom čl. 1</w:t>
      </w:r>
      <w:r>
        <w:t>77</w:t>
      </w:r>
      <w:r w:rsidRPr="00BF6335">
        <w:t>., 17</w:t>
      </w:r>
      <w:r>
        <w:t>8</w:t>
      </w:r>
      <w:r w:rsidRPr="00BF6335">
        <w:t>. i 1</w:t>
      </w:r>
      <w:r>
        <w:t>8</w:t>
      </w:r>
      <w:r w:rsidRPr="00BF6335">
        <w:t>0. S</w:t>
      </w:r>
      <w:r>
        <w:t>tečajni zakon (NN 71/15 i 104/17) i čl. 66. Zakona o arhivskom gradivu i arhivima (NN 61/18)</w:t>
      </w:r>
      <w:r w:rsidRPr="00BF6335">
        <w:t>.</w:t>
      </w:r>
    </w:p>
    <w:p w:rsidRDefault="00FC5E35" w:rsidP="00F105B1" w:rsidR="00FC5E35" w:rsidRPr="00DF2411">
      <w:pPr>
        <w:jc w:val="both"/>
      </w:pPr>
    </w:p>
    <w:p w:rsidRDefault="00F105B1" w:rsidP="00F105B1" w:rsidR="00F105B1">
      <w:pPr>
        <w:pStyle w:val="Naslov2"/>
        <w:rPr>
          <w:b w:val="false"/>
        </w:rPr>
      </w:pPr>
      <w:r w:rsidRPr="00821DA2">
        <w:rPr>
          <w:b w:val="false"/>
        </w:rPr>
        <w:t xml:space="preserve">U Osijeku </w:t>
      </w:r>
      <w:r w:rsidR="0051047D">
        <w:rPr>
          <w:b w:val="false"/>
        </w:rPr>
        <w:t>24</w:t>
      </w:r>
      <w:r w:rsidR="00FC5E35" w:rsidRPr="00FC5E35">
        <w:rPr>
          <w:b w:val="false"/>
        </w:rPr>
        <w:t xml:space="preserve">. </w:t>
      </w:r>
      <w:r w:rsidR="0051047D">
        <w:rPr>
          <w:b w:val="false"/>
        </w:rPr>
        <w:t>listopada</w:t>
      </w:r>
      <w:r w:rsidR="00FC5E35" w:rsidRPr="00FC5E35">
        <w:rPr>
          <w:b w:val="false"/>
        </w:rPr>
        <w:t xml:space="preserve"> </w:t>
      </w:r>
      <w:r w:rsidRPr="00821DA2">
        <w:rPr>
          <w:b w:val="false"/>
        </w:rPr>
        <w:t>201</w:t>
      </w:r>
      <w:r w:rsidR="0051047D">
        <w:rPr>
          <w:b w:val="false"/>
        </w:rPr>
        <w:t>8</w:t>
      </w:r>
      <w:r w:rsidRPr="00821DA2">
        <w:rPr>
          <w:b w:val="false"/>
        </w:rPr>
        <w:t xml:space="preserve">. </w:t>
      </w:r>
    </w:p>
    <w:p w:rsidRDefault="00F105B1" w:rsidP="00F105B1" w:rsidR="00F105B1" w:rsidRPr="009D784F">
      <w:pPr>
        <w:jc w:val="both"/>
      </w:pPr>
    </w:p>
    <w:p w:rsidRDefault="00F105B1" w:rsidP="00F105B1" w:rsidR="00F105B1"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t xml:space="preserve">  </w:t>
      </w:r>
      <w:r w:rsidRPr="001B70DE">
        <w:t xml:space="preserve"> STEČAJNI SUDAC:</w:t>
      </w:r>
    </w:p>
    <w:p w:rsidRDefault="0051047D" w:rsidP="0051047D" w:rsidR="00F105B1" w:rsidRPr="0051047D">
      <w:r>
        <w:t>Snježana Markotić Jurić</w:t>
      </w:r>
      <w:r>
        <w:tab/>
      </w:r>
      <w:r>
        <w:tab/>
      </w:r>
      <w:r>
        <w:tab/>
      </w:r>
      <w:r>
        <w:tab/>
      </w:r>
      <w:r>
        <w:tab/>
      </w:r>
      <w:r w:rsidR="00F105B1" w:rsidRPr="001B70DE">
        <w:t>mr. sc. Tihomir Kovačević</w:t>
      </w:r>
    </w:p>
    <w:p w:rsidRDefault="0051047D" w:rsidP="0051047D" w:rsidR="0051047D"/>
    <w:p w:rsidRDefault="0051047D" w:rsidP="0051047D" w:rsidR="0051047D">
      <w:r>
        <w:t>D N A :</w:t>
      </w:r>
    </w:p>
    <w:p w:rsidRDefault="0051047D" w:rsidP="0051047D" w:rsidR="0051047D">
      <w:r>
        <w:t>1. Bivši zakonski zastupnik i vlasnik dužnika</w:t>
      </w:r>
    </w:p>
    <w:p w:rsidRDefault="0051047D" w:rsidP="0051047D" w:rsidR="0051047D">
      <w:r>
        <w:t>2. Stečajna upraviteljica</w:t>
      </w:r>
    </w:p>
    <w:p w:rsidRDefault="0051047D" w:rsidP="0051047D" w:rsidR="0051047D">
      <w:r>
        <w:t>3. Mrežna stranica e-Oglasna ploča sudova</w:t>
      </w:r>
    </w:p>
    <w:p w:rsidRDefault="00FC5E35" w:rsidP="00F105B1" w:rsidR="00FC5E35" w:rsidRPr="00821DA2">
      <w:pPr>
        <w:jc w:val="both"/>
        <w:rPr>
          <w:bCs/>
        </w:rPr>
      </w:pPr>
    </w:p>
    <w:sectPr w:rsidSect="00FD0F32" w:rsidR="00FC5E35" w:rsidRPr="00821DA2">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061" w:rsidP="00FD0F32" w:rsidR="00304061">
      <w:r>
        <w:separator/>
      </w:r>
    </w:p>
  </w:endnote>
  <w:endnote w:id="0" w:type="continuationSeparator">
    <w:p w:rsidRDefault="00304061" w:rsidP="00FD0F32" w:rsidR="003040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061" w:rsidP="00FD0F32" w:rsidR="00304061">
      <w:r>
        <w:separator/>
      </w:r>
    </w:p>
  </w:footnote>
  <w:footnote w:id="0" w:type="continuationSeparator">
    <w:p w:rsidRDefault="00304061" w:rsidP="00FD0F32" w:rsidR="003040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1047D">
      <w:rPr>
        <w:noProof/>
      </w:rPr>
      <w:t>2</w:t>
    </w:r>
    <w:r>
      <w:fldChar w:fldCharType="end"/>
    </w:r>
  </w:p>
  <w:p w:rsidRDefault="00FD0F32" w:rsidP="00FD0F32" w:rsidR="00FD0F32">
    <w:pPr>
      <w:jc w:val="right"/>
    </w:pPr>
    <w:r>
      <w:tab/>
      <w:t xml:space="preserve">              </w:t>
    </w:r>
    <w:r w:rsidR="004C6B94" w:rsidRPr="004C6B94">
      <w:t>14 St-</w:t>
    </w:r>
    <w:r w:rsidR="00900794" w:rsidRPr="00900794">
      <w:t>1221/17-8</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C06B5C"/>
    <w:multiLevelType w:val="hybridMultilevel"/>
    <w:tmpl w:val="F19EDAF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8E065E"/>
    <w:multiLevelType w:val="hybridMultilevel"/>
    <w:tmpl w:val="0338CFE4"/>
    <w:lvl w:tplc="041A0013" w:ilvl="0">
      <w:start w:val="1"/>
      <w:numFmt w:val="upperRoman"/>
      <w:lvlText w:val="%1."/>
      <w:lvlJc w:val="right"/>
      <w:pPr>
        <w:ind w:hanging="360" w:left="1854"/>
      </w:pPr>
    </w:lvl>
    <w:lvl w:tentative="true" w:tplc="041A0019" w:ilvl="1">
      <w:start w:val="1"/>
      <w:numFmt w:val="lowerLetter"/>
      <w:lvlText w:val="%2."/>
      <w:lvlJc w:val="left"/>
      <w:pPr>
        <w:ind w:hanging="360" w:left="2574"/>
      </w:pPr>
    </w:lvl>
    <w:lvl w:tentative="true" w:tplc="041A001B" w:ilvl="2">
      <w:start w:val="1"/>
      <w:numFmt w:val="lowerRoman"/>
      <w:lvlText w:val="%3."/>
      <w:lvlJc w:val="right"/>
      <w:pPr>
        <w:ind w:hanging="180" w:left="3294"/>
      </w:pPr>
    </w:lvl>
    <w:lvl w:tentative="true" w:tplc="041A000F" w:ilvl="3">
      <w:start w:val="1"/>
      <w:numFmt w:val="decimal"/>
      <w:lvlText w:val="%4."/>
      <w:lvlJc w:val="left"/>
      <w:pPr>
        <w:ind w:hanging="360" w:left="4014"/>
      </w:pPr>
    </w:lvl>
    <w:lvl w:tentative="true" w:tplc="041A0019" w:ilvl="4">
      <w:start w:val="1"/>
      <w:numFmt w:val="lowerLetter"/>
      <w:lvlText w:val="%5."/>
      <w:lvlJc w:val="left"/>
      <w:pPr>
        <w:ind w:hanging="360" w:left="4734"/>
      </w:pPr>
    </w:lvl>
    <w:lvl w:tentative="true" w:tplc="041A001B" w:ilvl="5">
      <w:start w:val="1"/>
      <w:numFmt w:val="lowerRoman"/>
      <w:lvlText w:val="%6."/>
      <w:lvlJc w:val="right"/>
      <w:pPr>
        <w:ind w:hanging="180" w:left="5454"/>
      </w:pPr>
    </w:lvl>
    <w:lvl w:tentative="true" w:tplc="041A000F" w:ilvl="6">
      <w:start w:val="1"/>
      <w:numFmt w:val="decimal"/>
      <w:lvlText w:val="%7."/>
      <w:lvlJc w:val="left"/>
      <w:pPr>
        <w:ind w:hanging="360" w:left="6174"/>
      </w:pPr>
    </w:lvl>
    <w:lvl w:tentative="true" w:tplc="041A0019" w:ilvl="7">
      <w:start w:val="1"/>
      <w:numFmt w:val="lowerLetter"/>
      <w:lvlText w:val="%8."/>
      <w:lvlJc w:val="left"/>
      <w:pPr>
        <w:ind w:hanging="360" w:left="6894"/>
      </w:pPr>
    </w:lvl>
    <w:lvl w:tentative="true" w:tplc="041A001B" w:ilvl="8">
      <w:start w:val="1"/>
      <w:numFmt w:val="lowerRoman"/>
      <w:lvlText w:val="%9."/>
      <w:lvlJc w:val="right"/>
      <w:pPr>
        <w:ind w:hanging="180" w:left="7614"/>
      </w:pPr>
    </w:lvl>
  </w:abstractNum>
  <w:abstractNum w:abstractNumId="8">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2"/>
  </w:num>
  <w:num w:numId="2">
    <w:abstractNumId w:val="0"/>
  </w:num>
  <w:num w:numId="3">
    <w:abstractNumId w:val="8"/>
  </w:num>
  <w:num w:numId="4">
    <w:abstractNumId w:val="4"/>
  </w:num>
  <w:num w:numId="5">
    <w:abstractNumId w:val="6"/>
  </w:num>
  <w:num w:numId="6">
    <w:abstractNumId w:val="5"/>
  </w:num>
  <w:num w:numId="7">
    <w:abstractNumId w:val="3"/>
  </w:num>
  <w:num w:numId="8">
    <w:abstractNumId w:val="1"/>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11DAD"/>
    <w:rsid w:val="0003297F"/>
    <w:rsid w:val="0003421E"/>
    <w:rsid w:val="00044014"/>
    <w:rsid w:val="00061E21"/>
    <w:rsid w:val="00062D93"/>
    <w:rsid w:val="000801FD"/>
    <w:rsid w:val="000817DB"/>
    <w:rsid w:val="00084DCC"/>
    <w:rsid w:val="000A5797"/>
    <w:rsid w:val="000B1DB2"/>
    <w:rsid w:val="000C1636"/>
    <w:rsid w:val="000E0280"/>
    <w:rsid w:val="000E0D09"/>
    <w:rsid w:val="000E599D"/>
    <w:rsid w:val="000F6394"/>
    <w:rsid w:val="001127C1"/>
    <w:rsid w:val="001146C6"/>
    <w:rsid w:val="0012209B"/>
    <w:rsid w:val="00125D50"/>
    <w:rsid w:val="0012689B"/>
    <w:rsid w:val="00127A7F"/>
    <w:rsid w:val="00137D0E"/>
    <w:rsid w:val="00143E24"/>
    <w:rsid w:val="00146C51"/>
    <w:rsid w:val="00172056"/>
    <w:rsid w:val="001757B4"/>
    <w:rsid w:val="0018114E"/>
    <w:rsid w:val="0018590E"/>
    <w:rsid w:val="00193952"/>
    <w:rsid w:val="001976B4"/>
    <w:rsid w:val="001A6B21"/>
    <w:rsid w:val="001D113B"/>
    <w:rsid w:val="001D4964"/>
    <w:rsid w:val="001D61CD"/>
    <w:rsid w:val="001E5608"/>
    <w:rsid w:val="001F3818"/>
    <w:rsid w:val="001F4E53"/>
    <w:rsid w:val="001F6D1C"/>
    <w:rsid w:val="0020511E"/>
    <w:rsid w:val="00221EA5"/>
    <w:rsid w:val="002257DF"/>
    <w:rsid w:val="0023483C"/>
    <w:rsid w:val="00234C2C"/>
    <w:rsid w:val="00237D77"/>
    <w:rsid w:val="00254E5C"/>
    <w:rsid w:val="00260090"/>
    <w:rsid w:val="00295F3E"/>
    <w:rsid w:val="002C458E"/>
    <w:rsid w:val="002C4C28"/>
    <w:rsid w:val="002D5B4E"/>
    <w:rsid w:val="002D75D8"/>
    <w:rsid w:val="002F2E1F"/>
    <w:rsid w:val="002F66B0"/>
    <w:rsid w:val="00302F1C"/>
    <w:rsid w:val="00304061"/>
    <w:rsid w:val="00307662"/>
    <w:rsid w:val="003100CA"/>
    <w:rsid w:val="00333583"/>
    <w:rsid w:val="00333984"/>
    <w:rsid w:val="003421AB"/>
    <w:rsid w:val="00354972"/>
    <w:rsid w:val="00383A81"/>
    <w:rsid w:val="003927F2"/>
    <w:rsid w:val="00394CAB"/>
    <w:rsid w:val="00394D49"/>
    <w:rsid w:val="003A6151"/>
    <w:rsid w:val="003A61DC"/>
    <w:rsid w:val="003B74DC"/>
    <w:rsid w:val="003C7EC1"/>
    <w:rsid w:val="003D193B"/>
    <w:rsid w:val="003D468C"/>
    <w:rsid w:val="003E348D"/>
    <w:rsid w:val="003E3BDF"/>
    <w:rsid w:val="003F32A5"/>
    <w:rsid w:val="003F637C"/>
    <w:rsid w:val="00406F6D"/>
    <w:rsid w:val="0041002D"/>
    <w:rsid w:val="0043315F"/>
    <w:rsid w:val="00440509"/>
    <w:rsid w:val="00443D03"/>
    <w:rsid w:val="00450C50"/>
    <w:rsid w:val="004539DF"/>
    <w:rsid w:val="00465059"/>
    <w:rsid w:val="00470BD3"/>
    <w:rsid w:val="00471BE3"/>
    <w:rsid w:val="00471ED3"/>
    <w:rsid w:val="004A41B7"/>
    <w:rsid w:val="004A5D16"/>
    <w:rsid w:val="004B3B7F"/>
    <w:rsid w:val="004B691F"/>
    <w:rsid w:val="004C009C"/>
    <w:rsid w:val="004C0A09"/>
    <w:rsid w:val="004C2E6C"/>
    <w:rsid w:val="004C3544"/>
    <w:rsid w:val="004C6B94"/>
    <w:rsid w:val="004D098B"/>
    <w:rsid w:val="004D51EA"/>
    <w:rsid w:val="004E475E"/>
    <w:rsid w:val="004F15EE"/>
    <w:rsid w:val="004F2640"/>
    <w:rsid w:val="004F352C"/>
    <w:rsid w:val="00506EBD"/>
    <w:rsid w:val="00507A13"/>
    <w:rsid w:val="0051047D"/>
    <w:rsid w:val="0051072F"/>
    <w:rsid w:val="005137EC"/>
    <w:rsid w:val="005301C9"/>
    <w:rsid w:val="0053263A"/>
    <w:rsid w:val="005335A7"/>
    <w:rsid w:val="00534031"/>
    <w:rsid w:val="00537D2C"/>
    <w:rsid w:val="005428C9"/>
    <w:rsid w:val="00556AFC"/>
    <w:rsid w:val="00566BF5"/>
    <w:rsid w:val="00575B5C"/>
    <w:rsid w:val="00576460"/>
    <w:rsid w:val="005861A8"/>
    <w:rsid w:val="005A0866"/>
    <w:rsid w:val="005A74CE"/>
    <w:rsid w:val="005B28D3"/>
    <w:rsid w:val="00610D40"/>
    <w:rsid w:val="00611430"/>
    <w:rsid w:val="006131B7"/>
    <w:rsid w:val="006303BE"/>
    <w:rsid w:val="006435F0"/>
    <w:rsid w:val="00650092"/>
    <w:rsid w:val="0065067F"/>
    <w:rsid w:val="00650D8D"/>
    <w:rsid w:val="00652FB8"/>
    <w:rsid w:val="00653EFD"/>
    <w:rsid w:val="00654848"/>
    <w:rsid w:val="00667CBB"/>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5014"/>
    <w:rsid w:val="007C7C7F"/>
    <w:rsid w:val="007D14E6"/>
    <w:rsid w:val="007D2250"/>
    <w:rsid w:val="007D79A8"/>
    <w:rsid w:val="007E694F"/>
    <w:rsid w:val="007F3E0B"/>
    <w:rsid w:val="008034D7"/>
    <w:rsid w:val="00814644"/>
    <w:rsid w:val="00815C5D"/>
    <w:rsid w:val="00825748"/>
    <w:rsid w:val="008277A4"/>
    <w:rsid w:val="008508C3"/>
    <w:rsid w:val="00853512"/>
    <w:rsid w:val="0086404A"/>
    <w:rsid w:val="0086731F"/>
    <w:rsid w:val="008847F8"/>
    <w:rsid w:val="00884C61"/>
    <w:rsid w:val="00886270"/>
    <w:rsid w:val="00891A16"/>
    <w:rsid w:val="008B7B03"/>
    <w:rsid w:val="008C04E1"/>
    <w:rsid w:val="008C1B9B"/>
    <w:rsid w:val="00900794"/>
    <w:rsid w:val="00907C67"/>
    <w:rsid w:val="00913729"/>
    <w:rsid w:val="00915CE2"/>
    <w:rsid w:val="00925019"/>
    <w:rsid w:val="00925A27"/>
    <w:rsid w:val="00934FA1"/>
    <w:rsid w:val="009365DD"/>
    <w:rsid w:val="009500F2"/>
    <w:rsid w:val="009504AE"/>
    <w:rsid w:val="00955680"/>
    <w:rsid w:val="0096332B"/>
    <w:rsid w:val="009635B8"/>
    <w:rsid w:val="009654F9"/>
    <w:rsid w:val="009674B0"/>
    <w:rsid w:val="00992D9D"/>
    <w:rsid w:val="00992FAF"/>
    <w:rsid w:val="00993B7F"/>
    <w:rsid w:val="009A3914"/>
    <w:rsid w:val="009A72D1"/>
    <w:rsid w:val="009B228A"/>
    <w:rsid w:val="009C333F"/>
    <w:rsid w:val="009D0525"/>
    <w:rsid w:val="009D3A79"/>
    <w:rsid w:val="009D7C3F"/>
    <w:rsid w:val="009E37DF"/>
    <w:rsid w:val="009E42B9"/>
    <w:rsid w:val="009E4CE5"/>
    <w:rsid w:val="009F7420"/>
    <w:rsid w:val="00A01640"/>
    <w:rsid w:val="00A02FF6"/>
    <w:rsid w:val="00A10460"/>
    <w:rsid w:val="00A22B74"/>
    <w:rsid w:val="00A27CCD"/>
    <w:rsid w:val="00A3136C"/>
    <w:rsid w:val="00A320F5"/>
    <w:rsid w:val="00A353C1"/>
    <w:rsid w:val="00A36539"/>
    <w:rsid w:val="00A370D7"/>
    <w:rsid w:val="00A37C30"/>
    <w:rsid w:val="00A5102B"/>
    <w:rsid w:val="00A56E98"/>
    <w:rsid w:val="00A65C1A"/>
    <w:rsid w:val="00A74041"/>
    <w:rsid w:val="00A87A94"/>
    <w:rsid w:val="00A92278"/>
    <w:rsid w:val="00AA2AA8"/>
    <w:rsid w:val="00AA55D3"/>
    <w:rsid w:val="00AB6EA6"/>
    <w:rsid w:val="00AC5FF3"/>
    <w:rsid w:val="00AC621F"/>
    <w:rsid w:val="00AD0F3C"/>
    <w:rsid w:val="00AD5554"/>
    <w:rsid w:val="00AD694D"/>
    <w:rsid w:val="00AF7215"/>
    <w:rsid w:val="00B04405"/>
    <w:rsid w:val="00B062F1"/>
    <w:rsid w:val="00B11825"/>
    <w:rsid w:val="00B124D7"/>
    <w:rsid w:val="00B246D8"/>
    <w:rsid w:val="00B460FE"/>
    <w:rsid w:val="00B50218"/>
    <w:rsid w:val="00B60B69"/>
    <w:rsid w:val="00B700D9"/>
    <w:rsid w:val="00B84963"/>
    <w:rsid w:val="00B84D11"/>
    <w:rsid w:val="00B87CD4"/>
    <w:rsid w:val="00B95C5A"/>
    <w:rsid w:val="00BA13EB"/>
    <w:rsid w:val="00BA3984"/>
    <w:rsid w:val="00BB3ED9"/>
    <w:rsid w:val="00BC203B"/>
    <w:rsid w:val="00BD5994"/>
    <w:rsid w:val="00BE473B"/>
    <w:rsid w:val="00BF0F14"/>
    <w:rsid w:val="00BF7875"/>
    <w:rsid w:val="00C03878"/>
    <w:rsid w:val="00C0764A"/>
    <w:rsid w:val="00C30255"/>
    <w:rsid w:val="00C30DBA"/>
    <w:rsid w:val="00C316FD"/>
    <w:rsid w:val="00C3431E"/>
    <w:rsid w:val="00C354FB"/>
    <w:rsid w:val="00C44D6A"/>
    <w:rsid w:val="00C455AD"/>
    <w:rsid w:val="00C467DE"/>
    <w:rsid w:val="00C50158"/>
    <w:rsid w:val="00C60AF3"/>
    <w:rsid w:val="00C67E69"/>
    <w:rsid w:val="00C912D7"/>
    <w:rsid w:val="00C96257"/>
    <w:rsid w:val="00CA01BF"/>
    <w:rsid w:val="00CA05DB"/>
    <w:rsid w:val="00CA3AC2"/>
    <w:rsid w:val="00CA40D5"/>
    <w:rsid w:val="00CB294A"/>
    <w:rsid w:val="00CD76BD"/>
    <w:rsid w:val="00CE657C"/>
    <w:rsid w:val="00CF4B2A"/>
    <w:rsid w:val="00D02115"/>
    <w:rsid w:val="00D131ED"/>
    <w:rsid w:val="00D13C34"/>
    <w:rsid w:val="00D4350F"/>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42141"/>
    <w:rsid w:val="00E45DFD"/>
    <w:rsid w:val="00E51EF4"/>
    <w:rsid w:val="00E73FC0"/>
    <w:rsid w:val="00E82BC0"/>
    <w:rsid w:val="00E8650F"/>
    <w:rsid w:val="00E86975"/>
    <w:rsid w:val="00E905B8"/>
    <w:rsid w:val="00E90A8A"/>
    <w:rsid w:val="00E920FD"/>
    <w:rsid w:val="00EA7862"/>
    <w:rsid w:val="00EA7C38"/>
    <w:rsid w:val="00EB4B93"/>
    <w:rsid w:val="00EC3247"/>
    <w:rsid w:val="00EC3529"/>
    <w:rsid w:val="00EC4508"/>
    <w:rsid w:val="00EE5CD2"/>
    <w:rsid w:val="00EE7B9A"/>
    <w:rsid w:val="00EF47C9"/>
    <w:rsid w:val="00EF6417"/>
    <w:rsid w:val="00EF74DB"/>
    <w:rsid w:val="00F078AC"/>
    <w:rsid w:val="00F105B1"/>
    <w:rsid w:val="00F10B9E"/>
    <w:rsid w:val="00F12013"/>
    <w:rsid w:val="00F30DA0"/>
    <w:rsid w:val="00F45589"/>
    <w:rsid w:val="00F50D67"/>
    <w:rsid w:val="00F630EC"/>
    <w:rsid w:val="00F64F48"/>
    <w:rsid w:val="00F76085"/>
    <w:rsid w:val="00F82857"/>
    <w:rsid w:val="00F8730A"/>
    <w:rsid w:val="00F9032E"/>
    <w:rsid w:val="00F927F2"/>
    <w:rsid w:val="00FA4951"/>
    <w:rsid w:val="00FA55BC"/>
    <w:rsid w:val="00FC1274"/>
    <w:rsid w:val="00FC2755"/>
    <w:rsid w:val="00FC5E3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F105B1"/>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011DAD"/>
    <w:pPr>
      <w:jc w:val="both"/>
    </w:pPr>
    <w:rPr>
      <w:lang w:eastAsia="hr-HR"/>
    </w:rPr>
  </w:style>
  <w:style w:customStyle="true" w:styleId="TijelotekstaChar" w:type="character">
    <w:name w:val="Tijelo teksta Char"/>
    <w:basedOn w:val="Zadanifontodlomka"/>
    <w:link w:val="Tijeloteksta"/>
    <w:rsid w:val="00011DAD"/>
    <w:rPr>
      <w:sz w:val="24"/>
      <w:szCs w:val="24"/>
    </w:rPr>
  </w:style>
  <w:style w:customStyle="true" w:styleId="Naslov2Char" w:type="character">
    <w:name w:val="Naslov 2 Char"/>
    <w:basedOn w:val="Zadanifontodlomka"/>
    <w:link w:val="Naslov2"/>
    <w:rsid w:val="00F105B1"/>
    <w:rPr>
      <w:b/>
      <w:bCs/>
      <w:sz w:val="24"/>
      <w:szCs w:val="24"/>
    </w:rPr>
  </w:style>
  <w:style w:styleId="Tekstrezerviranogmjesta" w:type="character">
    <w:name w:val="Placeholder Text"/>
    <w:basedOn w:val="Zadanifontodlomka"/>
    <w:uiPriority w:val="99"/>
    <w:semiHidden/>
    <w:rsid w:val="006131B7"/>
    <w:rPr>
      <w:color w:val="808080"/>
      <w:bdr w:space="0" w:sz="0" w:color="auto" w:val="none"/>
      <w:shd w:fill="CCFFFF" w:color="auto" w:val="clear"/>
    </w:rPr>
  </w:style>
  <w:style w:customStyle="true" w:styleId="eSPISCCParagraphDefaultFont" w:type="character">
    <w:name w:val="eSPIS_CC_Paragraph Default Font"/>
    <w:basedOn w:val="Zadanifontodlomka"/>
    <w:rsid w:val="00613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1B7"/>
    <w:rPr>
      <w:bdr w:space="0" w:sz="0" w:color="auto" w:val="none"/>
      <w:shd w:fill="FFFFCC" w:color="auto" w:val="clear"/>
      <w:lang w:val="hr-HR"/>
    </w:rPr>
  </w:style>
  <w:style w:customStyle="true" w:styleId="PozadinaSvijetloCrvena" w:type="character">
    <w:name w:val="Pozadina_SvijetloCrvena"/>
    <w:basedOn w:val="eSPISCCParagraphDefaultFont"/>
    <w:rsid w:val="00613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1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F105B1"/>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011DAD"/>
    <w:pPr>
      <w:jc w:val="both"/>
    </w:pPr>
    <w:rPr>
      <w:lang w:eastAsia="hr-HR"/>
    </w:rPr>
  </w:style>
  <w:style w:customStyle="1" w:styleId="TijelotekstaChar" w:type="character">
    <w:name w:val="Tijelo teksta Char"/>
    <w:basedOn w:val="Zadanifontodlomka"/>
    <w:link w:val="Tijeloteksta"/>
    <w:rsid w:val="00011DAD"/>
    <w:rPr>
      <w:sz w:val="24"/>
      <w:szCs w:val="24"/>
    </w:rPr>
  </w:style>
  <w:style w:customStyle="1" w:styleId="Naslov2Char" w:type="character">
    <w:name w:val="Naslov 2 Char"/>
    <w:basedOn w:val="Zadanifontodlomka"/>
    <w:link w:val="Naslov2"/>
    <w:rsid w:val="00F105B1"/>
    <w:rPr>
      <w:b/>
      <w:bCs/>
      <w:sz w:val="24"/>
      <w:szCs w:val="24"/>
    </w:rPr>
  </w:style>
  <w:style w:styleId="Tekstrezerviranogmjesta" w:type="character">
    <w:name w:val="Placeholder Text"/>
    <w:basedOn w:val="Zadanifontodlomka"/>
    <w:uiPriority w:val="99"/>
    <w:semiHidden/>
    <w:rsid w:val="006131B7"/>
    <w:rPr>
      <w:color w:val="808080"/>
      <w:bdr w:color="auto" w:space="0" w:sz="0" w:val="none"/>
      <w:shd w:color="auto" w:fill="CCFFFF" w:val="clear"/>
    </w:rPr>
  </w:style>
  <w:style w:customStyle="1" w:styleId="eSPISCCParagraphDefaultFont" w:type="character">
    <w:name w:val="eSPIS_CC_Paragraph Default Font"/>
    <w:basedOn w:val="Zadanifontodlomka"/>
    <w:rsid w:val="00613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1B7"/>
    <w:rPr>
      <w:bdr w:color="auto" w:space="0" w:sz="0" w:val="none"/>
      <w:shd w:color="auto" w:fill="FFFFCC" w:val="clear"/>
      <w:lang w:val="hr-HR"/>
    </w:rPr>
  </w:style>
  <w:style w:customStyle="1" w:styleId="PozadinaSvijetloCrvena" w:type="character">
    <w:name w:val="Pozadina_SvijetloCrvena"/>
    <w:basedOn w:val="eSPISCCParagraphDefaultFont"/>
    <w:rsid w:val="00613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1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ožujka 2018.</izvorni_sadrzaj>
    <derivirana_varijabla naziv="DomainObject.Predmet.DatumRjesavanja_1">9.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St-1221/2017</izvorni_sadrzaj>
    <derivirana_varijabla naziv="DomainObject.Predmet.OznakaBroj_1">St-1221/2017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
SUBJEKT BRISAN RJ TT-18/20132-1</izvorni_sadrzaj>
    <derivirana_varijabla naziv="DomainObject.Predmet.PrimjedbaSuca_1">ustup po čl.11 Zakona o sudovima
SUBJEKT BRISAN RJ TT-18/20132-1</derivirana_varijabla>
  </DomainObject.Predmet.PrimjedbaSuca>
  <DomainObject.Predmet.ProtustrankaFormated>
    <izvorni_sadrzaj>  ANTONIO MRVICA j.d.o.o. za usluge</izvorni_sadrzaj>
    <derivirana_varijabla naziv="DomainObject.Predmet.ProtustrankaFormated_1">  ANTONIO MRVICA j.d.o.o. za usluge</derivirana_varijabla>
  </DomainObject.Predmet.ProtustrankaFormated>
  <DomainObject.Predmet.ProtustrankaFormatedOIB>
    <izvorni_sadrzaj>  ANTONIO MRVICA j.d.o.o. za usluge, OIB 73800400083</izvorni_sadrzaj>
    <derivirana_varijabla naziv="DomainObject.Predmet.ProtustrankaFormatedOIB_1">  ANTONIO MRVICA j.d.o.o. za usluge, OIB 73800400083</derivirana_varijabla>
  </DomainObject.Predmet.ProtustrankaFormatedOIB>
  <DomainObject.Predmet.ProtustrankaFormatedWithAdress>
    <izvorni_sadrzaj> ANTONIO MRVICA j.d.o.o. za usluge, Ljubljanica 7, 10000 Zagreb</izvorni_sadrzaj>
    <derivirana_varijabla naziv="DomainObject.Predmet.ProtustrankaFormatedWithAdress_1"> ANTONIO MRVICA j.d.o.o. za usluge, Ljubljanica 7, 10000 Zagreb</derivirana_varijabla>
  </DomainObject.Predmet.ProtustrankaFormatedWithAdress>
  <DomainObject.Predmet.ProtustrankaFormatedWithAdressOIB>
    <izvorni_sadrzaj> ANTONIO MRVICA j.d.o.o. za usluge, OIB 73800400083, Ljubljanica 7, 10000 Zagreb</izvorni_sadrzaj>
    <derivirana_varijabla naziv="DomainObject.Predmet.ProtustrankaFormatedWithAdressOIB_1"> ANTONIO MRVICA j.d.o.o. za usluge, OIB 73800400083, Ljubljanica 7, 10000 Zagreb</derivirana_varijabla>
  </DomainObject.Predmet.ProtustrankaFormatedWithAdressOIB>
  <DomainObject.Predmet.ProtustrankaWithAdress>
    <izvorni_sadrzaj>ANTONIO MRVICA j.d.o.o. za usluge Ljubljanica 7, 10000 Zagreb</izvorni_sadrzaj>
    <derivirana_varijabla naziv="DomainObject.Predmet.ProtustrankaWithAdress_1">ANTONIO MRVICA j.d.o.o. za usluge Ljubljanica 7, 10000 Zagreb</derivirana_varijabla>
  </DomainObject.Predmet.ProtustrankaWithAdress>
  <DomainObject.Predmet.ProtustrankaWithAdressOIB>
    <izvorni_sadrzaj>ANTONIO MRVICA j.d.o.o. za usluge, OIB 73800400083, Ljubljanica 7, 10000 Zagreb</izvorni_sadrzaj>
    <derivirana_varijabla naziv="DomainObject.Predmet.ProtustrankaWithAdressOIB_1">ANTONIO MRVICA j.d.o.o. za usluge, OIB 73800400083, Ljubljanica 7, 10000 Zagreb</derivirana_varijabla>
  </DomainObject.Predmet.ProtustrankaWithAdressOIB>
  <DomainObject.Predmet.ProtustrankaNazivFormated>
    <izvorni_sadrzaj>ANTONIO MRVICA j.d.o.o. za usluge</izvorni_sadrzaj>
    <derivirana_varijabla naziv="DomainObject.Predmet.ProtustrankaNazivFormated_1">ANTONIO MRVICA j.d.o.o. za usluge</derivirana_varijabla>
  </DomainObject.Predmet.ProtustrankaNazivFormated>
  <DomainObject.Predmet.ProtustrankaNazivFormatedOIB>
    <izvorni_sadrzaj>ANTONIO MRVICA j.d.o.o. za usluge, OIB 73800400083</izvorni_sadrzaj>
    <derivirana_varijabla naziv="DomainObject.Predmet.ProtustrankaNazivFormatedOIB_1">ANTONIO MRVICA j.d.o.o. za usluge, OIB 73800400083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ANTONIO MRVICA j.d.o.o. za usluge</item>
    </izvorni_sadrzaj>
    <derivirana_varijabla naziv="DomainObject.Predmet.ProtuStrankaListFormated_1">
      <item>ANTONIO MRVICA j.d.o.o. za usluge</item>
    </derivirana_varijabla>
  </DomainObject.Predmet.ProtuStrankaListFormated>
  <DomainObject.Predmet.ProtuStrankaListFormatedOIB>
    <izvorni_sadrzaj>
      <item>ANTONIO MRVICA j.d.o.o. za usluge, OIB 73800400083</item>
    </izvorni_sadrzaj>
    <derivirana_varijabla naziv="DomainObject.Predmet.ProtuStrankaListFormatedOIB_1">
      <item>ANTONIO MRVICA j.d.o.o. za usluge, OIB 73800400083</item>
    </derivirana_varijabla>
  </DomainObject.Predmet.ProtuStrankaListFormatedOIB>
  <DomainObject.Predmet.ProtuStrankaListFormatedWithAdress>
    <izvorni_sadrzaj>
      <item>ANTONIO MRVICA j.d.o.o. za usluge, Ljubljanica 7, 10000 Zagreb</item>
    </izvorni_sadrzaj>
    <derivirana_varijabla naziv="DomainObject.Predmet.ProtuStrankaListFormatedWithAdress_1">
      <item>ANTONIO MRVICA j.d.o.o. za usluge, Ljubljanica 7, 10000 Zagreb</item>
    </derivirana_varijabla>
  </DomainObject.Predmet.ProtuStrankaListFormatedWithAdress>
  <DomainObject.Predmet.ProtuStrankaListFormatedWithAdressOIB>
    <izvorni_sadrzaj>
      <item>ANTONIO MRVICA j.d.o.o. za usluge, OIB 73800400083, Ljubljanica 7, 10000 Zagreb</item>
    </izvorni_sadrzaj>
    <derivirana_varijabla naziv="DomainObject.Predmet.ProtuStrankaListFormatedWithAdressOIB_1">
      <item>ANTONIO MRVICA j.d.o.o. za usluge, OIB 73800400083, Ljubljanica 7, 10000 Zagreb</item>
    </derivirana_varijabla>
  </DomainObject.Predmet.ProtuStrankaListFormatedWithAdressOIB>
  <DomainObject.Predmet.ProtuStrankaListNazivFormated>
    <izvorni_sadrzaj>
      <item>ANTONIO MRVICA j.d.o.o. za usluge</item>
    </izvorni_sadrzaj>
    <derivirana_varijabla naziv="DomainObject.Predmet.ProtuStrankaListNazivFormated_1">
      <item>ANTONIO MRVICA j.d.o.o. za usluge</item>
    </derivirana_varijabla>
  </DomainObject.Predmet.ProtuStrankaListNazivFormated>
  <DomainObject.Predmet.ProtuStrankaListNazivFormatedOIB>
    <izvorni_sadrzaj>
      <item>ANTONIO MRVICA j.d.o.o. za usluge, OIB 73800400083</item>
    </izvorni_sadrzaj>
    <derivirana_varijabla naziv="DomainObject.Predmet.ProtuStrankaListNazivFormatedOIB_1">
      <item>ANTONIO MRVICA j.d.o.o. za usluge, OIB 73800400083</item>
    </derivirana_varijabla>
  </DomainObject.Predmet.ProtuStrankaListNazivFormatedOIB>
  <DomainObject.Predmet.OstaliListFormated>
    <izvorni_sadrzaj>
      <item>Snježana Sudarević</item>
      <item>ŽDO GUO Osijek</item>
      <item>Antonio Nikolić-Malora</item>
    </izvorni_sadrzaj>
    <derivirana_varijabla naziv="DomainObject.Predmet.OstaliListFormated_1">
      <item>Snježana Sudarević</item>
      <item>ŽDO GUO Osijek</item>
      <item>Antonio Nikolić-Malora</item>
    </derivirana_varijabla>
  </DomainObject.Predmet.OstaliListFormated>
  <DomainObject.Predmet.OstaliListFormatedOIB>
    <izvorni_sadrzaj>
      <item>Snježana Sudarević, OIB 83030278680</item>
      <item>ŽDO GUO Osijek</item>
      <item>Antonio Nikolić-Malora, OIB 55906353302</item>
    </izvorni_sadrzaj>
    <derivirana_varijabla naziv="DomainObject.Predmet.OstaliListFormatedOIB_1">
      <item>Snježana Sudarević, OIB 83030278680</item>
      <item>ŽDO GUO Osijek</item>
      <item>Antonio Nikolić-Malora, OIB 55906353302</item>
    </derivirana_varijabla>
  </DomainObject.Predmet.OstaliListFormatedOIB>
  <DomainObject.Predmet.OstaliListFormatedWithAdress>
    <izvorni_sadrzaj>
      <item>Snježana Sudarević, Trg bana J. Jelačića 27, 31000 Osijek</item>
      <item>ŽDO GUO Osijek</item>
      <item>Antonio Nikolić-Malora, Siget 14 A, 10000 Zagreb</item>
    </izvorni_sadrzaj>
    <derivirana_varijabla naziv="DomainObject.Predmet.OstaliListFormatedWithAdress_1">
      <item>Snježana Sudarević, Trg bana J. Jelačića 27, 31000 Osijek</item>
      <item>ŽDO GUO Osijek</item>
      <item>Antonio Nikolić-Malora, Siget 14 A, 10000 Zagreb</item>
    </derivirana_varijabla>
  </DomainObject.Predmet.OstaliListFormatedWithAdress>
  <DomainObject.Predmet.OstaliListFormatedWithAdressOIB>
    <izvorni_sadrzaj>
      <item>Snježana Sudarević, OIB 83030278680, Trg bana J. Jelačića 27, 31000 Osijek</item>
      <item>ŽDO GUO Osijek</item>
      <item>Antonio Nikolić-Malora, OIB 55906353302, Siget 14 A, 10000 Zagreb</item>
    </izvorni_sadrzaj>
    <derivirana_varijabla naziv="DomainObject.Predmet.OstaliListFormatedWithAdressOIB_1">
      <item>Snježana Sudarević, OIB 83030278680, Trg bana J. Jelačića 27, 31000 Osijek</item>
      <item>ŽDO GUO Osijek</item>
      <item>Antonio Nikolić-Malora, OIB 55906353302, Siget 14 A, 10000 Zagreb</item>
    </derivirana_varijabla>
  </DomainObject.Predmet.OstaliListFormatedWithAdressOIB>
  <DomainObject.Predmet.OstaliListNazivFormated>
    <izvorni_sadrzaj>
      <item>Snježana Sudarević</item>
      <item>ŽDO GUO Osijek</item>
      <item>Antonio Nikolić-Malora</item>
    </izvorni_sadrzaj>
    <derivirana_varijabla naziv="DomainObject.Predmet.OstaliListNazivFormated_1">
      <item>Snježana Sudarević</item>
      <item>ŽDO GUO Osijek</item>
      <item>Antonio Nikolić-Malora</item>
    </derivirana_varijabla>
  </DomainObject.Predmet.OstaliListNazivFormated>
  <DomainObject.Predmet.OstaliListNazivFormatedOIB>
    <izvorni_sadrzaj>
      <item>Snježana Sudarević, OIB 83030278680</item>
      <item>ŽDO GUO Osijek</item>
      <item>Antonio Nikolić-Malora, OIB 55906353302</item>
    </izvorni_sadrzaj>
    <derivirana_varijabla naziv="DomainObject.Predmet.OstaliListNazivFormatedOIB_1">
      <item>Snježana Sudarević, OIB 83030278680</item>
      <item>ŽDO GUO Osijek</item>
      <item>Antonio Nikolić-Malora, OIB 55906353302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ANTONIO MRVICA j.d.o.o. za usluge</izvorni_sadrzaj>
    <derivirana_varijabla naziv="DomainObject.Predmet.ProtustrankaIDrugi_1">ANTONIO MRVICA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ANTONIO MRVICA j.d.o.o. za usluge, OIB 73800400083, Ljubljanica 7, 10000 Zagreb</izvorni_sadrzaj>
    <derivirana_varijabla naziv="DomainObject.Predmet.ProtustrankaIDrugiAdressOIB_1">ANTONIO MRVICA j.d.o.o. za usluge, OIB 73800400083, Ljubljanica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ožujka 2018.</izvorni_sadrzaj>
    <derivirana_varijabla naziv="DomainObject.Predmet.OdlukaRjesenje.DatumDonosenjaOdluke_1">9. ožujka 2018.</derivirana_varijabla>
  </DomainObject.Predmet.OdlukaRjesenje.DatumDonosenjaOdluke>
  <DomainObject.Predmet.OdlukaRjesenje.DatumPravomocnosti>
    <izvorni_sadrzaj>28. ožujka 2018.</izvorni_sadrzaj>
    <derivirana_varijabla naziv="DomainObject.Predmet.OdlukaRjesenje.DatumPravomocnosti_1">28. ožujka 2018.</derivirana_varijabla>
  </DomainObject.Predmet.OdlukaRjesenje.DatumPravomocnosti>
  <DomainObject.Predmet.OdlukaRjesenje.Oznaka>
    <izvorni_sadrzaj>St-1221/2017-27</izvorni_sadrzaj>
    <derivirana_varijabla naziv="DomainObject.Predmet.OdlukaRjesenje.Oznaka_1">St-1221/2017-27</derivirana_varijabla>
  </DomainObject.Predmet.OdlukaRjesenje.Oznaka>
  <DomainObject.Predmet.SudioniciListNaziv>
    <izvorni_sadrzaj>
      <item>ANTONIO MRVICA j.d.o.o. za usluge</item>
      <item>FINA Regionalni centar Zagreb</item>
      <item>Snježana Sudarević</item>
      <item>ŽDO GUO Osijek</item>
      <item>Antonio Nikolić-Malora</item>
    </izvorni_sadrzaj>
    <derivirana_varijabla naziv="DomainObject.Predmet.SudioniciListNaziv_1">
      <item>ANTONIO MRVICA j.d.o.o. za usluge</item>
      <item>FINA Regionalni centar Zagreb</item>
      <item>Snježana Sudarević</item>
      <item>ŽDO GUO Osijek</item>
      <item>Antonio Nikolić-Malora</item>
    </derivirana_varijabla>
  </DomainObject.Predmet.SudioniciListNaziv>
  <DomainObject.Predmet.SudioniciListAdressOIB>
    <izvorni_sadrzaj>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izvorni_sadrzaj>
    <derivirana_varijabla naziv="DomainObject.Predmet.SudioniciListAdressOIB_1">
      <item>ANTONIO MRVICA j.d.o.o. za usluge, OIB 73800400083, Ljubljanica 7,10000 Zagreb</item>
      <item>FINA Regionalni centar Zagreb, OIB 85821130368, Trg svibanjskih žrtava 1995. br. 1,10000 Zagreb</item>
      <item>Snježana Sudarević, OIB 83030278680, Trg bana J. Jelačića 27,31000 Osijek</item>
      <item>ŽDO GUO Osijek</item>
      <item>Antonio Nikolić-Malora, OIB 55906353302, Siget 14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73800400083</item>
      <item>, OIB 85821130368</item>
      <item>, OIB 83030278680</item>
      <item>, OIB null</item>
      <item>, OIB 55906353302</item>
    </izvorni_sadrzaj>
    <derivirana_varijabla naziv="DomainObject.Predmet.SudioniciListNazivOIB_1">
      <item>, OIB 73800400083</item>
      <item>, OIB 85821130368</item>
      <item>, OIB 83030278680</item>
      <item>, OIB null</item>
      <item>, OIB 55906353302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2018.</izvorni_sadrzaj>
    <derivirana_varijabla naziv="DomainObject.Predmet.DatumZadnjeOdrzaneSudskeRadnje_1">30. siječnja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St-1221/2017-27</izvorni_sadrzaj>
    <derivirana_varijabla naziv="DomainObject.PredzadnjaOdlukaIzPredmeta.Oznaka_1">St-1221/2017-27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01EF50-E01F-49A7-AB00-011402300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242</properties:Words>
  <properties:Characters>1344</properties:Characters>
  <properties:Lines>42</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1615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2018-10-24T09:25:00Z</dcterms:created>
  <dc:creator>tkovacevic</dc:creator>
  <cp:lastModifiedBy>Elizabeta Đeke</cp:lastModifiedBy>
  <cp:lastPrinted>2018-10-24T09:24:00Z</cp:lastPrinted>
  <dcterms:modified xmlns:xsi="http://www.w3.org/2001/XMLSchema-instance" xsi:type="dcterms:W3CDTF">2018-10-24T10:12:00Z</dcterms:modified>
  <cp:revision>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24.10..docx)</vt:lpwstr>
  </prop:property>
  <prop:property name="CC_coloring" pid="4" fmtid="{D5CDD505-2E9C-101B-9397-08002B2CF9AE}">
    <vt:bool>true</vt:bool>
  </prop:property>
  <prop:property name="BrojStranica" pid="5" fmtid="{D5CDD505-2E9C-101B-9397-08002B2CF9AE}">
    <vt:i4>1</vt:i4>
  </prop:property>
</prop:Properties>
</file>