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3cf5e" w14:paraId="1a3cf5e"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65B0F">
        <w:rPr>
          <w:lang w:val="hr-HR"/>
        </w:rPr>
        <w:t>PROIZVODNJA I TRGOVINA j.d.o.o., za trgovinu, proizvodnju i usluge, Karlovac, Trg hrvatskih branitelja 2, OIB: 09287044858</w:t>
      </w:r>
      <w:r w:rsidR="00C22171">
        <w:rPr>
          <w:lang w:val="hr-HR"/>
        </w:rPr>
        <w:t>, dana 23</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065B0F">
        <w:rPr>
          <w:lang w:val="hr-HR"/>
        </w:rPr>
        <w:t>Ana Bišćan, Kozalj Vrh</w:t>
      </w:r>
      <w:r w:rsidR="00A262AD" w:rsidRPr="00DF6224">
        <w:rPr>
          <w:szCs w:val="24"/>
          <w:lang w:val="hr-HR"/>
        </w:rPr>
        <w:t>,</w:t>
      </w:r>
      <w:r w:rsidR="00065B0F">
        <w:rPr>
          <w:szCs w:val="24"/>
          <w:lang w:val="hr-HR"/>
        </w:rPr>
        <w:t xml:space="preserve"> Kozalj Vrh 3/A, OIB: 50054127775</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065B0F">
        <w:rPr>
          <w:lang w:val="hr-HR"/>
        </w:rPr>
        <w:t>PROIZVODNJA I TRGOVINA j.d.o.o., za trgovinu, proizvodnju i usluge, Karlovac, Trg hrvatskih branitelja 2, OIB: 09287044858</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065B0F">
        <w:rPr>
          <w:lang w:val="hr-HR"/>
        </w:rPr>
        <w:t>Ana Bišćan, Kozalj Vrh</w:t>
      </w:r>
      <w:r w:rsidR="00065B0F" w:rsidRPr="00DF6224">
        <w:rPr>
          <w:szCs w:val="24"/>
          <w:lang w:val="hr-HR"/>
        </w:rPr>
        <w:t>,</w:t>
      </w:r>
      <w:r w:rsidR="00065B0F">
        <w:rPr>
          <w:szCs w:val="24"/>
          <w:lang w:val="hr-HR"/>
        </w:rPr>
        <w:t xml:space="preserve"> Kozalj Vrh 3/A, OIB: 50054127775</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lastRenderedPageBreak/>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C22171">
        <w:rPr>
          <w:szCs w:val="24"/>
          <w:lang w:val="hr-HR"/>
        </w:rPr>
        <w:t>23</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E53D3D" w:rsidR="00B344F7">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B344F7">
        <w:t>,v.r.</w:t>
      </w:r>
    </w:p>
    <w:p w:rsidRDefault="00B344F7" w:rsidP="00D338FD" w:rsidR="00B344F7">
      <w:pPr>
        <w:pStyle w:val="Uvuenotijeloteksta"/>
        <w:ind w:firstLine="141" w:left="1983"/>
        <w:jc w:val="right"/>
      </w:pPr>
      <w:r>
        <w:t>Za točnost otpravka</w:t>
      </w:r>
    </w:p>
    <w:p w:rsidRDefault="00B344F7" w:rsidP="00B344F7" w:rsidR="00DF6224"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065B0F">
          <w:t>2660</w:t>
        </w:r>
        <w:r w:rsidR="00C22171">
          <w:t>/18</w:t>
        </w:r>
      </w:p>
      <w:p w:rsidRDefault="00846FDE" w:rsidR="00846FDE">
        <w:pPr>
          <w:pStyle w:val="Zaglavlje"/>
          <w:jc w:val="center"/>
        </w:pPr>
        <w:r>
          <w:fldChar w:fldCharType="begin"/>
        </w:r>
        <w:r>
          <w:instrText>PAGE   \* MERGEFORMAT</w:instrText>
        </w:r>
        <w:r>
          <w:fldChar w:fldCharType="separate"/>
        </w:r>
        <w:r w:rsidR="00B344F7" w:rsidRPr="00B344F7">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065B0F">
      <w:t>2660</w:t>
    </w:r>
    <w:r w:rsidR="00C22171">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65B0F"/>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44F7"/>
    <w:rsid w:val="00B352B2"/>
    <w:rsid w:val="00B441F5"/>
    <w:rsid w:val="00B7604C"/>
    <w:rsid w:val="00B8588F"/>
    <w:rsid w:val="00BE45B0"/>
    <w:rsid w:val="00C00B29"/>
    <w:rsid w:val="00C075D0"/>
    <w:rsid w:val="00C16662"/>
    <w:rsid w:val="00C22171"/>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2660</izvorni_sadrzaj>
    <derivirana_varijabla naziv="DomainObject.Predmet.Broj_1">2660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St-2660/2018</izvorni_sadrzaj>
    <derivirana_varijabla naziv="DomainObject.Predmet.OznakaBroj_1">St-2660/2018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PROIZVODNJA I TRGOVINA j.d.o.o.</izvorni_sadrzaj>
    <derivirana_varijabla naziv="DomainObject.Predmet.ProtustrankaFormated_1">  PROIZVODNJA I TRGOVINA j.d.o.o.</derivirana_varijabla>
  </DomainObject.Predmet.ProtustrankaFormated>
  <DomainObject.Predmet.ProtustrankaFormatedOIB>
    <izvorni_sadrzaj>  PROIZVODNJA I TRGOVINA j.d.o.o., OIB 09287044858</izvorni_sadrzaj>
    <derivirana_varijabla naziv="DomainObject.Predmet.ProtustrankaFormatedOIB_1">  PROIZVODNJA I TRGOVINA j.d.o.o., OIB 09287044858</derivirana_varijabla>
  </DomainObject.Predmet.ProtustrankaFormatedOIB>
  <DomainObject.Predmet.ProtustrankaFormatedWithAdress>
    <izvorni_sadrzaj> PROIZVODNJA I TRGOVINA j.d.o.o., Trg hrvatskih branitelja 2, 47000 Karlovac</izvorni_sadrzaj>
    <derivirana_varijabla naziv="DomainObject.Predmet.ProtustrankaFormatedWithAdress_1"> PROIZVODNJA I TRGOVINA j.d.o.o., Trg hrvatskih branitelja 2, 47000 Karlovac</derivirana_varijabla>
  </DomainObject.Predmet.ProtustrankaFormatedWithAdress>
  <DomainObject.Predmet.ProtustrankaFormatedWithAdressOIB>
    <izvorni_sadrzaj> PROIZVODNJA I TRGOVINA j.d.o.o., OIB 09287044858, Trg hrvatskih branitelja 2, 47000 Karlovac</izvorni_sadrzaj>
    <derivirana_varijabla naziv="DomainObject.Predmet.ProtustrankaFormatedWithAdressOIB_1"> PROIZVODNJA I TRGOVINA j.d.o.o., OIB 09287044858, Trg hrvatskih branitelja 2, 47000 Karlovac</derivirana_varijabla>
  </DomainObject.Predmet.ProtustrankaFormatedWithAdressOIB>
  <DomainObject.Predmet.ProtustrankaWithAdress>
    <izvorni_sadrzaj>PROIZVODNJA I TRGOVINA j.d.o.o. Trg hrvatskih branitelja 2, 47000 Karlovac</izvorni_sadrzaj>
    <derivirana_varijabla naziv="DomainObject.Predmet.ProtustrankaWithAdress_1">PROIZVODNJA I TRGOVINA j.d.o.o. Trg hrvatskih branitelja 2, 47000 Karlovac</derivirana_varijabla>
  </DomainObject.Predmet.ProtustrankaWithAdress>
  <DomainObject.Predmet.ProtustrankaWithAdressOIB>
    <izvorni_sadrzaj>PROIZVODNJA I TRGOVINA j.d.o.o., OIB 09287044858, Trg hrvatskih branitelja 2, 47000 Karlovac</izvorni_sadrzaj>
    <derivirana_varijabla naziv="DomainObject.Predmet.ProtustrankaWithAdressOIB_1">PROIZVODNJA I TRGOVINA j.d.o.o., OIB 09287044858, Trg hrvatskih branitelja 2, 47000 Karlovac</derivirana_varijabla>
  </DomainObject.Predmet.ProtustrankaWithAdressOIB>
  <DomainObject.Predmet.ProtustrankaNazivFormated>
    <izvorni_sadrzaj>PROIZVODNJA I TRGOVINA j.d.o.o.</izvorni_sadrzaj>
    <derivirana_varijabla naziv="DomainObject.Predmet.ProtustrankaNazivFormated_1">PROIZVODNJA I TRGOVINA j.d.o.o.</derivirana_varijabla>
  </DomainObject.Predmet.ProtustrankaNazivFormated>
  <DomainObject.Predmet.ProtustrankaNazivFormatedOIB>
    <izvorni_sadrzaj>PROIZVODNJA I TRGOVINA j.d.o.o., OIB 09287044858</izvorni_sadrzaj>
    <derivirana_varijabla naziv="DomainObject.Predmet.ProtustrankaNazivFormatedOIB_1">PROIZVODNJA I TRGOVINA j.d.o.o., OIB 09287044858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I TRGOVINA j.d.o.o.</item>
    </izvorni_sadrzaj>
    <derivirana_varijabla naziv="DomainObject.Predmet.ProtuStrankaListFormated_1">
      <item>PROIZVODNJA I TRGOVINA j.d.o.o.</item>
    </derivirana_varijabla>
  </DomainObject.Predmet.ProtuStrankaListFormated>
  <DomainObject.Predmet.ProtuStrankaListFormatedOIB>
    <izvorni_sadrzaj>
      <item>PROIZVODNJA I TRGOVINA j.d.o.o., OIB 09287044858</item>
    </izvorni_sadrzaj>
    <derivirana_varijabla naziv="DomainObject.Predmet.ProtuStrankaListFormatedOIB_1">
      <item>PROIZVODNJA I TRGOVINA j.d.o.o., OIB 09287044858</item>
    </derivirana_varijabla>
  </DomainObject.Predmet.ProtuStrankaListFormatedOIB>
  <DomainObject.Predmet.ProtuStrankaListFormatedWithAdress>
    <izvorni_sadrzaj>
      <item>PROIZVODNJA I TRGOVINA j.d.o.o., Trg hrvatskih branitelja 2, 47000 Karlovac</item>
    </izvorni_sadrzaj>
    <derivirana_varijabla naziv="DomainObject.Predmet.ProtuStrankaListFormatedWithAdress_1">
      <item>PROIZVODNJA I TRGOVINA j.d.o.o., Trg hrvatskih branitelja 2, 47000 Karlovac</item>
    </derivirana_varijabla>
  </DomainObject.Predmet.ProtuStrankaListFormatedWithAdress>
  <DomainObject.Predmet.ProtuStrankaListFormatedWithAdressOIB>
    <izvorni_sadrzaj>
      <item>PROIZVODNJA I TRGOVINA j.d.o.o., OIB 09287044858, Trg hrvatskih branitelja 2, 47000 Karlovac</item>
    </izvorni_sadrzaj>
    <derivirana_varijabla naziv="DomainObject.Predmet.ProtuStrankaListFormatedWithAdressOIB_1">
      <item>PROIZVODNJA I TRGOVINA j.d.o.o., OIB 09287044858, Trg hrvatskih branitelja 2, 47000 Karlovac</item>
    </derivirana_varijabla>
  </DomainObject.Predmet.ProtuStrankaListFormatedWithAdressOIB>
  <DomainObject.Predmet.ProtuStrankaListNazivFormated>
    <izvorni_sadrzaj>
      <item>PROIZVODNJA I TRGOVINA j.d.o.o.</item>
    </izvorni_sadrzaj>
    <derivirana_varijabla naziv="DomainObject.Predmet.ProtuStrankaListNazivFormated_1">
      <item>PROIZVODNJA I TRGOVINA j.d.o.o.</item>
    </derivirana_varijabla>
  </DomainObject.Predmet.ProtuStrankaListNazivFormated>
  <DomainObject.Predmet.ProtuStrankaListNazivFormatedOIB>
    <izvorni_sadrzaj>
      <item>PROIZVODNJA I TRGOVINA j.d.o.o., OIB 09287044858</item>
    </izvorni_sadrzaj>
    <derivirana_varijabla naziv="DomainObject.Predmet.ProtuStrankaListNazivFormatedOIB_1">
      <item>PROIZVODNJA I TRGOVINA j.d.o.o., OIB 09287044858</item>
    </derivirana_varijabla>
  </DomainObject.Predmet.ProtuStrankaListNazivFormatedOIB>
  <DomainObject.Predmet.OstaliListFormated>
    <izvorni_sadrzaj>
      <item>Ana Bišćan</item>
    </izvorni_sadrzaj>
    <derivirana_varijabla naziv="DomainObject.Predmet.OstaliListFormated_1">
      <item>Ana Bišćan</item>
    </derivirana_varijabla>
  </DomainObject.Predmet.OstaliListFormated>
  <DomainObject.Predmet.OstaliListFormatedOIB>
    <izvorni_sadrzaj>
      <item>Ana Bišćan, OIB 50054127775</item>
    </izvorni_sadrzaj>
    <derivirana_varijabla naziv="DomainObject.Predmet.OstaliListFormatedOIB_1">
      <item>Ana Bišćan, OIB 50054127775</item>
    </derivirana_varijabla>
  </DomainObject.Predmet.OstaliListFormatedOIB>
  <DomainObject.Predmet.OstaliListFormatedWithAdress>
    <izvorni_sadrzaj>
      <item>Ana Bišćan, Kozalj Vrh 3a, 47250 Kozalj Vrh</item>
    </izvorni_sadrzaj>
    <derivirana_varijabla naziv="DomainObject.Predmet.OstaliListFormatedWithAdress_1">
      <item>Ana Bišćan, Kozalj Vrh 3a, 47250 Kozalj Vrh</item>
    </derivirana_varijabla>
  </DomainObject.Predmet.OstaliListFormatedWithAdress>
  <DomainObject.Predmet.OstaliListFormatedWithAdressOIB>
    <izvorni_sadrzaj>
      <item>Ana Bišćan, OIB 50054127775, Kozalj Vrh 3a, 47250 Kozalj Vrh</item>
    </izvorni_sadrzaj>
    <derivirana_varijabla naziv="DomainObject.Predmet.OstaliListFormatedWithAdressOIB_1">
      <item>Ana Bišćan, OIB 50054127775, Kozalj Vrh 3a, 47250 Kozalj Vrh</item>
    </derivirana_varijabla>
  </DomainObject.Predmet.OstaliListFormatedWithAdressOIB>
  <DomainObject.Predmet.OstaliListNazivFormated>
    <izvorni_sadrzaj>
      <item>Ana Bišćan</item>
    </izvorni_sadrzaj>
    <derivirana_varijabla naziv="DomainObject.Predmet.OstaliListNazivFormated_1">
      <item>Ana Bišćan</item>
    </derivirana_varijabla>
  </DomainObject.Predmet.OstaliListNazivFormated>
  <DomainObject.Predmet.OstaliListNazivFormatedOIB>
    <izvorni_sadrzaj>
      <item>Ana Bišćan, OIB 50054127775</item>
    </izvorni_sadrzaj>
    <derivirana_varijabla naziv="DomainObject.Predmet.OstaliListNazivFormatedOIB_1">
      <item>Ana Bišćan, OIB 50054127775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I TRGOVINA j.d.o.o.</izvorni_sadrzaj>
    <derivirana_varijabla naziv="DomainObject.Predmet.ProtustrankaIDrugi_1">PROIZVODNJA I TRGOVINA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I TRGOVINA j.d.o.o., OIB 09287044858, Trg hrvatskih branitelja 2, 47000 Karlovac</izvorni_sadrzaj>
    <derivirana_varijabla naziv="DomainObject.Predmet.ProtustrankaIDrugiAdressOIB_1">PROIZVODNJA I TRGOVINA j.d.o.o., OIB 09287044858, Trg hrvatskih branitelja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PROIZVODNJA I TRGOVINA j.d.o.o.</item>
      <item>Ana Bišćan</item>
    </izvorni_sadrzaj>
    <derivirana_varijabla naziv="DomainObject.Predmet.SudioniciListNaziv_1">
      <item>FINA regionalni centar Zagreb, podružnica Karlovac</item>
      <item>PROIZVODNJA I TRGOVINA j.d.o.o.</item>
      <item>Ana Bišćan</item>
    </derivirana_varijabla>
  </DomainObject.Predmet.SudioniciListNaziv>
  <DomainObject.Predmet.SudioniciListAdressOIB>
    <izvorni_sadrzaj>
      <item>FINA regionalni centar Zagreb, podružnica Karlovac, OIB 85821130368, Vitezovićeva 1,47000 Karlovac</item>
      <item>PROIZVODNJA I TRGOVINA j.d.o.o., OIB 09287044858, Trg hrvatskih branitelja 2,47000 Karlovac</item>
      <item>Ana Bišćan, OIB 50054127775, Kozalj Vrh 3a,47250 Kozalj Vrh</item>
    </izvorni_sadrzaj>
    <derivirana_varijabla naziv="DomainObject.Predmet.SudioniciListAdressOIB_1">
      <item>FINA regionalni centar Zagreb, podružnica Karlovac, OIB 85821130368, Vitezovićeva 1,47000 Karlovac</item>
      <item>PROIZVODNJA I TRGOVINA j.d.o.o., OIB 09287044858, Trg hrvatskih branitelja 2,47000 Karlovac</item>
      <item>Ana Bišćan, OIB 50054127775, Kozalj Vrh 3a,47250 Kozalj Vrh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09287044858</item>
      <item>, OIB 50054127775</item>
    </izvorni_sadrzaj>
    <derivirana_varijabla naziv="DomainObject.Predmet.SudioniciListNazivOIB_1">
      <item>, OIB 85821130368</item>
      <item>, OIB 09287044858</item>
      <item>, OIB 50054127775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490</properties:Words>
  <properties:Characters>2408</properties:Characters>
  <properties:Lines>59</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2018-10-23T09:37:00Z</cp:lastPrinted>
  <dcterms:modified xmlns:xsi="http://www.w3.org/2001/XMLSchema-instance" xsi:type="dcterms:W3CDTF">2018-10-23T09:37:00Z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St-2660-18-zaključak-poziv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