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e20fd" w14:paraId="24e20fd" w:rsidRDefault="002D03D5" w:rsidP="005D7BF8" w:rsidR="002D03D5"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D03D5" w:rsidP="005D7BF8" w:rsidR="002D03D5"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2D03D5" w:rsidP="005D7BF8" w:rsidR="002D03D5"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2D03D5" w:rsidP="005D7BF8" w:rsidR="002D03D5"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2D03D5" w:rsidR="002D03D5"/>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stečajnog p</w:t>
      </w:r>
      <w:r w:rsidR="0006029F">
        <w:rPr>
          <w:rFonts w:cs="Arial"/>
        </w:rPr>
        <w:t>ostupka nad trgovačkim društvom</w:t>
      </w:r>
      <w:r w:rsidR="0006029F">
        <w:rPr>
          <w:rFonts w:cs="Arial"/>
          <w:b/>
        </w:rPr>
        <w:t xml:space="preserve"> </w:t>
      </w:r>
      <w:r w:rsidR="00282F15" w:rsidRPr="00282F15">
        <w:rPr>
          <w:b/>
        </w:rPr>
        <w:t>CAMPETTO jednostavno društvo s ograničenom odgovornošću za ugostiteljstvo, Rijeka, Omladinska 8, OIB 79427822688</w:t>
      </w:r>
      <w:r w:rsidR="0047559B">
        <w:rPr>
          <w:b/>
        </w:rPr>
        <w:t xml:space="preserve">, </w:t>
      </w:r>
      <w:r w:rsidR="007F30F2" w:rsidRPr="007F30F2">
        <w:rPr>
          <w:rFonts w:cs="Arial"/>
        </w:rPr>
        <w:t xml:space="preserve">dana </w:t>
      </w:r>
      <w:r w:rsidR="001F7837">
        <w:rPr>
          <w:rFonts w:cs="Arial"/>
        </w:rPr>
        <w:t>17</w:t>
      </w:r>
      <w:r w:rsidR="009C6032">
        <w:rPr>
          <w:rFonts w:cs="Arial"/>
        </w:rPr>
        <w:t>. siječnja</w:t>
      </w:r>
      <w:r w:rsidR="007F30F2" w:rsidRPr="007F30F2">
        <w:rPr>
          <w:rFonts w:cs="Arial"/>
        </w:rPr>
        <w:t xml:space="preserve"> 201</w:t>
      </w:r>
      <w:r w:rsidR="009C6032">
        <w:rPr>
          <w:rFonts w:cs="Arial"/>
        </w:rPr>
        <w:t>7</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282F15" w:rsidRPr="00282F15">
        <w:rPr>
          <w:b/>
        </w:rPr>
        <w:t>CAMPETTO jednostavno društvo s ograničenom odgovornošću za ugostiteljstvo, Rijeka, Omladinska 8, OIB 79427822688</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736C37" w:rsidP="008108F7" w:rsidR="00676B2F">
      <w:pPr>
        <w:pStyle w:val="Odlomakpopisa"/>
        <w:numPr>
          <w:ilvl w:val="0"/>
          <w:numId w:val="4"/>
        </w:numPr>
        <w:jc w:val="both"/>
      </w:pPr>
      <w:r>
        <w:t>Nalaže</w:t>
      </w:r>
      <w:r w:rsidR="00676B2F">
        <w:t xml:space="preserve"> se osobi ovlaštenoj za zastupanje dužnika</w:t>
      </w:r>
      <w:r w:rsidR="00B4347D">
        <w:t xml:space="preserve"> </w:t>
      </w:r>
      <w:r w:rsidR="00282F15">
        <w:t>TONČIJU SMOLČIĆ, Rijeka, Laginjina 6, OIB 71638098265</w:t>
      </w:r>
      <w:r w:rsidR="00853328">
        <w:t xml:space="preserve"> </w:t>
      </w:r>
      <w:r w:rsidR="004A6CF9">
        <w:t>u</w:t>
      </w:r>
      <w:r w:rsidR="00676B2F">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010116" w:rsidP="00727D2D" w:rsidR="00010116">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1F7837" w:rsidP="00962712" w:rsidR="001F7837">
      <w:pPr>
        <w:ind w:left="1080"/>
        <w:jc w:val="both"/>
      </w:pPr>
    </w:p>
    <w:p w:rsidRDefault="00736C37" w:rsidP="00736C37" w:rsidR="00676B2F">
      <w:pPr>
        <w:numPr>
          <w:ilvl w:val="0"/>
          <w:numId w:val="4"/>
        </w:numPr>
        <w:tabs>
          <w:tab w:pos="1080" w:val="num"/>
        </w:tabs>
        <w:jc w:val="both"/>
      </w:pPr>
      <w:r>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637363" w:rsidP="00BF24A6" w:rsidR="00637363">
      <w:pPr>
        <w:jc w:val="center"/>
        <w:rPr>
          <w:b/>
          <w:bCs/>
        </w:rPr>
      </w:pPr>
    </w:p>
    <w:p w:rsidRDefault="00010116" w:rsidP="00BF24A6" w:rsidR="00BF24A6" w:rsidRPr="00BF24A6">
      <w:pPr>
        <w:jc w:val="center"/>
        <w:rPr>
          <w:b/>
          <w:bCs/>
        </w:rPr>
      </w:pPr>
      <w:r>
        <w:rPr>
          <w:b/>
          <w:bCs/>
        </w:rPr>
        <w:t>0</w:t>
      </w:r>
      <w:r w:rsidR="00DB0953">
        <w:rPr>
          <w:b/>
          <w:bCs/>
        </w:rPr>
        <w:t>6</w:t>
      </w:r>
      <w:r w:rsidR="008B4383">
        <w:rPr>
          <w:b/>
          <w:bCs/>
        </w:rPr>
        <w:t>. travnja</w:t>
      </w:r>
      <w:r w:rsidR="00BF24A6" w:rsidRPr="00BF24A6">
        <w:rPr>
          <w:b/>
          <w:bCs/>
        </w:rPr>
        <w:t xml:space="preserve"> 201</w:t>
      </w:r>
      <w:r w:rsidR="002267F1">
        <w:rPr>
          <w:b/>
          <w:bCs/>
        </w:rPr>
        <w:t>7</w:t>
      </w:r>
      <w:r w:rsidR="00367E18">
        <w:rPr>
          <w:b/>
          <w:bCs/>
        </w:rPr>
        <w:t xml:space="preserve">. godine u </w:t>
      </w:r>
      <w:r w:rsidR="00DB0953">
        <w:rPr>
          <w:b/>
          <w:bCs/>
        </w:rPr>
        <w:t>09</w:t>
      </w:r>
      <w:r w:rsidR="00BF24A6" w:rsidRPr="00BF24A6">
        <w:rPr>
          <w:b/>
          <w:bCs/>
        </w:rPr>
        <w:t>:</w:t>
      </w:r>
      <w:r w:rsidR="00282F15">
        <w:rPr>
          <w:b/>
          <w:bCs/>
        </w:rPr>
        <w:t>3</w:t>
      </w:r>
      <w:r w:rsidR="00D8414D">
        <w:rPr>
          <w:b/>
          <w:bCs/>
        </w:rPr>
        <w:t>0</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637363" w:rsidP="00BF24A6" w:rsidR="00637363">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xml:space="preserve">. st.2. </w:t>
      </w:r>
      <w:r w:rsidR="0047559B">
        <w:t>SZ-a</w:t>
      </w:r>
      <w:r w:rsidRPr="00BF24A6">
        <w:t>).</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282F15">
        <w:t>21. listopada 2016</w:t>
      </w:r>
      <w:r w:rsidR="00727D2D">
        <w:t xml:space="preserve">. godine prijedlog za otvaranje stečajnog postupka nad dužnikom </w:t>
      </w:r>
      <w:r w:rsidR="00282F15" w:rsidRPr="00282F15">
        <w:rPr>
          <w:b/>
        </w:rPr>
        <w:t xml:space="preserve">CAMPETTO jednostavno društvo s ograničenom odgovornošću za ugostiteljstvo, Rijeka, Omladinska 8, OIB 79427822688 </w:t>
      </w:r>
      <w:r w:rsidR="00727D2D">
        <w:t>(dalje: dužnik) temeljem čl.110. st.1. Stečajnog zakona (</w:t>
      </w:r>
      <w:r w:rsidR="00155044">
        <w:t>Narodne novine</w:t>
      </w:r>
      <w:r w:rsidR="00A37716">
        <w:t>,</w:t>
      </w:r>
      <w:r w:rsidR="00155044">
        <w:t xml:space="preserv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282F15">
        <w:t>17. listopada</w:t>
      </w:r>
      <w:r w:rsidR="004827D7">
        <w:t xml:space="preserve"> 2016</w:t>
      </w:r>
      <w:r w:rsidR="00853328">
        <w:t xml:space="preserve">. </w:t>
      </w:r>
      <w:r>
        <w:t xml:space="preserve">godine u Očevidniku redoslijeda osnova za plaćanje ima evidentirane neizvršene osnove za plaćanje u </w:t>
      </w:r>
      <w:r w:rsidR="00036499">
        <w:t xml:space="preserve">neprekinutom razdoblju od </w:t>
      </w:r>
      <w:r w:rsidR="004827D7">
        <w:t>120</w:t>
      </w:r>
      <w:r w:rsidR="00036499">
        <w:t xml:space="preserve"> dana u </w:t>
      </w:r>
      <w:r>
        <w:t xml:space="preserve">ukupnom iznosu od </w:t>
      </w:r>
      <w:r w:rsidR="00282F15">
        <w:t>27.786,74</w:t>
      </w:r>
      <w:r w:rsidR="00853328">
        <w:t xml:space="preserve"> </w:t>
      </w:r>
      <w:r>
        <w:t xml:space="preserve">kn u koji iznos je uračunata i kamata i naknada Financijske agencije za provedbe ovrhe, da dužnik ima </w:t>
      </w:r>
      <w:r w:rsidR="00282F15">
        <w:t>četiri</w:t>
      </w:r>
      <w:r>
        <w:t xml:space="preserve"> zaposlen</w:t>
      </w:r>
      <w:r w:rsidR="000E125D">
        <w:t xml:space="preserve">ika, </w:t>
      </w:r>
      <w:r w:rsidR="00C965DC" w:rsidRPr="00C965DC">
        <w:t xml:space="preserve">te dostavila potvrdu o neizvršenim osnovama za plaćanje iz koje proizlazi da dužnik na dan </w:t>
      </w:r>
      <w:r w:rsidR="001F7837">
        <w:t>28</w:t>
      </w:r>
      <w:r w:rsidR="009C6032">
        <w:t>. prosinca</w:t>
      </w:r>
      <w:r w:rsidR="00C965DC" w:rsidRPr="00C965DC">
        <w:t xml:space="preserve"> 2016. godine ima evidentirane neizvršene osnove za plaćanje u neprekinutom razdoblju od </w:t>
      </w:r>
      <w:r w:rsidR="00282F15">
        <w:t>191</w:t>
      </w:r>
      <w:r w:rsidR="00C965DC" w:rsidRPr="00C965DC">
        <w:t xml:space="preserve"> dan</w:t>
      </w:r>
      <w:r w:rsidR="0000028C">
        <w:t>.</w:t>
      </w:r>
    </w:p>
    <w:p w:rsidRDefault="004C57B3" w:rsidP="007F30F2" w:rsidR="004C57B3">
      <w:pPr>
        <w:jc w:val="both"/>
      </w:pPr>
      <w:r>
        <w:tab/>
        <w:t>Stoga je temeljem odredbe</w:t>
      </w:r>
      <w:r w:rsidR="009C6032">
        <w:t xml:space="preserve"> </w:t>
      </w:r>
      <w:r>
        <w:t>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736C3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DB0953" w:rsidP="007F30F2" w:rsidR="00DB0953">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1F7837">
        <w:rPr>
          <w:b/>
        </w:rPr>
        <w:t>17</w:t>
      </w:r>
      <w:r w:rsidR="009C6032">
        <w:rPr>
          <w:b/>
        </w:rPr>
        <w:t>. siječnja 2017</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2D03D5" w:rsidR="005B0AC4">
      <w:pPr>
        <w:ind w:firstLine="708" w:left="1416"/>
        <w:jc w:val="right"/>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FA7D73">
        <w:rPr>
          <w:b/>
        </w:rPr>
        <w:t xml:space="preserve"> </w:t>
      </w:r>
    </w:p>
    <w:p w:rsidRDefault="00A87D62" w:rsidP="00A87D62" w:rsidR="00A87D62">
      <w:pPr>
        <w:ind w:firstLine="708" w:left="1416"/>
        <w:jc w:val="right"/>
      </w:pPr>
      <w:r>
        <w:t xml:space="preserve"> </w:t>
      </w: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r w:rsidR="00E97A23">
        <w:rPr>
          <w:sz w:val="20"/>
          <w:szCs w:val="20"/>
        </w:rPr>
        <w:t xml:space="preserve"> </w:t>
      </w:r>
    </w:p>
    <w:p w:rsidRDefault="005436EC" w:rsidP="00736C37" w:rsidR="00C616C1">
      <w:pPr>
        <w:numPr>
          <w:ilvl w:val="0"/>
          <w:numId w:val="1"/>
        </w:numPr>
        <w:jc w:val="both"/>
        <w:rPr>
          <w:sz w:val="20"/>
          <w:szCs w:val="20"/>
        </w:rPr>
      </w:pPr>
      <w:r>
        <w:rPr>
          <w:sz w:val="20"/>
          <w:szCs w:val="20"/>
        </w:rPr>
        <w:t>zastupniku dužnika po zakonu</w:t>
      </w:r>
      <w:r w:rsidR="008E3855">
        <w:rPr>
          <w:sz w:val="20"/>
          <w:szCs w:val="20"/>
        </w:rPr>
        <w:t xml:space="preserve"> </w:t>
      </w:r>
      <w:r w:rsidR="00282F15">
        <w:rPr>
          <w:sz w:val="20"/>
          <w:szCs w:val="20"/>
        </w:rPr>
        <w:t>Tonči Smolčić</w:t>
      </w:r>
      <w:r w:rsidR="0007768C">
        <w:rPr>
          <w:sz w:val="20"/>
          <w:szCs w:val="20"/>
        </w:rPr>
        <w:t xml:space="preserve"> uz prijedlog</w:t>
      </w:r>
      <w:r w:rsidR="00B53E29">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1F7837">
        <w:rPr>
          <w:sz w:val="20"/>
          <w:szCs w:val="20"/>
        </w:rPr>
        <w:t>17</w:t>
      </w:r>
      <w:r w:rsidR="009C6032">
        <w:rPr>
          <w:sz w:val="20"/>
          <w:szCs w:val="20"/>
        </w:rPr>
        <w:t>.01.2017</w:t>
      </w:r>
      <w:r w:rsidRPr="00ED5721">
        <w:rPr>
          <w:sz w:val="20"/>
          <w:szCs w:val="20"/>
        </w:rPr>
        <w:t>.</w:t>
      </w:r>
      <w:r w:rsidR="009C6032">
        <w:rPr>
          <w:sz w:val="20"/>
          <w:szCs w:val="20"/>
        </w:rPr>
        <w:t xml:space="preserve"> </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D03D5">
      <w:rPr>
        <w:rStyle w:val="Brojstranice"/>
        <w:noProof/>
      </w:rPr>
      <w:t>3</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282F15">
      <w:t>1486</w:t>
    </w:r>
    <w:r w:rsidR="00736C37">
      <w:t>/16-</w:t>
    </w:r>
    <w:r w:rsidR="005A48B0">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0028C"/>
    <w:rsid w:val="00010116"/>
    <w:rsid w:val="00016072"/>
    <w:rsid w:val="000168E6"/>
    <w:rsid w:val="00024501"/>
    <w:rsid w:val="000257A2"/>
    <w:rsid w:val="00025C9B"/>
    <w:rsid w:val="00035474"/>
    <w:rsid w:val="00036499"/>
    <w:rsid w:val="0004116B"/>
    <w:rsid w:val="000437EC"/>
    <w:rsid w:val="00055628"/>
    <w:rsid w:val="0006029F"/>
    <w:rsid w:val="000673BD"/>
    <w:rsid w:val="000713C5"/>
    <w:rsid w:val="0007768C"/>
    <w:rsid w:val="00083F32"/>
    <w:rsid w:val="000C119A"/>
    <w:rsid w:val="000C1379"/>
    <w:rsid w:val="000C4209"/>
    <w:rsid w:val="000E125D"/>
    <w:rsid w:val="000F4EC2"/>
    <w:rsid w:val="001001F2"/>
    <w:rsid w:val="00113914"/>
    <w:rsid w:val="0011594B"/>
    <w:rsid w:val="001204B6"/>
    <w:rsid w:val="00135745"/>
    <w:rsid w:val="00155044"/>
    <w:rsid w:val="001704C1"/>
    <w:rsid w:val="00183BA5"/>
    <w:rsid w:val="001851D8"/>
    <w:rsid w:val="00185B2A"/>
    <w:rsid w:val="00193BAA"/>
    <w:rsid w:val="001969E0"/>
    <w:rsid w:val="001A0661"/>
    <w:rsid w:val="001B269F"/>
    <w:rsid w:val="001B5873"/>
    <w:rsid w:val="001B6375"/>
    <w:rsid w:val="001D3A37"/>
    <w:rsid w:val="001D471C"/>
    <w:rsid w:val="001D51B8"/>
    <w:rsid w:val="001D5AA6"/>
    <w:rsid w:val="001D7384"/>
    <w:rsid w:val="001F7837"/>
    <w:rsid w:val="002007B9"/>
    <w:rsid w:val="002052BD"/>
    <w:rsid w:val="002267F1"/>
    <w:rsid w:val="00226C34"/>
    <w:rsid w:val="0025382A"/>
    <w:rsid w:val="00254BCC"/>
    <w:rsid w:val="002707BA"/>
    <w:rsid w:val="0027212C"/>
    <w:rsid w:val="00274D18"/>
    <w:rsid w:val="00282F15"/>
    <w:rsid w:val="00286D00"/>
    <w:rsid w:val="002A0177"/>
    <w:rsid w:val="002A6B0C"/>
    <w:rsid w:val="002B2335"/>
    <w:rsid w:val="002C7ABC"/>
    <w:rsid w:val="002C7B6B"/>
    <w:rsid w:val="002D03D5"/>
    <w:rsid w:val="002F2301"/>
    <w:rsid w:val="002F3228"/>
    <w:rsid w:val="002F7B03"/>
    <w:rsid w:val="00321827"/>
    <w:rsid w:val="003426AF"/>
    <w:rsid w:val="00344D37"/>
    <w:rsid w:val="00347537"/>
    <w:rsid w:val="00367E18"/>
    <w:rsid w:val="003859A7"/>
    <w:rsid w:val="00390A0F"/>
    <w:rsid w:val="003A2EFE"/>
    <w:rsid w:val="003D5F2F"/>
    <w:rsid w:val="003F3E25"/>
    <w:rsid w:val="003F49A5"/>
    <w:rsid w:val="00401653"/>
    <w:rsid w:val="00415750"/>
    <w:rsid w:val="00426BCB"/>
    <w:rsid w:val="004308D5"/>
    <w:rsid w:val="004376DF"/>
    <w:rsid w:val="00453E1E"/>
    <w:rsid w:val="0047559B"/>
    <w:rsid w:val="004827D7"/>
    <w:rsid w:val="004A184C"/>
    <w:rsid w:val="004A6CF9"/>
    <w:rsid w:val="004C2AC0"/>
    <w:rsid w:val="004C57B3"/>
    <w:rsid w:val="004D0A0B"/>
    <w:rsid w:val="00521099"/>
    <w:rsid w:val="00533014"/>
    <w:rsid w:val="00537A36"/>
    <w:rsid w:val="00540D9A"/>
    <w:rsid w:val="005436EC"/>
    <w:rsid w:val="00552C70"/>
    <w:rsid w:val="00553AC5"/>
    <w:rsid w:val="00556458"/>
    <w:rsid w:val="00573792"/>
    <w:rsid w:val="005A48B0"/>
    <w:rsid w:val="005B0AC4"/>
    <w:rsid w:val="005B2106"/>
    <w:rsid w:val="005E16BF"/>
    <w:rsid w:val="005F6BB1"/>
    <w:rsid w:val="0060516A"/>
    <w:rsid w:val="0061436B"/>
    <w:rsid w:val="00617145"/>
    <w:rsid w:val="00637363"/>
    <w:rsid w:val="00656277"/>
    <w:rsid w:val="00676B2F"/>
    <w:rsid w:val="00677CAB"/>
    <w:rsid w:val="00683C57"/>
    <w:rsid w:val="0069132B"/>
    <w:rsid w:val="00695DB0"/>
    <w:rsid w:val="006962A2"/>
    <w:rsid w:val="00697A3B"/>
    <w:rsid w:val="006A2E32"/>
    <w:rsid w:val="006B1241"/>
    <w:rsid w:val="006D49E1"/>
    <w:rsid w:val="007002EC"/>
    <w:rsid w:val="00711798"/>
    <w:rsid w:val="00722C92"/>
    <w:rsid w:val="00727D2D"/>
    <w:rsid w:val="0073190C"/>
    <w:rsid w:val="00736A4C"/>
    <w:rsid w:val="00736C37"/>
    <w:rsid w:val="00745630"/>
    <w:rsid w:val="0076513F"/>
    <w:rsid w:val="007767D3"/>
    <w:rsid w:val="00785632"/>
    <w:rsid w:val="007A0E32"/>
    <w:rsid w:val="007A7AC0"/>
    <w:rsid w:val="007B23A4"/>
    <w:rsid w:val="007E1F44"/>
    <w:rsid w:val="007F30F2"/>
    <w:rsid w:val="007F7AF6"/>
    <w:rsid w:val="008108F7"/>
    <w:rsid w:val="00821538"/>
    <w:rsid w:val="008450D8"/>
    <w:rsid w:val="00853328"/>
    <w:rsid w:val="00866C5A"/>
    <w:rsid w:val="00873E1F"/>
    <w:rsid w:val="00875807"/>
    <w:rsid w:val="008818D0"/>
    <w:rsid w:val="00887753"/>
    <w:rsid w:val="00892FAA"/>
    <w:rsid w:val="008A37E0"/>
    <w:rsid w:val="008A3D3F"/>
    <w:rsid w:val="008A48C1"/>
    <w:rsid w:val="008B4383"/>
    <w:rsid w:val="008C71B5"/>
    <w:rsid w:val="008D5096"/>
    <w:rsid w:val="008E181E"/>
    <w:rsid w:val="008E3855"/>
    <w:rsid w:val="008E424C"/>
    <w:rsid w:val="008F3884"/>
    <w:rsid w:val="008F49F6"/>
    <w:rsid w:val="008F67F6"/>
    <w:rsid w:val="009219BF"/>
    <w:rsid w:val="00933D3A"/>
    <w:rsid w:val="00934ACD"/>
    <w:rsid w:val="00945219"/>
    <w:rsid w:val="00962300"/>
    <w:rsid w:val="00962712"/>
    <w:rsid w:val="00985159"/>
    <w:rsid w:val="00991113"/>
    <w:rsid w:val="009B219F"/>
    <w:rsid w:val="009B744A"/>
    <w:rsid w:val="009C6032"/>
    <w:rsid w:val="009F14C4"/>
    <w:rsid w:val="009F2A16"/>
    <w:rsid w:val="00A276A9"/>
    <w:rsid w:val="00A36C98"/>
    <w:rsid w:val="00A37716"/>
    <w:rsid w:val="00A462E0"/>
    <w:rsid w:val="00A46343"/>
    <w:rsid w:val="00A63D14"/>
    <w:rsid w:val="00A87D62"/>
    <w:rsid w:val="00AA085A"/>
    <w:rsid w:val="00AA2EB0"/>
    <w:rsid w:val="00AA5768"/>
    <w:rsid w:val="00AB2202"/>
    <w:rsid w:val="00AC7E8A"/>
    <w:rsid w:val="00AF06C2"/>
    <w:rsid w:val="00B1315C"/>
    <w:rsid w:val="00B201CF"/>
    <w:rsid w:val="00B32EA8"/>
    <w:rsid w:val="00B37EA1"/>
    <w:rsid w:val="00B4347D"/>
    <w:rsid w:val="00B43DA8"/>
    <w:rsid w:val="00B533CA"/>
    <w:rsid w:val="00B53E29"/>
    <w:rsid w:val="00B60ABB"/>
    <w:rsid w:val="00B66D32"/>
    <w:rsid w:val="00B67AA0"/>
    <w:rsid w:val="00B7627A"/>
    <w:rsid w:val="00B97064"/>
    <w:rsid w:val="00B97531"/>
    <w:rsid w:val="00BC1629"/>
    <w:rsid w:val="00BC5176"/>
    <w:rsid w:val="00BD44B7"/>
    <w:rsid w:val="00BE710A"/>
    <w:rsid w:val="00BF24A6"/>
    <w:rsid w:val="00BF7669"/>
    <w:rsid w:val="00C15A2B"/>
    <w:rsid w:val="00C616C1"/>
    <w:rsid w:val="00C87349"/>
    <w:rsid w:val="00C965DC"/>
    <w:rsid w:val="00CA4BF7"/>
    <w:rsid w:val="00CE61F5"/>
    <w:rsid w:val="00D10D8D"/>
    <w:rsid w:val="00D25A0F"/>
    <w:rsid w:val="00D3051A"/>
    <w:rsid w:val="00D509BC"/>
    <w:rsid w:val="00D62065"/>
    <w:rsid w:val="00D6764D"/>
    <w:rsid w:val="00D72D03"/>
    <w:rsid w:val="00D74F2E"/>
    <w:rsid w:val="00D8414D"/>
    <w:rsid w:val="00DA1185"/>
    <w:rsid w:val="00DA66D5"/>
    <w:rsid w:val="00DB0953"/>
    <w:rsid w:val="00DB0E9B"/>
    <w:rsid w:val="00DB20E2"/>
    <w:rsid w:val="00DB54E4"/>
    <w:rsid w:val="00DB579A"/>
    <w:rsid w:val="00DC49D7"/>
    <w:rsid w:val="00DC79AE"/>
    <w:rsid w:val="00DF7E85"/>
    <w:rsid w:val="00E042CE"/>
    <w:rsid w:val="00E1657E"/>
    <w:rsid w:val="00E2450E"/>
    <w:rsid w:val="00E37B45"/>
    <w:rsid w:val="00E43820"/>
    <w:rsid w:val="00E709A8"/>
    <w:rsid w:val="00E7681E"/>
    <w:rsid w:val="00E90DC4"/>
    <w:rsid w:val="00E938BC"/>
    <w:rsid w:val="00E97A23"/>
    <w:rsid w:val="00EB196C"/>
    <w:rsid w:val="00EB48B5"/>
    <w:rsid w:val="00EB5F77"/>
    <w:rsid w:val="00ED2AD9"/>
    <w:rsid w:val="00ED2C1C"/>
    <w:rsid w:val="00ED5721"/>
    <w:rsid w:val="00EE0C90"/>
    <w:rsid w:val="00EE1647"/>
    <w:rsid w:val="00EF7EE7"/>
    <w:rsid w:val="00F016A5"/>
    <w:rsid w:val="00F01D9E"/>
    <w:rsid w:val="00F03A82"/>
    <w:rsid w:val="00F05680"/>
    <w:rsid w:val="00F15A48"/>
    <w:rsid w:val="00F254A4"/>
    <w:rsid w:val="00F37A5F"/>
    <w:rsid w:val="00F44286"/>
    <w:rsid w:val="00F44721"/>
    <w:rsid w:val="00F52E70"/>
    <w:rsid w:val="00F62438"/>
    <w:rsid w:val="00F71295"/>
    <w:rsid w:val="00F80AC3"/>
    <w:rsid w:val="00F80DDD"/>
    <w:rsid w:val="00F84D93"/>
    <w:rsid w:val="00FA7D73"/>
    <w:rsid w:val="00FD2642"/>
    <w:rsid w:val="00FF72C4"/>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2D03D5"/>
    <w:rPr>
      <w:color w:val="808080"/>
      <w:bdr w:space="0" w:sz="0" w:color="auto" w:val="none"/>
      <w:shd w:fill="auto" w:color="auto" w:val="clear"/>
    </w:rPr>
  </w:style>
  <w:style w:customStyle="true" w:styleId="eSPISCCParagraphDefaultFont" w:type="character">
    <w:name w:val="eSPIS_CC_Paragraph Default Font"/>
    <w:basedOn w:val="Zadanifontodlomka"/>
    <w:rsid w:val="002D03D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D03D5"/>
    <w:rPr>
      <w:bdr w:space="0" w:sz="0" w:color="auto" w:val="none"/>
      <w:shd w:fill="FFFFCC" w:color="auto" w:val="clear"/>
      <w:lang w:val="hr-HR"/>
    </w:rPr>
  </w:style>
  <w:style w:customStyle="true" w:styleId="PozadinaSvijetloCrvena" w:type="character">
    <w:name w:val="Pozadina_SvijetloCrvena"/>
    <w:basedOn w:val="eSPISCCParagraphDefaultFont"/>
    <w:rsid w:val="002D03D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D03D5"/>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2D03D5"/>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2D03D5"/>
    <w:rPr>
      <w:color w:val="808080"/>
      <w:bdr w:color="auto" w:space="0" w:sz="0" w:val="none"/>
      <w:shd w:color="auto" w:fill="auto" w:val="clear"/>
    </w:rPr>
  </w:style>
  <w:style w:customStyle="1" w:styleId="eSPISCCParagraphDefaultFont" w:type="character">
    <w:name w:val="eSPIS_CC_Paragraph Default Font"/>
    <w:basedOn w:val="Zadanifontodlomka"/>
    <w:rsid w:val="002D03D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D03D5"/>
    <w:rPr>
      <w:bdr w:color="auto" w:space="0" w:sz="0" w:val="none"/>
      <w:shd w:color="auto" w:fill="FFFFCC" w:val="clear"/>
      <w:lang w:val="hr-HR"/>
    </w:rPr>
  </w:style>
  <w:style w:customStyle="1" w:styleId="PozadinaSvijetloCrvena" w:type="character">
    <w:name w:val="Pozadina_SvijetloCrvena"/>
    <w:basedOn w:val="eSPISCCParagraphDefaultFont"/>
    <w:rsid w:val="002D03D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D03D5"/>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2D03D5"/>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siječnja 2017.</izvorni_sadrzaj>
    <derivirana_varijabla naziv="DomainObject.DatumDonosenjaOdluke_1">17.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1486</izvorni_sadrzaj>
    <derivirana_varijabla naziv="DomainObject.Predmet.Broj_1">1486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2016.</izvorni_sadrzaj>
    <derivirana_varijabla naziv="DomainObject.Predmet.DatumOsnivanja_1">2.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St-1486/2016</izvorni_sadrzaj>
    <derivirana_varijabla naziv="DomainObject.Predmet.OznakaBroj_1">St-1486/2016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CAMPETTO j.d.o.o.</izvorni_sadrzaj>
    <derivirana_varijabla naziv="DomainObject.Predmet.ProtustrankaFormated_1">  CAMPETTO j.d.o.o.</derivirana_varijabla>
  </DomainObject.Predmet.ProtustrankaFormated>
  <DomainObject.Predmet.ProtustrankaFormatedOIB>
    <izvorni_sadrzaj>  CAMPETTO j.d.o.o., OIB 79427822688</izvorni_sadrzaj>
    <derivirana_varijabla naziv="DomainObject.Predmet.ProtustrankaFormatedOIB_1">  CAMPETTO j.d.o.o., OIB 79427822688</derivirana_varijabla>
  </DomainObject.Predmet.ProtustrankaFormatedOIB>
  <DomainObject.Predmet.ProtustrankaFormatedWithAdress>
    <izvorni_sadrzaj> CAMPETTO j.d.o.o., Omladinska 8, 51000 Rijeka</izvorni_sadrzaj>
    <derivirana_varijabla naziv="DomainObject.Predmet.ProtustrankaFormatedWithAdress_1"> CAMPETTO j.d.o.o., Omladinska 8, 51000 Rijeka</derivirana_varijabla>
  </DomainObject.Predmet.ProtustrankaFormatedWithAdress>
  <DomainObject.Predmet.ProtustrankaFormatedWithAdressOIB>
    <izvorni_sadrzaj> CAMPETTO j.d.o.o., OIB 79427822688, Omladinska 8, 51000 Rijeka</izvorni_sadrzaj>
    <derivirana_varijabla naziv="DomainObject.Predmet.ProtustrankaFormatedWithAdressOIB_1"> CAMPETTO j.d.o.o., OIB 79427822688, Omladinska 8, 51000 Rijeka</derivirana_varijabla>
  </DomainObject.Predmet.ProtustrankaFormatedWithAdressOIB>
  <DomainObject.Predmet.ProtustrankaWithAdress>
    <izvorni_sadrzaj>CAMPETTO j.d.o.o. Omladinska 8, 51000 Rijeka</izvorni_sadrzaj>
    <derivirana_varijabla naziv="DomainObject.Predmet.ProtustrankaWithAdress_1">CAMPETTO j.d.o.o. Omladinska 8, 51000 Rijeka</derivirana_varijabla>
  </DomainObject.Predmet.ProtustrankaWithAdress>
  <DomainObject.Predmet.ProtustrankaWithAdressOIB>
    <izvorni_sadrzaj>CAMPETTO j.d.o.o., OIB 79427822688, Omladinska 8, 51000 Rijeka</izvorni_sadrzaj>
    <derivirana_varijabla naziv="DomainObject.Predmet.ProtustrankaWithAdressOIB_1">CAMPETTO j.d.o.o., OIB 79427822688, Omladinska 8, 51000 Rijeka</derivirana_varijabla>
  </DomainObject.Predmet.ProtustrankaWithAdressOIB>
  <DomainObject.Predmet.ProtustrankaNazivFormated>
    <izvorni_sadrzaj>CAMPETTO j.d.o.o.</izvorni_sadrzaj>
    <derivirana_varijabla naziv="DomainObject.Predmet.ProtustrankaNazivFormated_1">CAMPETTO j.d.o.o.</derivirana_varijabla>
  </DomainObject.Predmet.ProtustrankaNazivFormated>
  <DomainObject.Predmet.ProtustrankaNazivFormatedOIB>
    <izvorni_sadrzaj>CAMPETTO j.d.o.o., OIB 79427822688</izvorni_sadrzaj>
    <derivirana_varijabla naziv="DomainObject.Predmet.ProtustrankaNazivFormatedOIB_1">CAMPETTO j.d.o.o., OIB 79427822688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CAMPETTO j.d.o.o.</item>
    </izvorni_sadrzaj>
    <derivirana_varijabla naziv="DomainObject.Predmet.ProtuStrankaListFormated_1">
      <item>CAMPETTO j.d.o.o.</item>
    </derivirana_varijabla>
  </DomainObject.Predmet.ProtuStrankaListFormated>
  <DomainObject.Predmet.ProtuStrankaListFormatedOIB>
    <izvorni_sadrzaj>
      <item>CAMPETTO j.d.o.o., OIB 79427822688</item>
    </izvorni_sadrzaj>
    <derivirana_varijabla naziv="DomainObject.Predmet.ProtuStrankaListFormatedOIB_1">
      <item>CAMPETTO j.d.o.o., OIB 79427822688</item>
    </derivirana_varijabla>
  </DomainObject.Predmet.ProtuStrankaListFormatedOIB>
  <DomainObject.Predmet.ProtuStrankaListFormatedWithAdress>
    <izvorni_sadrzaj>
      <item>CAMPETTO j.d.o.o., Omladinska 8, 51000 Rijeka</item>
    </izvorni_sadrzaj>
    <derivirana_varijabla naziv="DomainObject.Predmet.ProtuStrankaListFormatedWithAdress_1">
      <item>CAMPETTO j.d.o.o., Omladinska 8, 51000 Rijeka</item>
    </derivirana_varijabla>
  </DomainObject.Predmet.ProtuStrankaListFormatedWithAdress>
  <DomainObject.Predmet.ProtuStrankaListFormatedWithAdressOIB>
    <izvorni_sadrzaj>
      <item>CAMPETTO j.d.o.o., OIB 79427822688, Omladinska 8, 51000 Rijeka</item>
    </izvorni_sadrzaj>
    <derivirana_varijabla naziv="DomainObject.Predmet.ProtuStrankaListFormatedWithAdressOIB_1">
      <item>CAMPETTO j.d.o.o., OIB 79427822688, Omladinska 8, 51000 Rijeka</item>
    </derivirana_varijabla>
  </DomainObject.Predmet.ProtuStrankaListFormatedWithAdressOIB>
  <DomainObject.Predmet.ProtuStrankaListNazivFormated>
    <izvorni_sadrzaj>
      <item>CAMPETTO j.d.o.o.</item>
    </izvorni_sadrzaj>
    <derivirana_varijabla naziv="DomainObject.Predmet.ProtuStrankaListNazivFormated_1">
      <item>CAMPETTO j.d.o.o.</item>
    </derivirana_varijabla>
  </DomainObject.Predmet.ProtuStrankaListNazivFormated>
  <DomainObject.Predmet.ProtuStrankaListNazivFormatedOIB>
    <izvorni_sadrzaj>
      <item>CAMPETTO j.d.o.o., OIB 79427822688</item>
    </izvorni_sadrzaj>
    <derivirana_varijabla naziv="DomainObject.Predmet.ProtuStrankaListNazivFormatedOIB_1">
      <item>CAMPETTO j.d.o.o., OIB 79427822688</item>
    </derivirana_varijabla>
  </DomainObject.Predmet.ProtuStrankaListNazivFormatedOIB>
  <DomainObject.Predmet.OstaliListFormated>
    <izvorni_sadrzaj>
      <item>Tonči Smolčić</item>
    </izvorni_sadrzaj>
    <derivirana_varijabla naziv="DomainObject.Predmet.OstaliListFormated_1">
      <item>Tonči Smolčić</item>
    </derivirana_varijabla>
  </DomainObject.Predmet.OstaliListFormated>
  <DomainObject.Predmet.OstaliListFormatedOIB>
    <izvorni_sadrzaj>
      <item>Tonči Smolčić, OIB 71638098265</item>
    </izvorni_sadrzaj>
    <derivirana_varijabla naziv="DomainObject.Predmet.OstaliListFormatedOIB_1">
      <item>Tonči Smolčić, OIB 71638098265</item>
    </derivirana_varijabla>
  </DomainObject.Predmet.OstaliListFormatedOIB>
  <DomainObject.Predmet.OstaliListFormatedWithAdress>
    <izvorni_sadrzaj>
      <item>Tonči Smolčić, Laginjina 16, 51000 Rijeka</item>
    </izvorni_sadrzaj>
    <derivirana_varijabla naziv="DomainObject.Predmet.OstaliListFormatedWithAdress_1">
      <item>Tonči Smolčić, Laginjina 16, 51000 Rijeka</item>
    </derivirana_varijabla>
  </DomainObject.Predmet.OstaliListFormatedWithAdress>
  <DomainObject.Predmet.OstaliListFormatedWithAdressOIB>
    <izvorni_sadrzaj>
      <item>Tonči Smolčić, OIB 71638098265, Laginjina 16, 51000 Rijeka</item>
    </izvorni_sadrzaj>
    <derivirana_varijabla naziv="DomainObject.Predmet.OstaliListFormatedWithAdressOIB_1">
      <item>Tonči Smolčić, OIB 71638098265, Laginjina 16, 51000 Rijeka</item>
    </derivirana_varijabla>
  </DomainObject.Predmet.OstaliListFormatedWithAdressOIB>
  <DomainObject.Predmet.OstaliListNazivFormated>
    <izvorni_sadrzaj>
      <item>Tonči Smolčić</item>
    </izvorni_sadrzaj>
    <derivirana_varijabla naziv="DomainObject.Predmet.OstaliListNazivFormated_1">
      <item>Tonči Smolčić</item>
    </derivirana_varijabla>
  </DomainObject.Predmet.OstaliListNazivFormated>
  <DomainObject.Predmet.OstaliListNazivFormatedOIB>
    <izvorni_sadrzaj>
      <item>Tonči Smolčić, OIB 71638098265</item>
    </izvorni_sadrzaj>
    <derivirana_varijabla naziv="DomainObject.Predmet.OstaliListNazivFormatedOIB_1">
      <item>Tonči Smolčić, OIB 71638098265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2017.</izvorni_sadrzaj>
    <derivirana_varijabla naziv="DomainObject.Datum_1">17.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CAMPETTO j.d.o.o.</izvorni_sadrzaj>
    <derivirana_varijabla naziv="DomainObject.Predmet.ProtustrankaIDrugi_1">CAMPETTO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CAMPETTO j.d.o.o., OIB 79427822688, Omladinska 8, 51000 Rijeka</izvorni_sadrzaj>
    <derivirana_varijabla naziv="DomainObject.Predmet.ProtustrankaIDrugiAdressOIB_1">CAMPETTO j.d.o.o., OIB 79427822688, Omladinska 8,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CAMPETTO j.d.o.o.</item>
      <item>Tonči Smolčić</item>
    </izvorni_sadrzaj>
    <derivirana_varijabla naziv="DomainObject.Predmet.SudioniciListNaziv_1">
      <item>FINA  Rijeka</item>
      <item>CAMPETTO j.d.o.o.</item>
      <item>Tonči Smolčić</item>
    </derivirana_varijabla>
  </DomainObject.Predmet.SudioniciListNaziv>
  <DomainObject.Predmet.SudioniciListAdressOIB>
    <izvorni_sadrzaj>
      <item>FINA  Rijeka, OIB 85821130368, Frana Kurelca 8,51000 Rijeka</item>
      <item>CAMPETTO j.d.o.o., OIB 79427822688, Omladinska 8,51000 Rijeka</item>
      <item>Tonči Smolčić, OIB 71638098265, Laginjina 16,51000 Rijeka</item>
    </izvorni_sadrzaj>
    <derivirana_varijabla naziv="DomainObject.Predmet.SudioniciListAdressOIB_1">
      <item>FINA  Rijeka, OIB 85821130368, Frana Kurelca 8,51000 Rijeka</item>
      <item>CAMPETTO j.d.o.o., OIB 79427822688, Omladinska 8,51000 Rijeka</item>
      <item>Tonči Smolčić, OIB 71638098265, Laginjina 16,51000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79427822688</item>
      <item>, OIB 71638098265</item>
    </izvorni_sadrzaj>
    <derivirana_varijabla naziv="DomainObject.Predmet.SudioniciListNazivOIB_1">
      <item>, OIB 85821130368</item>
      <item>, OIB 79427822688</item>
      <item>, OIB 71638098265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F885E8-6D35-419F-BB1D-7658DFDF4EF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832</properties:Words>
  <properties:Characters>4516</properties:Characters>
  <properties:Lines>123</properties:Lines>
  <properties:Paragraphs>48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2017-01-17T09:33:00Z</dcterms:created>
  <dc:creator>stecaj</dc:creator>
  <cp:lastModifiedBy>Jasna Radulović</cp:lastModifiedBy>
  <cp:lastPrinted>2017-01-17T09:26:00Z</cp:lastPrinted>
  <dcterms:modified xmlns:xsi="http://www.w3.org/2001/XMLSchema-instance" xsi:type="dcterms:W3CDTF">2017-01-17T09:36:00Z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