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cbe2" w14:paraId="6eecbe2" w:rsidRDefault="003F6976" w:rsidP="003F6976" w:rsidR="003F697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779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3F6976" w:rsidP="003F6976" w:rsidR="003F697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F6976" w:rsidP="003F6976" w:rsidR="003F697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F6976" w:rsidP="003F6976" w:rsidR="003F697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F6976" w:rsidP="003F6976" w:rsidR="003F697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DARAC j.d.o.o., Bana Josipa Jelačića 7, Čakovec, OIB: 16109596776</w:t>
      </w:r>
      <w:r>
        <w:t>, dana 14. ožujka 2016. godine</w:t>
      </w:r>
    </w:p>
    <w:p w:rsidRDefault="003F6976" w:rsidP="003F6976" w:rsidR="003F6976">
      <w:pPr>
        <w:jc w:val="both"/>
      </w:pPr>
    </w:p>
    <w:p w:rsidRDefault="003F6976" w:rsidP="003F6976" w:rsidR="003F697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DARAC j.d.o.o., Bana Josipa Jelačića 7, Čakovec, OIB: 16109596776</w:t>
      </w:r>
      <w:r>
        <w:rPr>
          <w:szCs w:val="24"/>
        </w:rPr>
        <w:t>, s danom 14. ožujka 2016. u 13,00 sati.</w:t>
      </w:r>
    </w:p>
    <w:p w:rsidRDefault="003F6976" w:rsidP="003F6976" w:rsidR="003F6976">
      <w:pPr>
        <w:jc w:val="both"/>
        <w:rPr>
          <w:szCs w:val="24"/>
        </w:rPr>
      </w:pPr>
    </w:p>
    <w:p w:rsidRDefault="003F6976" w:rsidP="003F6976" w:rsidR="003F697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DARAC j.d.o.o., Bana Josipa Jelačića 7, Čakovec, OIB: 16109596776.</w:t>
      </w:r>
    </w:p>
    <w:p w:rsidRDefault="003F6976" w:rsidP="003F6976" w:rsidR="003F6976">
      <w:pPr>
        <w:jc w:val="both"/>
      </w:pPr>
    </w:p>
    <w:p w:rsidRDefault="003F6976" w:rsidP="003F6976" w:rsidR="003F6976">
      <w:pPr>
        <w:jc w:val="both"/>
      </w:pPr>
      <w:r>
        <w:tab/>
        <w:t xml:space="preserve">III Za stečajnog upravitelja imenuje se Dinka Trumbić, </w:t>
      </w:r>
      <w:proofErr w:type="spellStart"/>
      <w:r>
        <w:t>Lovretska</w:t>
      </w:r>
      <w:proofErr w:type="spellEnd"/>
      <w:r>
        <w:t xml:space="preserve"> 10, Split, OIB: 43468134790. </w:t>
      </w:r>
    </w:p>
    <w:p w:rsidRDefault="003F6976" w:rsidP="003F6976" w:rsidR="003F6976">
      <w:pPr>
        <w:jc w:val="both"/>
        <w:rPr>
          <w:color w:val="FF0000"/>
        </w:rPr>
      </w:pPr>
    </w:p>
    <w:p w:rsidRDefault="003F6976" w:rsidP="003F6976" w:rsidR="003F697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F6976" w:rsidP="003F6976" w:rsidR="003F6976">
      <w:pPr>
        <w:jc w:val="both"/>
        <w:rPr>
          <w:szCs w:val="24"/>
        </w:rPr>
      </w:pPr>
    </w:p>
    <w:p w:rsidRDefault="003F6976" w:rsidP="003F6976" w:rsidR="003F697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DARAC j.d.o.o., Bana Josipa Jelačića 7, Čakovec, OIB: 16109596776</w:t>
      </w:r>
      <w:r>
        <w:rPr>
          <w:szCs w:val="24"/>
        </w:rPr>
        <w:t>, bit će brisan iz sudskog registra.</w:t>
      </w: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11.</w:t>
      </w:r>
      <w:r>
        <w:rPr>
          <w:szCs w:val="24"/>
        </w:rPr>
        <w:t xml:space="preserve">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3F6976" w:rsidP="003F6976" w:rsidR="003F697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F6976" w:rsidP="003F6976" w:rsidR="003F6976">
      <w:pPr>
        <w:rPr>
          <w:szCs w:val="24"/>
        </w:rPr>
      </w:pPr>
      <w:r>
        <w:rPr>
          <w:szCs w:val="24"/>
        </w:rPr>
        <w:t xml:space="preserve">     </w:t>
      </w:r>
    </w:p>
    <w:p w:rsidRDefault="003F6976" w:rsidP="003F6976" w:rsidR="003F697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3F6976" w:rsidP="003F6976" w:rsidR="003F697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3F6976" w:rsidP="003F6976" w:rsidR="003F697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3F6976" w:rsidP="003F6976" w:rsidR="003F697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F6976" w:rsidP="003F6976" w:rsidR="003F6976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3F6976" w:rsidP="003F6976" w:rsidR="003F697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rPr>
          <w:szCs w:val="24"/>
        </w:rPr>
      </w:pPr>
      <w:r>
        <w:rPr>
          <w:szCs w:val="24"/>
        </w:rPr>
        <w:t>DNA:</w:t>
      </w:r>
    </w:p>
    <w:p w:rsidRDefault="003F6976" w:rsidP="003F6976" w:rsidR="003F697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F6976" w:rsidP="003F6976" w:rsidR="003F697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F6976" w:rsidP="003F6976" w:rsidR="003F697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DARAC j.d.o.o., Bana Josipa Jelačića 7, Čakovec, OIB: 16109596776</w:t>
      </w:r>
    </w:p>
    <w:p w:rsidRDefault="003F6976" w:rsidP="003F6976" w:rsidR="003F6976">
      <w:pPr>
        <w:numPr>
          <w:ilvl w:val="0"/>
          <w:numId w:val="47"/>
        </w:numPr>
        <w:rPr>
          <w:szCs w:val="24"/>
        </w:rPr>
      </w:pPr>
      <w:r>
        <w:t xml:space="preserve">Direktor dužnika Mario </w:t>
      </w:r>
      <w:proofErr w:type="spellStart"/>
      <w:r>
        <w:t>Darmopil</w:t>
      </w:r>
      <w:proofErr w:type="spellEnd"/>
      <w:r>
        <w:t>, Čakovec, Bana Josipa Jelačića 7</w:t>
      </w:r>
    </w:p>
    <w:p w:rsidRDefault="003F6976" w:rsidP="003F6976" w:rsidR="003F697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3F6976" w:rsidP="003F6976" w:rsidR="003F697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3F6976" w:rsidP="003F6976" w:rsidR="003F697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Dinka </w:t>
      </w:r>
      <w:proofErr w:type="spellStart"/>
      <w:r>
        <w:t>Trubić</w:t>
      </w:r>
      <w:proofErr w:type="spellEnd"/>
      <w:r>
        <w:t xml:space="preserve">, </w:t>
      </w:r>
      <w:proofErr w:type="spellStart"/>
      <w:r>
        <w:t>Lovretska</w:t>
      </w:r>
      <w:proofErr w:type="spellEnd"/>
      <w:r>
        <w:t xml:space="preserve"> 10, Split</w:t>
      </w:r>
    </w:p>
    <w:p w:rsidRDefault="003F6976" w:rsidP="003F6976" w:rsidR="003F697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rPr>
          <w:szCs w:val="24"/>
        </w:rPr>
      </w:pPr>
    </w:p>
    <w:p w:rsidRDefault="003F6976" w:rsidP="003F6976" w:rsidR="003F6976">
      <w:pPr>
        <w:rPr>
          <w:szCs w:val="24"/>
        </w:rPr>
      </w:pPr>
    </w:p>
    <w:p w:rsidRDefault="003F6976" w:rsidP="003F6976" w:rsidR="003F6976"/>
    <w:p w:rsidRDefault="003F6976" w:rsidP="003F6976" w:rsidR="003F6976"/>
    <w:p w:rsidRDefault="003F6976" w:rsidP="003F6976" w:rsidR="003F6976"/>
    <w:p w:rsidRDefault="003F6976" w:rsidP="003F6976" w:rsidR="003F6976"/>
    <w:p w:rsidRDefault="003F6976" w:rsidP="003F6976" w:rsidR="003F6976"/>
    <w:p w:rsidRDefault="00DA0242" w:rsidP="003F6976" w:rsidR="00DA0242" w:rsidRPr="003F6976"/>
    <w:sectPr w:rsidSect="00EB0D4C" w:rsidR="00DA0242" w:rsidRPr="003F697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976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F697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F697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St-779/2015-5</izvorni_sadrzaj>
    <derivirana_varijabla naziv="DomainObject.Oznaka_1">St-779/2015-5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St-779/2015</izvorni_sadrzaj>
    <derivirana_varijabla naziv="DomainObject.Predmet.OznakaBroj_1">St-779/2015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DARAC jednostavno društvo s ograničenom odgovornošću za ugostiteljstvo i usluge</izvorni_sadrzaj>
    <derivirana_varijabla naziv="DomainObject.Predmet.ProtustrankaFormated_1">  DARAC jednostavno društvo s ograničenom odgovornošću za ugostiteljstvo i usluge</derivirana_varijabla>
  </DomainObject.Predmet.ProtustrankaFormated>
  <DomainObject.Predmet.ProtustrankaFormatedOIB>
    <izvorni_sadrzaj>  DARAC jednostavno društvo s ograničenom odgovornošću za ugostiteljstvo i usluge, OIB 16109596776</izvorni_sadrzaj>
    <derivirana_varijabla naziv="DomainObject.Predmet.ProtustrankaFormatedOIB_1">  DARAC jednostavno društvo s ograničenom odgovornošću za ugostiteljstvo i usluge, OIB 16109596776</derivirana_varijabla>
  </DomainObject.Predmet.ProtustrankaFormatedOIB>
  <DomainObject.Predmet.ProtustrankaFormatedWithAdress>
    <izvorni_sadrzaj> DARAC jednostavno društvo s ograničenom odgovornošću za ugostiteljstvo i usluge, Bana Josipa Jelačića 7, 40000 Čakovec</izvorni_sadrzaj>
    <derivirana_varijabla naziv="DomainObject.Predmet.ProtustrankaFormatedWithAdress_1"> DARAC jednostavno društvo s ograničenom odgovornošću za ugostiteljstvo i usluge, Bana Josipa Jelačića 7, 40000 Čakovec</derivirana_varijabla>
  </DomainObject.Predmet.ProtustrankaFormatedWithAdress>
  <DomainObject.Predmet.ProtustrankaFormatedWithAdressOIB>
    <izvorni_sadrzaj> DARAC jednostavno društvo s ograničenom odgovornošću za ugostiteljstvo i usluge, OIB 16109596776, Bana Josipa Jelačića 7, 40000 Čakovec</izvorni_sadrzaj>
    <derivirana_varijabla naziv="DomainObject.Predmet.ProtustrankaFormatedWithAdressOIB_1"> DARAC jednostavno društvo s ograničenom odgovornošću za ugostiteljstvo i usluge, OIB 16109596776, Bana Josipa Jelačića 7, 40000 Čakovec</derivirana_varijabla>
  </DomainObject.Predmet.ProtustrankaFormatedWithAdressOIB>
  <DomainObject.Predmet.ProtustrankaWithAdress>
    <izvorni_sadrzaj>DARAC jednostavno društvo s ograničenom odgovornošću za ugostiteljstvo i usluge Bana Josipa Jelačića 7, 40000 Čakovec</izvorni_sadrzaj>
    <derivirana_varijabla naziv="DomainObject.Predmet.ProtustrankaWithAdress_1">DARAC jednostavno društvo s ograničenom odgovornošću za ugostiteljstvo i usluge Bana Josipa Jelačića 7, 40000 Čakovec</derivirana_varijabla>
  </DomainObject.Predmet.ProtustrankaWithAdress>
  <DomainObject.Predmet.ProtustrankaWithAdressOIB>
    <izvorni_sadrzaj>DARAC jednostavno društvo s ograničenom odgovornošću za ugostiteljstvo i usluge, OIB 16109596776, Bana Josipa Jelačića 7, 40000 Čakovec</izvorni_sadrzaj>
    <derivirana_varijabla naziv="DomainObject.Predmet.ProtustrankaWithAdressOIB_1">DARAC jednostavno društvo s ograničenom odgovornošću za ugostiteljstvo i usluge, OIB 16109596776, Bana Josipa Jelačića 7, 40000 Čakovec</derivirana_varijabla>
  </DomainObject.Predmet.ProtustrankaWithAdressOIB>
  <DomainObject.Predmet.ProtustrankaNazivFormated>
    <izvorni_sadrzaj>DARAC jednostavno društvo s ograničenom odgovornošću za ugostiteljstvo i usluge</izvorni_sadrzaj>
    <derivirana_varijabla naziv="DomainObject.Predmet.ProtustrankaNazivFormated_1">DARAC jednostavno društvo s ograničenom odgovornošću za ugostiteljstvo i usluge</derivirana_varijabla>
  </DomainObject.Predmet.ProtustrankaNazivFormated>
  <DomainObject.Predmet.ProtustrankaNazivFormatedOIB>
    <izvorni_sadrzaj>DARAC jednostavno društvo s ograničenom odgovornošću za ugostiteljstvo i usluge, OIB 16109596776</izvorni_sadrzaj>
    <derivirana_varijabla naziv="DomainObject.Predmet.ProtustrankaNazivFormatedOIB_1">DARAC jednostavno društvo s ograničenom odgovornošću za ugostiteljstvo i usluge, OIB 16109596776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89484.88</izvorni_sadrzaj>
    <derivirana_varijabla naziv="DomainObject.Predmet.TrenutnaVrijednost_1">89484.88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DARAC jednostavno društvo s ograničenom odgovornošću za ugostiteljstvo i usluge</item>
    </izvorni_sadrzaj>
    <derivirana_varijabla naziv="DomainObject.Predmet.ProtuStrankaListFormated_1">
      <item>DARAC jednostavno društvo s ograničenom odgovornošću za ugostiteljstvo i usluge</item>
    </derivirana_varijabla>
  </DomainObject.Predmet.ProtuStrankaListFormated>
  <DomainObject.Predmet.ProtuStrankaListFormatedOIB>
    <izvorni_sadrzaj>
      <item>DARAC jednostavno društvo s ograničenom odgovornošću za ugostiteljstvo i usluge, OIB 16109596776</item>
    </izvorni_sadrzaj>
    <derivirana_varijabla naziv="DomainObject.Predmet.ProtuStrankaListFormatedOIB_1">
      <item>DARAC jednostavno društvo s ograničenom odgovornošću za ugostiteljstvo i usluge, OIB 16109596776</item>
    </derivirana_varijabla>
  </DomainObject.Predmet.ProtuStrankaListFormatedOIB>
  <DomainObject.Predmet.ProtuStrankaListFormatedWithAdress>
    <izvorni_sadrzaj>
      <item>DARAC jednostavno društvo s ograničenom odgovornošću za ugostiteljstvo i usluge, Bana Josipa Jelačića 7, 40000 Čakovec</item>
    </izvorni_sadrzaj>
    <derivirana_varijabla naziv="DomainObject.Predmet.ProtuStrankaListFormatedWithAdress_1">
      <item>DARAC jednostavno društvo s ograničenom odgovornošću za ugostiteljstvo i usluge, Bana Josipa Jelačića 7, 40000 Čakovec</item>
    </derivirana_varijabla>
  </DomainObject.Predmet.ProtuStrankaListFormatedWithAdress>
  <DomainObject.Predmet.ProtuStrankaListFormatedWithAdressOIB>
    <izvorni_sadrzaj>
      <item>DARAC jednostavno društvo s ograničenom odgovornošću za ugostiteljstvo i usluge, OIB 16109596776, Bana Josipa Jelačića 7, 40000 Čakovec</item>
    </izvorni_sadrzaj>
    <derivirana_varijabla naziv="DomainObject.Predmet.ProtuStrankaListFormatedWithAdressOIB_1">
      <item>DARAC jednostavno društvo s ograničenom odgovornošću za ugostiteljstvo i usluge, OIB 16109596776, Bana Josipa Jelačića 7, 40000 Čakovec</item>
    </derivirana_varijabla>
  </DomainObject.Predmet.ProtuStrankaListFormatedWithAdressOIB>
  <DomainObject.Predmet.ProtuStrankaListNazivFormated>
    <izvorni_sadrzaj>
      <item>DARAC jednostavno društvo s ograničenom odgovornošću za ugostiteljstvo i usluge</item>
    </izvorni_sadrzaj>
    <derivirana_varijabla naziv="DomainObject.Predmet.ProtuStrankaListNazivFormated_1">
      <item>DARAC jednostavno društvo s ograničenom odgovornošću za ugostiteljstvo i usluge</item>
    </derivirana_varijabla>
  </DomainObject.Predmet.ProtuStrankaListNazivFormated>
  <DomainObject.Predmet.ProtuStrankaListNazivFormatedOIB>
    <izvorni_sadrzaj>
      <item>DARAC jednostavno društvo s ograničenom odgovornošću za ugostiteljstvo i usluge, OIB 16109596776</item>
    </izvorni_sadrzaj>
    <derivirana_varijabla naziv="DomainObject.Predmet.ProtuStrankaListNazivFormatedOIB_1">
      <item>DARAC jednostavno društvo s ograničenom odgovornošću za ugostiteljstvo i usluge, OIB 16109596776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St-779/2015-5</izvorni_sadrzaj>
    <derivirana_varijabla naziv="DomainObject.PoslovniBrojDokumenta_1">St-779/2015-5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DARAC jednostavno društvo s ograničenom odgovornošću za ugostiteljstvo i usluge</izvorni_sadrzaj>
    <derivirana_varijabla naziv="DomainObject.Predmet.ProtustrankaIDrugi_1">DARAC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DARAC jednostavno društvo s ograničenom odgovornošću za ugostiteljstvo i usluge, OIB 16109596776, Bana Josipa Jelačića 7, 40000 Čakovec</izvorni_sadrzaj>
    <derivirana_varijabla naziv="DomainObject.Predmet.ProtustrankaIDrugiAdressOIB_1">DARAC jednostavno društvo s ograničenom odgovornošću za ugostiteljstvo i usluge, OIB 16109596776, Bana Josipa Jelačića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DARAC jednostavno društvo s ograničenom odgovornošću za ugostiteljstvo i usluge</item>
      <item>E-oglasna ploča</item>
      <item>Sudski registar</item>
    </izvorni_sadrzaj>
    <derivirana_varijabla naziv="DomainObject.Predmet.SudioniciListNaziv_1">
      <item>Financijska agencija</item>
      <item>DARAC jednostavno društvo s ograničenom odgovornošću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DARAC jednostavno društvo s ograničenom odgovornošću za ugostiteljstvo i usluge, OIB 16109596776, Bana Josipa Jelačića 7,40000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DARAC jednostavno društvo s ograničenom odgovornošću za ugostiteljstvo i usluge, OIB 16109596776, Bana Josipa Jelačića 7,40000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2458B-6D1C-4B4A-A304-1E7FF050B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2739</properties:Characters>
  <properties:Lines>89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2016-03-14T08:37:00Z</cp:lastPrinted>
  <dcterms:modified xmlns:xsi="http://www.w3.org/2001/XMLSchema-instance" xsi:type="dcterms:W3CDTF">2016-03-14T08:37:00Z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