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2f4d" w14:paraId="dc62f4d" w:rsidRDefault="00793C5E" w:rsidP="00D56BD0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61279E">
        <w:t>426</w:t>
      </w:r>
      <w:r>
        <w:t>/1</w:t>
      </w:r>
      <w:r w:rsidR="00EE2367">
        <w:t>6</w:t>
      </w:r>
      <w:r>
        <w:t>-</w:t>
      </w:r>
      <w:r w:rsidR="007E15BA">
        <w:t>254</w:t>
      </w:r>
    </w:p>
    <w:p w:rsidRDefault="00141488" w:rsidR="00141488">
      <w:pPr>
        <w:jc w:val="center"/>
        <w:rPr>
          <w:b/>
          <w:bCs/>
        </w:rPr>
      </w:pPr>
    </w:p>
    <w:p w:rsidRDefault="00C21C76" w:rsidP="00C21C76" w:rsidR="00C21C76">
      <w:r>
        <w:rPr>
          <w:rStyle w:val="Naglaeno"/>
        </w:rPr>
        <w:t xml:space="preserve">             </w:t>
      </w:r>
      <w:r w:rsidR="000339B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21A2C"/>
    <w:p w:rsidRDefault="00C21C76" w:rsidP="00C21C76" w:rsidR="0093049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1C76" w:rsidP="00B22521" w:rsidR="002B3CF8" w:rsidRPr="00B2252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0499" w:rsidP="00C21C76" w:rsidR="00930499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P="00EA3FE9" w:rsidR="002B3CF8" w:rsidRPr="00EA3FE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7804EF" w:rsidP="002B3CF8" w:rsidR="007804EF" w:rsidRPr="002B3CF8"/>
    <w:p w:rsidRDefault="002B3CF8" w:rsidR="00CA15F3">
      <w:pPr>
        <w:jc w:val="both"/>
      </w:pPr>
      <w:r>
        <w:tab/>
      </w:r>
      <w:r w:rsidR="0061279E" w:rsidRPr="001F308A">
        <w:t xml:space="preserve">Trgovački sud u Osijeku, po sucu mr. sc. Tihomiru Kovačević, kao stečajnom sucu, </w:t>
      </w:r>
      <w:r w:rsidR="0061279E">
        <w:t>u stečajnom postupku nad stečajnim dužnikom</w:t>
      </w:r>
      <w:r w:rsidR="0061279E" w:rsidRPr="001F308A">
        <w:t xml:space="preserve"> </w:t>
      </w:r>
      <w:r w:rsidR="0061279E" w:rsidRPr="00152BFD">
        <w:t>VIOLA d.o.o. za trgovinu i usluge</w:t>
      </w:r>
      <w:r w:rsidR="0061279E">
        <w:t xml:space="preserve"> u stečaju</w:t>
      </w:r>
      <w:r w:rsidR="0061279E" w:rsidRPr="00152BFD">
        <w:t>, Osijek, Martin</w:t>
      </w:r>
      <w:r w:rsidR="0061279E">
        <w:t xml:space="preserve">a Divalta 181, MBS: 030054994, </w:t>
      </w:r>
      <w:r w:rsidR="0061279E" w:rsidRPr="00152BFD">
        <w:t>OIB: 51666639329</w:t>
      </w:r>
      <w:r w:rsidR="0061279E" w:rsidRPr="001F308A">
        <w:t xml:space="preserve">, dana </w:t>
      </w:r>
      <w:r w:rsidR="0061279E">
        <w:t>2</w:t>
      </w:r>
      <w:r w:rsidR="007E15BA">
        <w:t>7</w:t>
      </w:r>
      <w:r w:rsidR="0061279E" w:rsidRPr="008166B7">
        <w:t xml:space="preserve">. </w:t>
      </w:r>
      <w:r w:rsidR="007E15BA">
        <w:t>rujna</w:t>
      </w:r>
      <w:r w:rsidR="0061279E" w:rsidRPr="008166B7">
        <w:t xml:space="preserve"> 2018</w:t>
      </w:r>
      <w:r w:rsidR="0061279E" w:rsidRPr="001F308A">
        <w:t>.</w:t>
      </w:r>
    </w:p>
    <w:p w:rsidRDefault="0061279E" w:rsidR="0061279E">
      <w:pPr>
        <w:jc w:val="both"/>
      </w:pPr>
    </w:p>
    <w:p w:rsidRDefault="00141488" w:rsidP="00101B99" w:rsidR="00101B99" w:rsidRPr="00BB7739">
      <w:pPr>
        <w:jc w:val="center"/>
      </w:pPr>
      <w:r w:rsidRPr="00BB7739">
        <w:t>r i j e š i o  j e</w:t>
      </w:r>
    </w:p>
    <w:p w:rsidRDefault="00CA15F3" w:rsidP="00101B99" w:rsidR="00CA15F3">
      <w:pPr>
        <w:jc w:val="center"/>
        <w:rPr>
          <w:b/>
          <w:bCs/>
        </w:rPr>
      </w:pPr>
    </w:p>
    <w:p w:rsidRDefault="00772936" w:rsidP="00D2181D" w:rsidR="00D2181D" w:rsidRPr="00D2181D">
      <w:pPr>
        <w:pStyle w:val="Odlomakpopisa"/>
        <w:numPr>
          <w:ilvl w:val="0"/>
          <w:numId w:val="3"/>
        </w:numPr>
        <w:tabs>
          <w:tab w:pos="1418" w:val="left"/>
        </w:tabs>
        <w:suppressAutoHyphens/>
        <w:spacing w:lineRule="atLeast" w:line="100"/>
        <w:ind w:hanging="284" w:left="1418"/>
        <w:jc w:val="both"/>
        <w:rPr>
          <w:bCs/>
        </w:rPr>
      </w:pPr>
      <w:r w:rsidRPr="00073AC1">
        <w:rPr>
          <w:bCs/>
        </w:rPr>
        <w:t>Iz kupovnine</w:t>
      </w:r>
      <w:r w:rsidR="00AA7363" w:rsidRPr="00073AC1">
        <w:rPr>
          <w:bCs/>
        </w:rPr>
        <w:t xml:space="preserve"> </w:t>
      </w:r>
      <w:r w:rsidR="00402281" w:rsidRPr="00073AC1">
        <w:rPr>
          <w:bCs/>
        </w:rPr>
        <w:t xml:space="preserve">u iznosu od </w:t>
      </w:r>
      <w:r w:rsidR="00D2181D">
        <w:rPr>
          <w:bCs/>
        </w:rPr>
        <w:t>239.585,61</w:t>
      </w:r>
      <w:r w:rsidR="00D2181D" w:rsidRPr="004D4734">
        <w:rPr>
          <w:bCs/>
        </w:rPr>
        <w:t xml:space="preserve"> </w:t>
      </w:r>
      <w:r w:rsidR="00AA7363" w:rsidRPr="00073AC1">
        <w:rPr>
          <w:bCs/>
        </w:rPr>
        <w:t>kn</w:t>
      </w:r>
      <w:r w:rsidRPr="00073AC1">
        <w:rPr>
          <w:bCs/>
        </w:rPr>
        <w:t xml:space="preserve"> postignute prodajom </w:t>
      </w:r>
      <w:r w:rsidR="0012682E">
        <w:t>nekretnin</w:t>
      </w:r>
      <w:r w:rsidR="00DD2D32">
        <w:t>e</w:t>
      </w:r>
      <w:r w:rsidR="00BB7739">
        <w:t xml:space="preserve"> </w:t>
      </w:r>
      <w:r w:rsidR="000E1860" w:rsidRPr="00D2181D">
        <w:rPr>
          <w:bCs/>
        </w:rPr>
        <w:t>upisan</w:t>
      </w:r>
      <w:r w:rsidR="00DD2D32" w:rsidRPr="00D2181D">
        <w:rPr>
          <w:bCs/>
        </w:rPr>
        <w:t>e</w:t>
      </w:r>
      <w:r w:rsidR="000E1860" w:rsidRPr="00D2181D">
        <w:rPr>
          <w:bCs/>
        </w:rPr>
        <w:t xml:space="preserve"> u zk.ul.br. </w:t>
      </w:r>
      <w:r w:rsidR="00D2181D">
        <w:t xml:space="preserve">4778, k.o. Osijek, kč.br. 7079 zgrada mješovite uporabe i dvorište Martina Divalta 196, površine 938 </w:t>
      </w:r>
      <w:r w:rsidR="00D2181D" w:rsidRPr="00F96399">
        <w:t>m</w:t>
      </w:r>
      <w:r w:rsidR="00D2181D" w:rsidRPr="00D2181D">
        <w:rPr>
          <w:vertAlign w:val="superscript"/>
        </w:rPr>
        <w:t>2</w:t>
      </w:r>
      <w:r w:rsidR="00D2181D">
        <w:t xml:space="preserve"> </w:t>
      </w:r>
      <w:r w:rsidR="00D2181D" w:rsidRPr="00F96399">
        <w:t>s</w:t>
      </w:r>
      <w:r w:rsidR="00D2181D">
        <w:t xml:space="preserve"> kojim je povezano vlasništvo posebnog dijela nekretnine i to: </w:t>
      </w:r>
    </w:p>
    <w:p w:rsidRDefault="00D2181D" w:rsidP="002424E2" w:rsidR="00D2181D">
      <w:pPr>
        <w:pStyle w:val="Odlomakpopisa"/>
        <w:numPr>
          <w:ilvl w:val="0"/>
          <w:numId w:val="17"/>
        </w:numPr>
        <w:tabs>
          <w:tab w:pos="1134" w:val="left"/>
        </w:tabs>
        <w:ind w:hanging="425" w:left="1843"/>
        <w:contextualSpacing/>
        <w:jc w:val="both"/>
      </w:pPr>
      <w:r w:rsidRPr="00833A8B">
        <w:t>37. ETAŽA Suvlasnički dio: 97/10000 Garaža 4, nalazi se u prizemlju (ulični dio) površine 18,19 m</w:t>
      </w:r>
      <w:r w:rsidRPr="00833A8B">
        <w:rPr>
          <w:vertAlign w:val="superscript"/>
        </w:rPr>
        <w:t>2</w:t>
      </w:r>
    </w:p>
    <w:p w:rsidRDefault="00D2181D" w:rsidP="002424E2" w:rsidR="00D2181D" w:rsidRPr="004A6EB2">
      <w:pPr>
        <w:pStyle w:val="Odlomakpopisa"/>
        <w:numPr>
          <w:ilvl w:val="0"/>
          <w:numId w:val="17"/>
        </w:numPr>
        <w:tabs>
          <w:tab w:pos="1134" w:val="left"/>
        </w:tabs>
        <w:ind w:hanging="425" w:left="1843"/>
        <w:contextualSpacing/>
        <w:jc w:val="both"/>
      </w:pPr>
      <w:r w:rsidRPr="00442D50">
        <w:t>35. ETAŽA Suvlasnički dio: 96/10000 Garaža 2, nalazi se u prizemlju (ulični dio) površine 18,10 m</w:t>
      </w:r>
      <w:r w:rsidRPr="000B0B32">
        <w:rPr>
          <w:vertAlign w:val="superscript"/>
        </w:rPr>
        <w:t>2</w:t>
      </w:r>
    </w:p>
    <w:p w:rsidRDefault="00D2181D" w:rsidP="002424E2" w:rsidR="00D2181D">
      <w:pPr>
        <w:pStyle w:val="Odlomakpopisa"/>
        <w:numPr>
          <w:ilvl w:val="0"/>
          <w:numId w:val="17"/>
        </w:numPr>
        <w:tabs>
          <w:tab w:pos="1134" w:val="left"/>
        </w:tabs>
        <w:ind w:hanging="425" w:left="1843"/>
        <w:contextualSpacing/>
        <w:jc w:val="both"/>
      </w:pPr>
      <w:r w:rsidRPr="00B3364A">
        <w:t>2. ETAŽA Suvlasnički dio: 241/10000, Stan B-1, nalazi na 1. katu (ulični dio) a sastoji se od: hodnika, kupaonice, kuhinje, dnevne sobe, sobe i izbe, ukupne korisne površine 45,05 m</w:t>
      </w:r>
      <w:r w:rsidRPr="00A46A91">
        <w:rPr>
          <w:vertAlign w:val="superscript"/>
        </w:rPr>
        <w:t>2</w:t>
      </w:r>
      <w:r w:rsidRPr="00B3364A">
        <w:t>, te sporednog dijela koji se sastoji od balkona površine 13,77 m</w:t>
      </w:r>
      <w:r w:rsidRPr="00A46A91">
        <w:rPr>
          <w:vertAlign w:val="superscript"/>
        </w:rPr>
        <w:t>2</w:t>
      </w:r>
      <w:r>
        <w:t>, koeficjent 0,50, ukupne površine 51,94 m</w:t>
      </w:r>
      <w:r>
        <w:rPr>
          <w:vertAlign w:val="superscript"/>
        </w:rPr>
        <w:t>2</w:t>
      </w:r>
    </w:p>
    <w:p w:rsidRDefault="00D2181D" w:rsidP="002424E2" w:rsidR="00D2181D" w:rsidRPr="004A6EB2">
      <w:pPr>
        <w:pStyle w:val="Odlomakpopisa"/>
        <w:numPr>
          <w:ilvl w:val="0"/>
          <w:numId w:val="17"/>
        </w:numPr>
        <w:tabs>
          <w:tab w:pos="1134" w:val="left"/>
        </w:tabs>
        <w:ind w:hanging="425" w:left="1843"/>
        <w:contextualSpacing/>
        <w:jc w:val="both"/>
      </w:pPr>
      <w:r>
        <w:t>38. ETAŽA Suvlasnički dio: 107/10000 Garaža 5, nalazi se u prizemlju (dvorišni dio) površine 20,04 m</w:t>
      </w:r>
      <w:r w:rsidRPr="00D67513">
        <w:rPr>
          <w:vertAlign w:val="superscript"/>
        </w:rPr>
        <w:t>2</w:t>
      </w:r>
    </w:p>
    <w:p w:rsidRDefault="00D2181D" w:rsidP="002424E2" w:rsidR="00D2181D" w:rsidRPr="00836DF4">
      <w:pPr>
        <w:pStyle w:val="Odlomakpopisa"/>
        <w:numPr>
          <w:ilvl w:val="0"/>
          <w:numId w:val="17"/>
        </w:numPr>
        <w:tabs>
          <w:tab w:pos="1134" w:val="left"/>
        </w:tabs>
        <w:ind w:hanging="425" w:left="1843"/>
        <w:contextualSpacing/>
        <w:jc w:val="both"/>
      </w:pPr>
      <w:r w:rsidRPr="00123BDD">
        <w:t>34. ETAŽA Suvlasnički dio: 100/10000 Garaža 1 nalazi se u prizemlju (ulični dio) površine 18,63 m</w:t>
      </w:r>
      <w:r w:rsidRPr="00123BDD">
        <w:rPr>
          <w:vertAlign w:val="superscript"/>
        </w:rPr>
        <w:t>2</w:t>
      </w:r>
    </w:p>
    <w:p w:rsidRDefault="00D2181D" w:rsidP="002424E2" w:rsidR="00D2181D" w:rsidRPr="00836DF4">
      <w:pPr>
        <w:pStyle w:val="Odlomakpopisa"/>
        <w:numPr>
          <w:ilvl w:val="0"/>
          <w:numId w:val="17"/>
        </w:numPr>
        <w:tabs>
          <w:tab w:pos="1134" w:val="left"/>
        </w:tabs>
        <w:ind w:hanging="425" w:left="1843"/>
        <w:contextualSpacing/>
        <w:jc w:val="both"/>
      </w:pPr>
      <w:r w:rsidRPr="00970E12">
        <w:t>41. ETAŽA Suvlasnički dio: 108/10000 Garaža 8, nalazi se u prizemlju (dvorišni dio) površine 20,18 m</w:t>
      </w:r>
      <w:r w:rsidRPr="00970E12">
        <w:rPr>
          <w:vertAlign w:val="superscript"/>
        </w:rPr>
        <w:t>2</w:t>
      </w:r>
    </w:p>
    <w:p w:rsidRDefault="00D2181D" w:rsidP="002424E2" w:rsidR="00D2181D">
      <w:pPr>
        <w:pStyle w:val="Odlomakpopisa"/>
        <w:numPr>
          <w:ilvl w:val="0"/>
          <w:numId w:val="17"/>
        </w:numPr>
        <w:tabs>
          <w:tab w:pos="1134" w:val="left"/>
        </w:tabs>
        <w:ind w:hanging="425" w:left="1843"/>
        <w:contextualSpacing/>
        <w:jc w:val="both"/>
      </w:pPr>
      <w:r w:rsidRPr="00DD31F6">
        <w:t>43. ETAŽA Suvlasnički dio: 108/10000 Garaža 10, nalazi se u prizemlju (dvorišni dio) površine 20,31 m</w:t>
      </w:r>
      <w:r w:rsidRPr="00DD31F6">
        <w:rPr>
          <w:vertAlign w:val="superscript"/>
        </w:rPr>
        <w:t>2</w:t>
      </w:r>
    </w:p>
    <w:p w:rsidRDefault="00D2181D" w:rsidP="002424E2" w:rsidR="00D2181D">
      <w:pPr>
        <w:pStyle w:val="Odlomakpopisa"/>
        <w:numPr>
          <w:ilvl w:val="0"/>
          <w:numId w:val="17"/>
        </w:numPr>
        <w:tabs>
          <w:tab w:pos="1134" w:val="left"/>
        </w:tabs>
        <w:ind w:hanging="425" w:left="1843"/>
        <w:contextualSpacing/>
        <w:jc w:val="both"/>
      </w:pPr>
      <w:r w:rsidRPr="00D06B4D">
        <w:t>44. ETAŽA Suvlasnički dio: 109/10000 Garaža 11, nalazi se u prizemlju (dvorišni dio) površine 20,36 m</w:t>
      </w:r>
      <w:r w:rsidRPr="00C02EC5">
        <w:rPr>
          <w:vertAlign w:val="superscript"/>
        </w:rPr>
        <w:t>2</w:t>
      </w:r>
    </w:p>
    <w:p w:rsidRDefault="00D2181D" w:rsidP="002424E2" w:rsidR="00FE17CD">
      <w:pPr>
        <w:pStyle w:val="Odlomakpopisa"/>
        <w:numPr>
          <w:ilvl w:val="0"/>
          <w:numId w:val="17"/>
        </w:numPr>
        <w:tabs>
          <w:tab w:pos="1134" w:val="left"/>
        </w:tabs>
        <w:ind w:hanging="425" w:left="1843"/>
        <w:contextualSpacing/>
        <w:jc w:val="both"/>
      </w:pPr>
      <w:r w:rsidRPr="00845236">
        <w:t>45. ETAŽA Suvlasnički dio: 109/10000 Garaža 12, nalazi se u prizemlju (dvorišni dio) površine 20,40 m</w:t>
      </w:r>
      <w:r w:rsidRPr="00BD6057">
        <w:rPr>
          <w:vertAlign w:val="superscript"/>
        </w:rPr>
        <w:t>2</w:t>
      </w:r>
      <w:r w:rsidR="00FE17CD">
        <w:t>.</w:t>
      </w:r>
    </w:p>
    <w:p w:rsidRDefault="003F35C4" w:rsidP="00FE17CD" w:rsidR="003F35C4">
      <w:pPr>
        <w:pStyle w:val="Odlomakpopisa"/>
        <w:ind w:left="2127"/>
        <w:contextualSpacing/>
        <w:jc w:val="both"/>
        <w:rPr>
          <w:lang w:eastAsia="zh-CN"/>
        </w:rPr>
      </w:pPr>
    </w:p>
    <w:p w:rsidRDefault="00067A84" w:rsidP="00067A84" w:rsidR="00347979" w:rsidRPr="00073AC1">
      <w:pPr>
        <w:pStyle w:val="Odlomakpopisa"/>
        <w:suppressAutoHyphens/>
        <w:spacing w:lineRule="atLeast" w:line="100"/>
        <w:ind w:hanging="425" w:left="1843"/>
        <w:rPr>
          <w:bCs/>
          <w:kern w:val="2"/>
          <w:lang w:eastAsia="ar-SA"/>
        </w:rPr>
      </w:pPr>
      <w:r>
        <w:tab/>
      </w:r>
      <w:r w:rsidR="00C14607">
        <w:t>podmiruj</w:t>
      </w:r>
      <w:r w:rsidR="00793C5E">
        <w:t>u</w:t>
      </w:r>
      <w:r w:rsidR="00C14607">
        <w:t xml:space="preserve"> se</w:t>
      </w:r>
      <w:r w:rsidR="00402281">
        <w:t>:</w:t>
      </w:r>
    </w:p>
    <w:p w:rsidRDefault="00347979" w:rsidP="00347979" w:rsidR="00347979" w:rsidRPr="00054180">
      <w:pPr>
        <w:jc w:val="both"/>
        <w:rPr>
          <w:b/>
        </w:rPr>
      </w:pPr>
    </w:p>
    <w:p w:rsidRDefault="00041F93" w:rsidP="00BF351C" w:rsidR="002701AC">
      <w:pPr>
        <w:numPr>
          <w:ilvl w:val="1"/>
          <w:numId w:val="1"/>
        </w:numPr>
        <w:jc w:val="both"/>
      </w:pPr>
      <w:r w:rsidRPr="00041F93">
        <w:t xml:space="preserve">troškovi unovčenja </w:t>
      </w:r>
      <w:r w:rsidR="002701AC">
        <w:t xml:space="preserve">u iznosu od </w:t>
      </w:r>
      <w:r w:rsidR="002424E2">
        <w:rPr>
          <w:bCs/>
        </w:rPr>
        <w:t>74</w:t>
      </w:r>
      <w:r w:rsidR="00715FF8">
        <w:rPr>
          <w:bCs/>
        </w:rPr>
        <w:t>.</w:t>
      </w:r>
      <w:r w:rsidR="002424E2">
        <w:rPr>
          <w:bCs/>
        </w:rPr>
        <w:t>603,07</w:t>
      </w:r>
      <w:r w:rsidR="00BF351C" w:rsidRPr="00BF351C">
        <w:rPr>
          <w:bCs/>
        </w:rPr>
        <w:t xml:space="preserve"> </w:t>
      </w:r>
      <w:r w:rsidR="002701AC">
        <w:t xml:space="preserve">kn </w:t>
      </w:r>
    </w:p>
    <w:p w:rsidRDefault="00715FF8" w:rsidP="00715FF8" w:rsidR="00715FF8">
      <w:pPr>
        <w:jc w:val="both"/>
      </w:pPr>
    </w:p>
    <w:p w:rsidRDefault="00715FF8" w:rsidP="00715FF8" w:rsidR="00715FF8">
      <w:pPr>
        <w:jc w:val="both"/>
      </w:pPr>
    </w:p>
    <w:p w:rsidRDefault="00715FF8" w:rsidP="00715FF8" w:rsidR="00715FF8">
      <w:pPr>
        <w:jc w:val="both"/>
      </w:pPr>
    </w:p>
    <w:p w:rsidRDefault="00240F9A" w:rsidP="002701AC" w:rsidR="00240F9A">
      <w:pPr>
        <w:jc w:val="both"/>
      </w:pPr>
    </w:p>
    <w:p w:rsidRDefault="00402281" w:rsidP="00BF351C" w:rsidR="00C14607">
      <w:pPr>
        <w:numPr>
          <w:ilvl w:val="1"/>
          <w:numId w:val="1"/>
        </w:numPr>
        <w:jc w:val="both"/>
      </w:pPr>
      <w:r>
        <w:t>razlučni vjerovnik</w:t>
      </w:r>
      <w:r>
        <w:rPr>
          <w:bCs/>
        </w:rPr>
        <w:t xml:space="preserve"> </w:t>
      </w:r>
      <w:r w:rsidR="00C37D26">
        <w:rPr>
          <w:bCs/>
        </w:rPr>
        <w:t>B2 KAPITAL d.o.o. Zagreb, Radnička cesta 41, OIB 57509775367</w:t>
      </w:r>
      <w:r w:rsidR="002F5B7B">
        <w:t xml:space="preserve"> </w:t>
      </w:r>
      <w:r w:rsidR="00E51A14">
        <w:t xml:space="preserve">u iznosu od </w:t>
      </w:r>
      <w:r w:rsidR="00715FF8">
        <w:t>164.982,54</w:t>
      </w:r>
      <w:r w:rsidR="00BF351C" w:rsidRPr="00BF351C">
        <w:t xml:space="preserve"> </w:t>
      </w:r>
      <w:r w:rsidR="00E51A14">
        <w:t>kn</w:t>
      </w:r>
      <w:r w:rsidR="00240F9A">
        <w:t>.</w:t>
      </w:r>
    </w:p>
    <w:p w:rsidRDefault="00E01A78" w:rsidP="00656B83" w:rsidR="00E01A78">
      <w:pPr>
        <w:jc w:val="both"/>
        <w:rPr>
          <w:bCs/>
        </w:rPr>
      </w:pPr>
    </w:p>
    <w:p w:rsidRDefault="00F1587B" w:rsidP="00D87D87" w:rsidR="00843EDB" w:rsidRPr="00D644AE">
      <w:pPr>
        <w:numPr>
          <w:ilvl w:val="0"/>
          <w:numId w:val="1"/>
        </w:numPr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 w:rsidR="008F584D">
        <w:rPr>
          <w:bCs/>
        </w:rPr>
        <w:t xml:space="preserve"> ovosudno računovodstvo s predmeta broj 14 St-</w:t>
      </w:r>
      <w:r w:rsidR="00475BB8">
        <w:rPr>
          <w:bCs/>
        </w:rPr>
        <w:t>426</w:t>
      </w:r>
      <w:r w:rsidR="008F584D">
        <w:rPr>
          <w:bCs/>
        </w:rPr>
        <w:t>/1</w:t>
      </w:r>
      <w:r w:rsidR="007C40F1">
        <w:rPr>
          <w:bCs/>
        </w:rPr>
        <w:t>6</w:t>
      </w:r>
      <w:r w:rsidR="008F584D">
        <w:rPr>
          <w:bCs/>
        </w:rPr>
        <w:t xml:space="preserve"> isplatiti će iznose kako slijedi</w:t>
      </w:r>
      <w:r w:rsidR="00E01A78">
        <w:rPr>
          <w:bCs/>
        </w:rPr>
        <w:t>:</w:t>
      </w:r>
      <w:r w:rsidRPr="00FA0EF9">
        <w:rPr>
          <w:bCs/>
        </w:rPr>
        <w:t xml:space="preserve"> </w:t>
      </w:r>
    </w:p>
    <w:p w:rsidRDefault="00F55163" w:rsidP="00E01A78" w:rsidR="00F55163" w:rsidRPr="00FA0EF9">
      <w:pPr>
        <w:ind w:left="1410"/>
        <w:jc w:val="both"/>
        <w:rPr>
          <w:bCs/>
          <w:u w:val="single"/>
        </w:rPr>
      </w:pPr>
    </w:p>
    <w:p w:rsidRDefault="00475BB8" w:rsidP="0048365F" w:rsidR="00240F9A">
      <w:pPr>
        <w:numPr>
          <w:ilvl w:val="1"/>
          <w:numId w:val="1"/>
        </w:numPr>
        <w:jc w:val="both"/>
      </w:pPr>
      <w:r>
        <w:t>stečajni dužnik</w:t>
      </w:r>
      <w:r w:rsidRPr="001F308A">
        <w:t xml:space="preserve"> </w:t>
      </w:r>
      <w:r w:rsidRPr="00152BFD">
        <w:t>VIOLA d.o.o. za trgovinu i usluge</w:t>
      </w:r>
      <w:r>
        <w:t xml:space="preserve"> u stečaju</w:t>
      </w:r>
      <w:r w:rsidRPr="00152BFD">
        <w:t>, Osijek, Martin</w:t>
      </w:r>
      <w:r>
        <w:t xml:space="preserve">a Divalta 181, MBS: 030054994, </w:t>
      </w:r>
      <w:r w:rsidRPr="00152BFD">
        <w:t>OIB: 51666639329</w:t>
      </w:r>
      <w:r>
        <w:t xml:space="preserve"> </w:t>
      </w:r>
      <w:r w:rsidR="00AB5380">
        <w:t xml:space="preserve">– u iznosu od </w:t>
      </w:r>
      <w:r w:rsidR="0048365F" w:rsidRPr="0048365F">
        <w:rPr>
          <w:bCs/>
        </w:rPr>
        <w:t xml:space="preserve">74.603,07 </w:t>
      </w:r>
      <w:r w:rsidR="00240F9A">
        <w:t xml:space="preserve">kn, na žiro-račun broj </w:t>
      </w:r>
      <w:r w:rsidR="009C4C36" w:rsidRPr="009C4C36">
        <w:t>HR 8423900011100951366</w:t>
      </w:r>
    </w:p>
    <w:p w:rsidRDefault="00F979DC" w:rsidP="00755163" w:rsidR="00F979DC" w:rsidRPr="00A753C4">
      <w:pPr>
        <w:jc w:val="both"/>
      </w:pPr>
    </w:p>
    <w:p w:rsidRDefault="00240F9A" w:rsidP="00671A63" w:rsidR="008F584D">
      <w:pPr>
        <w:numPr>
          <w:ilvl w:val="1"/>
          <w:numId w:val="1"/>
        </w:numPr>
        <w:jc w:val="both"/>
      </w:pPr>
      <w:r>
        <w:t xml:space="preserve">te </w:t>
      </w:r>
      <w:r w:rsidR="00793C5E">
        <w:t>razlučnom vjerovniku</w:t>
      </w:r>
      <w:r w:rsidR="00793C5E">
        <w:rPr>
          <w:bCs/>
        </w:rPr>
        <w:t xml:space="preserve"> </w:t>
      </w:r>
      <w:r w:rsidR="005966DB" w:rsidRPr="005966DB">
        <w:rPr>
          <w:bCs/>
        </w:rPr>
        <w:t>B2 KAPITAL d.o.o. Zagreb, Radnička cesta 41, OIB 57509775367</w:t>
      </w:r>
      <w:r w:rsidR="005966DB">
        <w:rPr>
          <w:bCs/>
        </w:rPr>
        <w:t xml:space="preserve"> </w:t>
      </w:r>
      <w:r w:rsidR="00294053">
        <w:t xml:space="preserve">u iznosu od </w:t>
      </w:r>
      <w:r w:rsidR="00671A63" w:rsidRPr="00671A63">
        <w:t xml:space="preserve">164.982,54 </w:t>
      </w:r>
      <w:r w:rsidR="00793C5E">
        <w:t>kn,</w:t>
      </w:r>
      <w:r w:rsidR="00B97E11">
        <w:t xml:space="preserve"> na žiro-račun broj </w:t>
      </w:r>
      <w:r w:rsidR="009C4C36" w:rsidRPr="009C4C36">
        <w:rPr>
          <w:lang w:eastAsia="zh-CN"/>
        </w:rPr>
        <w:t>HR9225000091101401685 poziv na broj 165275</w:t>
      </w:r>
      <w:r w:rsidR="00E10B62">
        <w:rPr>
          <w:lang w:eastAsia="zh-CN"/>
        </w:rPr>
        <w:t>.</w:t>
      </w:r>
    </w:p>
    <w:p w:rsidRDefault="00636415" w:rsidP="00636415" w:rsidR="00636415">
      <w:pPr>
        <w:jc w:val="both"/>
      </w:pPr>
    </w:p>
    <w:p w:rsidRDefault="00814A76" w:rsidP="00636415" w:rsidR="00814A76" w:rsidRPr="00636415">
      <w:pPr>
        <w:jc w:val="both"/>
      </w:pPr>
    </w:p>
    <w:p w:rsidRDefault="00141488" w:rsidR="00141488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9C4C36" w:rsidP="009C4C36" w:rsidR="009C4C36" w:rsidRPr="009C4C36"/>
    <w:p w:rsidRDefault="00814A76" w:rsidR="00814A76">
      <w:pPr>
        <w:pStyle w:val="Tijeloteksta"/>
      </w:pPr>
    </w:p>
    <w:p w:rsidRDefault="00AA7363" w:rsidP="00D57D98" w:rsidR="00D57D98">
      <w:pPr>
        <w:pStyle w:val="Tijeloteksta"/>
      </w:pPr>
      <w:r>
        <w:tab/>
      </w:r>
      <w:r w:rsidR="00C46E4B">
        <w:t>Nekretnin</w:t>
      </w:r>
      <w:r w:rsidR="00940598">
        <w:t>e</w:t>
      </w:r>
      <w:r w:rsidR="00C46E4B">
        <w:t xml:space="preserve"> u vlasništvu stečajnog dužnika iz izreke ovoga rješenja prodan</w:t>
      </w:r>
      <w:r w:rsidR="00940598">
        <w:t>e</w:t>
      </w:r>
      <w:r w:rsidR="00C46E4B">
        <w:t xml:space="preserve"> </w:t>
      </w:r>
      <w:r w:rsidR="00940598">
        <w:t>su</w:t>
      </w:r>
      <w:r w:rsidR="00C46E4B">
        <w:t xml:space="preserve"> za iznos od </w:t>
      </w:r>
      <w:r w:rsidR="00671A63" w:rsidRPr="00671A63">
        <w:t xml:space="preserve">239.585,61 </w:t>
      </w:r>
      <w:r w:rsidR="00C46E4B">
        <w:t xml:space="preserve">kn, a na istima imao je upisano razlučno pravo </w:t>
      </w:r>
      <w:r w:rsidR="002528A5">
        <w:rPr>
          <w:rFonts w:eastAsia="Lucida Sans Unicode"/>
          <w:kern w:val="3"/>
          <w:lang w:bidi="hi-IN" w:eastAsia="zh-CN"/>
        </w:rPr>
        <w:t>B2 KAPITAL</w:t>
      </w:r>
      <w:r w:rsidR="00C46E4B">
        <w:rPr>
          <w:rFonts w:eastAsia="Lucida Sans Unicode"/>
          <w:kern w:val="3"/>
          <w:lang w:bidi="hi-IN" w:eastAsia="zh-CN"/>
        </w:rPr>
        <w:t xml:space="preserve"> d.o.o.</w:t>
      </w:r>
      <w:r w:rsidR="00C46E4B" w:rsidRPr="003E7A6E">
        <w:rPr>
          <w:rFonts w:eastAsia="Lucida Sans Unicode"/>
          <w:kern w:val="3"/>
          <w:lang w:bidi="hi-IN" w:eastAsia="zh-CN"/>
        </w:rPr>
        <w:t xml:space="preserve"> Zagreb</w:t>
      </w:r>
      <w:r w:rsidR="00C46E4B">
        <w:rPr>
          <w:rFonts w:eastAsia="Lucida Sans Unicode"/>
          <w:kern w:val="3"/>
          <w:lang w:bidi="hi-IN" w:eastAsia="zh-CN"/>
        </w:rPr>
        <w:t xml:space="preserve"> u iznosu od </w:t>
      </w:r>
      <w:r w:rsidR="009C4C36" w:rsidRPr="009C4C36">
        <w:rPr>
          <w:rFonts w:eastAsia="Lucida Sans Unicode"/>
          <w:kern w:val="3"/>
          <w:lang w:bidi="hi-IN" w:eastAsia="zh-CN"/>
        </w:rPr>
        <w:t xml:space="preserve">7.811.913,54 </w:t>
      </w:r>
      <w:r w:rsidR="00C46E4B">
        <w:rPr>
          <w:rFonts w:eastAsia="Lucida Sans Unicode"/>
          <w:kern w:val="3"/>
          <w:lang w:bidi="hi-IN" w:eastAsia="zh-CN"/>
        </w:rPr>
        <w:t>kn</w:t>
      </w:r>
      <w:r w:rsidR="004F03DB">
        <w:t>, na dan otvaranja stečajnog postupka.</w:t>
      </w:r>
    </w:p>
    <w:p w:rsidRDefault="00B23984" w:rsidP="00D57D98" w:rsidR="00B23984">
      <w:pPr>
        <w:pStyle w:val="Tijeloteksta"/>
      </w:pPr>
    </w:p>
    <w:p w:rsidRDefault="00B23984" w:rsidP="00F34287" w:rsidR="00F34287" w:rsidRPr="00BD38F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="00F34287" w:rsidRPr="00BD38FF">
        <w:rPr>
          <w:rFonts w:hAnsi="Times New Roman" w:ascii="Times New Roman"/>
          <w:sz w:val="24"/>
          <w:szCs w:val="24"/>
        </w:rPr>
        <w:t xml:space="preserve">Procijenjena vrijednost ukupne imovine 3.667.684,54 kn </w:t>
      </w: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6100"/>
        <w:gridCol w:w="2720"/>
      </w:tblGrid>
      <w:tr w:rsidTr="00F34287" w:rsidR="00F34287" w:rsidRPr="00592507">
        <w:trPr>
          <w:trHeight w:val="330"/>
        </w:trPr>
        <w:tc>
          <w:tcPr>
            <w:tcW w:type="dxa" w:w="61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BD38FF">
            <w:pPr>
              <w:spacing w:lineRule="atLeast" w:line="100"/>
              <w:jc w:val="center"/>
            </w:pPr>
            <w:r w:rsidRPr="00BD38FF">
              <w:t>Opis</w:t>
            </w:r>
          </w:p>
        </w:tc>
        <w:tc>
          <w:tcPr>
            <w:tcW w:type="dxa" w:w="27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34287" w:rsidP="00F34287" w:rsidR="00F34287" w:rsidRPr="00BD38FF">
            <w:pPr>
              <w:spacing w:lineRule="atLeast" w:line="100"/>
              <w:jc w:val="center"/>
              <w:rPr>
                <w:rFonts w:eastAsia="Lucida Sans Unicode"/>
              </w:rPr>
            </w:pPr>
            <w:r w:rsidRPr="00BD38FF">
              <w:t>Iznos KN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F34287" w:rsidP="00F34287" w:rsidR="00F34287" w:rsidRPr="00BD38FF">
            <w:pPr>
              <w:spacing w:lineRule="atLeast" w:line="100"/>
              <w:jc w:val="center"/>
            </w:pPr>
            <w:r w:rsidRPr="00BD38FF">
              <w:t>UTVRĐENA VRIJEDNOST IMOVINE</w:t>
            </w:r>
          </w:p>
          <w:p w:rsidRDefault="00F34287" w:rsidP="00F34287" w:rsidR="00F34287" w:rsidRPr="00BD38FF">
            <w:pPr>
              <w:spacing w:lineRule="atLeast" w:line="100"/>
              <w:jc w:val="center"/>
            </w:pPr>
            <w:r w:rsidRPr="00BD38FF">
              <w:t xml:space="preserve"> -16 NEKRETNINA</w:t>
            </w:r>
          </w:p>
        </w:tc>
        <w:tc>
          <w:tcPr>
            <w:tcW w:type="dxa" w:w="27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BD38FF">
            <w:pPr>
              <w:spacing w:lineRule="atLeast" w:line="100"/>
              <w:jc w:val="center"/>
            </w:pPr>
            <w:r w:rsidRPr="00BD38FF">
              <w:t xml:space="preserve">3.667.684,54 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F34287" w:rsidP="00F34287" w:rsidR="00F34287" w:rsidRPr="00BD38FF">
            <w:pPr>
              <w:pStyle w:val="Odlomakpopisa"/>
              <w:numPr>
                <w:ilvl w:val="0"/>
                <w:numId w:val="19"/>
              </w:numPr>
              <w:spacing w:lineRule="atLeast" w:line="100" w:after="80"/>
              <w:contextualSpacing/>
              <w:jc w:val="center"/>
            </w:pPr>
            <w:r w:rsidRPr="00BD38FF">
              <w:t xml:space="preserve">ELEKTRONIČKA DRAŽNA ¾ UTVRĐENE VRIJEDNOSTI </w:t>
            </w:r>
          </w:p>
        </w:tc>
        <w:tc>
          <w:tcPr>
            <w:tcW w:type="dxa" w:w="27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BD38FF">
            <w:pPr>
              <w:spacing w:lineRule="atLeast" w:line="100"/>
              <w:jc w:val="center"/>
            </w:pPr>
            <w:r w:rsidRPr="00BD38FF">
              <w:t>2.750.763.40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F34287" w:rsidP="00F34287" w:rsidR="00F34287" w:rsidRPr="00BD38FF">
            <w:pPr>
              <w:spacing w:lineRule="atLeast" w:line="100"/>
            </w:pPr>
            <w:r w:rsidRPr="00BD38FF">
              <w:t xml:space="preserve">Na I. elektroničkoj dražbi nije prodana nijedna nekretnina </w:t>
            </w:r>
          </w:p>
        </w:tc>
        <w:tc>
          <w:tcPr>
            <w:tcW w:type="dxa" w:w="27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BD38FF">
            <w:pPr>
              <w:spacing w:lineRule="atLeast" w:line="100"/>
              <w:jc w:val="center"/>
            </w:pPr>
            <w:r w:rsidRPr="00BD38FF">
              <w:t>0,00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F34287" w:rsidP="00F34287" w:rsidR="00F34287" w:rsidRPr="00BD38FF">
            <w:pPr>
              <w:pStyle w:val="Odlomakpopisa"/>
              <w:numPr>
                <w:ilvl w:val="0"/>
                <w:numId w:val="19"/>
              </w:numPr>
              <w:spacing w:lineRule="atLeast" w:line="100" w:after="80"/>
              <w:contextualSpacing/>
              <w:jc w:val="center"/>
            </w:pPr>
            <w:r w:rsidRPr="00BD38FF">
              <w:t>ELEKTRONIČKA DRAŽBA ½ UTVRĐENE VRIJEDNOSTI -16 NEKRETNINA</w:t>
            </w:r>
          </w:p>
        </w:tc>
        <w:tc>
          <w:tcPr>
            <w:tcW w:type="dxa" w:w="27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BD38FF">
            <w:pPr>
              <w:spacing w:lineRule="atLeast" w:line="100"/>
              <w:jc w:val="center"/>
            </w:pPr>
            <w:r w:rsidRPr="00BD38FF">
              <w:t>1.833.842,27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F34287" w:rsidP="00F34287" w:rsidR="00F34287" w:rsidRPr="00BD38FF">
            <w:r w:rsidRPr="00BD38FF">
              <w:t xml:space="preserve">UKUPNA POČETNA CIJENA  </w:t>
            </w:r>
          </w:p>
          <w:p w:rsidRDefault="00F34287" w:rsidP="00F34287" w:rsidR="00F34287" w:rsidRPr="00BD38FF">
            <w:r w:rsidRPr="00BD38FF">
              <w:t>ZA 7. PRODANIH NEKRETNINA  NA</w:t>
            </w:r>
          </w:p>
          <w:p w:rsidRDefault="00F34287" w:rsidP="00F34287" w:rsidR="00F34287" w:rsidRPr="00BD38FF">
            <w:r w:rsidRPr="00BD38FF">
              <w:t xml:space="preserve"> II-ELEKTONIČKOJ  JAVNOJ DRAŽBI ½ UTVRĐENE VRIJEDNOSTI</w:t>
            </w:r>
          </w:p>
        </w:tc>
        <w:tc>
          <w:tcPr>
            <w:tcW w:type="dxa" w:w="27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BD38FF">
            <w:pPr>
              <w:spacing w:lineRule="atLeast" w:line="100"/>
              <w:jc w:val="center"/>
            </w:pPr>
            <w:r w:rsidRPr="00BD38FF">
              <w:t>1.486.738,46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F34287" w:rsidP="00F34287" w:rsidR="00F34287" w:rsidRPr="00BD38FF">
            <w:r w:rsidRPr="00BD38FF">
              <w:t xml:space="preserve">UKUPNO POSTIGNUTA PRODAJNA CIJENA </w:t>
            </w:r>
          </w:p>
          <w:p w:rsidRDefault="00F34287" w:rsidP="00F34287" w:rsidR="00F34287" w:rsidRPr="00BD38FF">
            <w:r w:rsidRPr="00BD38FF">
              <w:t xml:space="preserve">ZA 7. PRODANIH NEKRETNINA NA </w:t>
            </w:r>
          </w:p>
          <w:p w:rsidRDefault="00F34287" w:rsidP="00F34287" w:rsidR="00F34287" w:rsidRPr="00BD38FF">
            <w:r w:rsidRPr="00BD38FF">
              <w:t xml:space="preserve">II. ELEKTRONIČKOJ JAVNOJ DRAŽBI </w:t>
            </w:r>
          </w:p>
        </w:tc>
        <w:tc>
          <w:tcPr>
            <w:tcW w:type="dxa" w:w="27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BD38FF">
            <w:pPr>
              <w:spacing w:lineRule="atLeast" w:line="100"/>
              <w:jc w:val="center"/>
            </w:pPr>
            <w:r w:rsidRPr="00BD38FF">
              <w:t>1.521.738,46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F34287" w:rsidP="00F34287" w:rsidR="00F34287" w:rsidRPr="00BD38FF">
            <w:r w:rsidRPr="00BD38FF">
              <w:t xml:space="preserve">-troškovi unovčenja </w:t>
            </w:r>
          </w:p>
        </w:tc>
        <w:tc>
          <w:tcPr>
            <w:tcW w:type="dxa" w:w="27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BD38FF">
            <w:pPr>
              <w:spacing w:lineRule="atLeast" w:line="100"/>
              <w:jc w:val="center"/>
            </w:pPr>
            <w:r w:rsidRPr="00BD38FF">
              <w:t>320.690,79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F34287" w:rsidP="00F34287" w:rsidR="00F34287" w:rsidRPr="00BD38FF">
            <w:r w:rsidRPr="00BD38FF">
              <w:t xml:space="preserve">-namirenje razlučnog vjerovnika B2 KAPITAL d.o.o. </w:t>
            </w:r>
          </w:p>
        </w:tc>
        <w:tc>
          <w:tcPr>
            <w:tcW w:type="dxa" w:w="27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BD38FF">
            <w:pPr>
              <w:spacing w:lineRule="atLeast" w:line="100"/>
              <w:jc w:val="center"/>
            </w:pPr>
            <w:r w:rsidRPr="00BD38FF">
              <w:t>1.201.047,67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F34287" w:rsidP="00F34287" w:rsidR="00F34287" w:rsidRPr="00BD38FF">
            <w:pPr>
              <w:spacing w:lineRule="atLeast" w:line="100"/>
              <w:jc w:val="center"/>
            </w:pPr>
            <w:r w:rsidRPr="00BD38FF">
              <w:t>UTVRĐENA VRIJEDNOST IMOVINE</w:t>
            </w:r>
          </w:p>
          <w:p w:rsidRDefault="00F34287" w:rsidP="00F34287" w:rsidR="00F34287" w:rsidRPr="00BD38FF">
            <w:r w:rsidRPr="00BD38FF">
              <w:t xml:space="preserve"> -9 NEKRETNINA KOJE SE PRODAJU NA III. DRAŽBI</w:t>
            </w:r>
          </w:p>
        </w:tc>
        <w:tc>
          <w:tcPr>
            <w:tcW w:type="dxa" w:w="27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BD38FF">
            <w:pPr>
              <w:spacing w:lineRule="atLeast" w:line="100"/>
              <w:jc w:val="center"/>
            </w:pPr>
            <w:r w:rsidRPr="00BD38FF">
              <w:t>681.555,93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F34287" w:rsidP="00F34287" w:rsidR="00F34287" w:rsidRPr="00BD38FF">
            <w:r w:rsidRPr="00BD38FF">
              <w:t>UKUPNA POČETNA CIJENA  DRAŽBE ZA 9.  NEKRETNINA  KOJE SE PRODAJU NA</w:t>
            </w:r>
          </w:p>
          <w:p w:rsidRDefault="00F34287" w:rsidP="00F34287" w:rsidR="00F34287" w:rsidRPr="00BD38FF">
            <w:pPr>
              <w:spacing w:lineRule="atLeast" w:line="100"/>
            </w:pPr>
            <w:r w:rsidRPr="00BD38FF">
              <w:t>III-ELEKTONIČKOJ  JAVNOJ DRAŽBI</w:t>
            </w:r>
          </w:p>
        </w:tc>
        <w:tc>
          <w:tcPr>
            <w:tcW w:type="dxa" w:w="27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BD38FF">
            <w:pPr>
              <w:spacing w:lineRule="atLeast" w:line="100"/>
              <w:jc w:val="center"/>
            </w:pPr>
            <w:r w:rsidRPr="00BD38FF">
              <w:t>170.389,05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F34287" w:rsidP="00F34287" w:rsidR="00F34287" w:rsidRPr="00BD38FF">
            <w:r w:rsidRPr="00BD38FF">
              <w:lastRenderedPageBreak/>
              <w:t>UTVRĐENA VRIJEDNOST ZA 4 PRODANE NEKRETNINE NA III. DRAŽBI</w:t>
            </w:r>
          </w:p>
        </w:tc>
        <w:tc>
          <w:tcPr>
            <w:tcW w:type="dxa" w:w="27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BD38FF">
            <w:pPr>
              <w:spacing w:lineRule="atLeast" w:line="100"/>
              <w:jc w:val="center"/>
            </w:pPr>
            <w:r w:rsidRPr="00BD38FF">
              <w:t>418.322,38</w:t>
            </w:r>
          </w:p>
        </w:tc>
      </w:tr>
      <w:tr w:rsidTr="00F34287" w:rsidR="00F34287">
        <w:trPr>
          <w:trHeight w:val="330"/>
        </w:trPr>
        <w:tc>
          <w:tcPr>
            <w:tcW w:type="dxa" w:w="61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F34287" w:rsidP="00F34287" w:rsidR="00F34287" w:rsidRPr="00BD38FF">
            <w:r w:rsidRPr="00BD38FF">
              <w:t xml:space="preserve">UKUPNA POČETNA CIJENA  ¼  </w:t>
            </w:r>
          </w:p>
          <w:p w:rsidRDefault="00F34287" w:rsidP="00F34287" w:rsidR="00F34287" w:rsidRPr="00BD38FF">
            <w:r w:rsidRPr="00BD38FF">
              <w:t>ZA 4.  NEKRETNINE PRODANE   NA</w:t>
            </w:r>
          </w:p>
          <w:p w:rsidRDefault="00F34287" w:rsidP="00F34287" w:rsidR="00F34287" w:rsidRPr="00BD38FF">
            <w:r w:rsidRPr="00BD38FF">
              <w:t xml:space="preserve"> III-ELEKTONIČKOJ  JAVNOJ DRAŽBI </w:t>
            </w:r>
          </w:p>
        </w:tc>
        <w:tc>
          <w:tcPr>
            <w:tcW w:type="dxa" w:w="27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BD38FF">
            <w:pPr>
              <w:spacing w:lineRule="atLeast" w:line="100"/>
              <w:jc w:val="center"/>
            </w:pPr>
            <w:r w:rsidRPr="00BD38FF">
              <w:t>104.580,61</w:t>
            </w:r>
          </w:p>
        </w:tc>
      </w:tr>
      <w:tr w:rsidTr="00F34287" w:rsidR="00F34287">
        <w:trPr>
          <w:trHeight w:val="330"/>
        </w:trPr>
        <w:tc>
          <w:tcPr>
            <w:tcW w:type="dxa" w:w="61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F34287" w:rsidP="00F34287" w:rsidR="00F34287" w:rsidRPr="00BD38FF">
            <w:r w:rsidRPr="00BD38FF">
              <w:t xml:space="preserve">UKUPNO POSTIGNUTA PRODAJNA CIJENA </w:t>
            </w:r>
          </w:p>
          <w:p w:rsidRDefault="00F34287" w:rsidP="00F34287" w:rsidR="00F34287" w:rsidRPr="00BD38FF">
            <w:r w:rsidRPr="00BD38FF">
              <w:t xml:space="preserve">ZA 4 NEKRETNINE NA </w:t>
            </w:r>
          </w:p>
          <w:p w:rsidRDefault="00F34287" w:rsidP="00F34287" w:rsidR="00F34287" w:rsidRPr="00BD38FF">
            <w:r w:rsidRPr="00BD38FF">
              <w:t xml:space="preserve">II. ELEKTRONIČKOJ JAVNOJ DRAŽBI </w:t>
            </w:r>
          </w:p>
        </w:tc>
        <w:tc>
          <w:tcPr>
            <w:tcW w:type="dxa" w:w="27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BD38FF">
            <w:pPr>
              <w:spacing w:lineRule="atLeast" w:line="100"/>
              <w:jc w:val="center"/>
            </w:pPr>
            <w:r w:rsidRPr="00BD38FF">
              <w:t>196.880,61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F34287" w:rsidP="00F34287" w:rsidR="00F34287" w:rsidRPr="00BD38FF">
            <w:pPr>
              <w:spacing w:lineRule="atLeast" w:line="100"/>
              <w:jc w:val="center"/>
            </w:pPr>
            <w:r w:rsidRPr="00BD38FF">
              <w:t>UTVRĐENA VRIJEDNOST IMOVINE</w:t>
            </w:r>
          </w:p>
          <w:p w:rsidRDefault="00F34287" w:rsidP="00F34287" w:rsidR="00F34287" w:rsidRPr="00BD38FF">
            <w:r w:rsidRPr="00BD38FF">
              <w:t xml:space="preserve"> -5 NEKRETNINA KOJE SE PRODAJU NA IV. DRAŽBI</w:t>
            </w:r>
          </w:p>
        </w:tc>
        <w:tc>
          <w:tcPr>
            <w:tcW w:type="dxa" w:w="27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BD38FF">
            <w:pPr>
              <w:spacing w:lineRule="atLeast" w:line="100"/>
              <w:jc w:val="center"/>
            </w:pPr>
            <w:r w:rsidRPr="00BD38FF">
              <w:t>263.233,75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F34287" w:rsidP="00F34287" w:rsidR="00F34287" w:rsidRPr="00BD38FF">
            <w:r w:rsidRPr="00BD38FF">
              <w:t>UKUPNA POČETNA CIJENA  DRAŽBE ZA 5  NEKRETNINA  KOJE SE PRODAJU NA</w:t>
            </w:r>
          </w:p>
          <w:p w:rsidRDefault="00F34287" w:rsidP="00F34287" w:rsidR="00F34287" w:rsidRPr="00BD38FF">
            <w:pPr>
              <w:spacing w:lineRule="atLeast" w:line="100"/>
            </w:pPr>
            <w:r w:rsidRPr="00BD38FF">
              <w:t>IV-ELEKTONIČKOJ  JAVNOJ DRAŽBI-1,00 kn</w:t>
            </w:r>
          </w:p>
        </w:tc>
        <w:tc>
          <w:tcPr>
            <w:tcW w:type="dxa" w:w="27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BD38FF">
            <w:pPr>
              <w:spacing w:lineRule="atLeast" w:line="100"/>
              <w:jc w:val="center"/>
            </w:pPr>
            <w:r w:rsidRPr="00BD38FF">
              <w:t>5,00</w:t>
            </w:r>
          </w:p>
        </w:tc>
      </w:tr>
      <w:tr w:rsidTr="00F34287" w:rsidR="00F34287">
        <w:trPr>
          <w:trHeight w:val="330"/>
        </w:trPr>
        <w:tc>
          <w:tcPr>
            <w:tcW w:type="dxa" w:w="61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F34287" w:rsidP="00F34287" w:rsidR="00F34287" w:rsidRPr="00BD38FF">
            <w:r w:rsidRPr="00BD38FF">
              <w:t xml:space="preserve">UKUPNO POSTIGNUTA PRODAJNA CIJENA </w:t>
            </w:r>
          </w:p>
          <w:p w:rsidRDefault="00F34287" w:rsidP="00F34287" w:rsidR="00F34287" w:rsidRPr="00BD38FF">
            <w:r w:rsidRPr="00BD38FF">
              <w:t xml:space="preserve">ZA 5 NEKRETNINA NA </w:t>
            </w:r>
          </w:p>
          <w:p w:rsidRDefault="00F34287" w:rsidP="00F34287" w:rsidR="00F34287" w:rsidRPr="00BD38FF">
            <w:r w:rsidRPr="00BD38FF">
              <w:t xml:space="preserve">IV. ELEKTRONIČKOJ JAVNOJ DRAŽBI </w:t>
            </w:r>
          </w:p>
        </w:tc>
        <w:tc>
          <w:tcPr>
            <w:tcW w:type="dxa" w:w="27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BD38FF">
            <w:pPr>
              <w:spacing w:lineRule="atLeast" w:line="100"/>
              <w:jc w:val="center"/>
            </w:pPr>
            <w:r w:rsidRPr="00BD38FF">
              <w:t>42.705,00</w:t>
            </w:r>
          </w:p>
        </w:tc>
      </w:tr>
      <w:tr w:rsidTr="00F34287" w:rsidR="00F34287">
        <w:trPr>
          <w:trHeight w:val="330"/>
        </w:trPr>
        <w:tc>
          <w:tcPr>
            <w:tcW w:type="dxa" w:w="61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F34287" w:rsidP="00F34287" w:rsidR="00F34287" w:rsidRPr="00BD38FF">
            <w:r w:rsidRPr="00BD38FF">
              <w:t xml:space="preserve">UKUPNO UNOVČENO NA III. I IV DRAŽBI </w:t>
            </w:r>
          </w:p>
        </w:tc>
        <w:tc>
          <w:tcPr>
            <w:tcW w:type="dxa" w:w="27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BD38FF">
            <w:pPr>
              <w:spacing w:lineRule="atLeast" w:line="100"/>
              <w:jc w:val="center"/>
            </w:pPr>
            <w:r w:rsidRPr="00BD38FF">
              <w:t>239.585,61</w:t>
            </w:r>
          </w:p>
        </w:tc>
      </w:tr>
    </w:tbl>
    <w:p w:rsidRDefault="00F34287" w:rsidP="00F34287" w:rsidR="00F34287">
      <w:pPr>
        <w:ind w:hanging="1134" w:left="1134"/>
        <w:jc w:val="both"/>
        <w:rPr>
          <w:b/>
          <w:bCs/>
          <w:kern w:val="2"/>
          <w:lang w:bidi="hi-IN" w:eastAsia="hi-IN"/>
        </w:rPr>
      </w:pPr>
    </w:p>
    <w:p w:rsidRDefault="00F34287" w:rsidP="00F34287" w:rsidR="00F34287" w:rsidRPr="00BD38FF">
      <w:pPr>
        <w:ind w:hanging="1134" w:left="1134"/>
        <w:jc w:val="both"/>
        <w:rPr>
          <w:bCs/>
        </w:rPr>
      </w:pPr>
      <w:r w:rsidRPr="00BD38FF">
        <w:rPr>
          <w:bCs/>
        </w:rPr>
        <w:t>Iznos kupovnine  -postignuta prodajna cijena na III. I IV. dražbi ukupno:  239.585,61</w:t>
      </w:r>
      <w:r>
        <w:rPr>
          <w:bCs/>
        </w:rPr>
        <w:t xml:space="preserve"> </w:t>
      </w:r>
      <w:r w:rsidRPr="00BD38FF">
        <w:rPr>
          <w:bCs/>
        </w:rPr>
        <w:t>kn</w:t>
      </w: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6100"/>
        <w:gridCol w:w="2720"/>
      </w:tblGrid>
      <w:tr w:rsidTr="00F34287" w:rsidR="00F34287" w:rsidRPr="00592507">
        <w:trPr>
          <w:trHeight w:val="330"/>
        </w:trPr>
        <w:tc>
          <w:tcPr>
            <w:tcW w:type="dxa" w:w="610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Unovčena imovina</w:t>
            </w:r>
            <w:r>
              <w:rPr>
                <w:color w:val="000000"/>
              </w:rPr>
              <w:t xml:space="preserve">- II. Elektronička dražba  </w:t>
            </w:r>
          </w:p>
        </w:tc>
        <w:tc>
          <w:tcPr>
            <w:tcW w:type="dxa" w:w="272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</w:t>
            </w:r>
            <w:r>
              <w:rPr>
                <w:color w:val="000000"/>
              </w:rPr>
              <w:t>1.521.738,46</w:t>
            </w:r>
            <w:r w:rsidRPr="00592507">
              <w:rPr>
                <w:color w:val="000000"/>
              </w:rPr>
              <w:t xml:space="preserve">    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Unovčena imovina –III. Elektronička dražba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color w:val="000000"/>
              </w:rPr>
            </w:pPr>
            <w:r>
              <w:rPr>
                <w:color w:val="000000"/>
              </w:rPr>
              <w:t>196.880,61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Unovčena imovina –IV. Elektronička dražba 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>
            <w:pPr>
              <w:spacing w:lineRule="atLeast" w:line="100"/>
              <w:jc w:val="right"/>
              <w:rPr>
                <w:color w:val="000000"/>
              </w:rPr>
            </w:pPr>
            <w:r>
              <w:rPr>
                <w:color w:val="000000"/>
              </w:rPr>
              <w:t>42.705,00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BD38FF">
            <w:pPr>
              <w:spacing w:lineRule="atLeast" w:line="100"/>
              <w:rPr>
                <w:bCs/>
                <w:color w:val="000000"/>
              </w:rPr>
            </w:pPr>
            <w:r w:rsidRPr="00BD38FF">
              <w:rPr>
                <w:bCs/>
                <w:color w:val="000000"/>
              </w:rPr>
              <w:t>Ukupno imovina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34287" w:rsidP="00F34287" w:rsidR="00F34287" w:rsidRPr="00BD38FF">
            <w:pPr>
              <w:spacing w:lineRule="atLeast" w:line="100"/>
              <w:jc w:val="right"/>
              <w:rPr>
                <w:rFonts w:eastAsia="Lucida Sans Unicode"/>
              </w:rPr>
            </w:pPr>
            <w:r w:rsidRPr="00BD38FF">
              <w:rPr>
                <w:bCs/>
                <w:color w:val="000000"/>
              </w:rPr>
              <w:t xml:space="preserve">1.761.324,07          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BD38FF">
            <w:pPr>
              <w:spacing w:lineRule="atLeast" w:line="100"/>
              <w:rPr>
                <w:color w:val="000000"/>
              </w:rPr>
            </w:pPr>
            <w:r w:rsidRPr="00BD38FF">
              <w:rPr>
                <w:color w:val="000000"/>
              </w:rPr>
              <w:t xml:space="preserve">Nekretnina - predmet diobe III. i IV. dražba 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BD38FF">
            <w:pPr>
              <w:spacing w:lineRule="atLeast" w:line="100"/>
              <w:jc w:val="right"/>
              <w:rPr>
                <w:rFonts w:eastAsia="Lucida Sans Unicode"/>
              </w:rPr>
            </w:pPr>
            <w:r w:rsidRPr="00BD38FF">
              <w:rPr>
                <w:rFonts w:eastAsia="Lucida Sans Unicode"/>
              </w:rPr>
              <w:t>239.585,61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Udio u ukupnoj imovini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13,60</w:t>
            </w:r>
          </w:p>
        </w:tc>
      </w:tr>
    </w:tbl>
    <w:p w:rsidRDefault="00F34287" w:rsidP="00F34287" w:rsidR="00F34287" w:rsidRPr="00592507">
      <w:pPr>
        <w:ind w:hanging="1134" w:left="1134"/>
        <w:jc w:val="both"/>
        <w:rPr>
          <w:b/>
          <w:bCs/>
        </w:rPr>
      </w:pP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705"/>
        <w:gridCol w:w="5386"/>
        <w:gridCol w:w="2733"/>
      </w:tblGrid>
      <w:tr w:rsidTr="00F34287" w:rsidR="00F34287" w:rsidRPr="00592507">
        <w:trPr>
          <w:trHeight w:val="33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BD38FF">
            <w:pPr>
              <w:spacing w:lineRule="atLeast" w:line="100"/>
              <w:jc w:val="center"/>
              <w:rPr>
                <w:color w:val="000000"/>
              </w:rPr>
            </w:pPr>
            <w:r w:rsidRPr="00BD38FF">
              <w:rPr>
                <w:color w:val="000000"/>
              </w:rPr>
              <w:t>Red. br.</w:t>
            </w:r>
          </w:p>
        </w:tc>
        <w:tc>
          <w:tcPr>
            <w:tcW w:type="dxa" w:w="53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BD38FF">
            <w:pPr>
              <w:spacing w:lineRule="atLeast" w:line="100"/>
              <w:jc w:val="center"/>
              <w:rPr>
                <w:color w:val="000000"/>
              </w:rPr>
            </w:pPr>
            <w:r w:rsidRPr="00BD38FF">
              <w:rPr>
                <w:color w:val="000000"/>
              </w:rPr>
              <w:t>Opis</w:t>
            </w:r>
          </w:p>
        </w:tc>
        <w:tc>
          <w:tcPr>
            <w:tcW w:type="dxa" w:w="27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34287" w:rsidP="00F34287" w:rsidR="00F34287" w:rsidRPr="00BD38FF">
            <w:pPr>
              <w:spacing w:lineRule="atLeast" w:line="100"/>
              <w:jc w:val="center"/>
              <w:rPr>
                <w:rFonts w:eastAsia="Lucida Sans Unicode"/>
              </w:rPr>
            </w:pPr>
            <w:r w:rsidRPr="00BD38FF">
              <w:rPr>
                <w:color w:val="000000"/>
              </w:rPr>
              <w:t xml:space="preserve">  Iznos  </w:t>
            </w:r>
          </w:p>
        </w:tc>
      </w:tr>
      <w:tr w:rsidTr="00F34287" w:rsidR="00F34287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BD38FF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BD38FF">
              <w:rPr>
                <w:bCs/>
                <w:color w:val="000000"/>
              </w:rPr>
              <w:t>I.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BD38FF">
            <w:pPr>
              <w:spacing w:lineRule="atLeast" w:line="100"/>
              <w:rPr>
                <w:bCs/>
                <w:color w:val="000000"/>
              </w:rPr>
            </w:pPr>
            <w:r w:rsidRPr="00BD38FF">
              <w:rPr>
                <w:bCs/>
                <w:color w:val="000000"/>
              </w:rPr>
              <w:t>Troškovi sukladno čl. 254. st. 2 i st. 3  SZ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BD38FF">
            <w:pPr>
              <w:spacing w:lineRule="atLeast" w:line="100"/>
              <w:jc w:val="right"/>
              <w:rPr>
                <w:rFonts w:eastAsia="Lucida Sans Unicode"/>
              </w:rPr>
            </w:pPr>
            <w:r w:rsidRPr="00BD38FF">
              <w:rPr>
                <w:rFonts w:eastAsia="Lucida Sans Unicode"/>
              </w:rPr>
              <w:t>23.958,56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 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5% troškova </w:t>
            </w:r>
            <w:r w:rsidRPr="00BD38FF">
              <w:rPr>
                <w:color w:val="000000"/>
              </w:rPr>
              <w:t>utvrđivanja</w:t>
            </w:r>
            <w:r w:rsidRPr="0059250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predmeta </w:t>
            </w:r>
            <w:r w:rsidRPr="00592507">
              <w:rPr>
                <w:color w:val="000000"/>
              </w:rPr>
              <w:t>razlučnog prava</w:t>
            </w:r>
            <w:r>
              <w:rPr>
                <w:color w:val="000000"/>
              </w:rPr>
              <w:t>, čl. 254 st. 2  SZ</w:t>
            </w:r>
            <w:r w:rsidRPr="00592507">
              <w:rPr>
                <w:color w:val="000000"/>
              </w:rPr>
              <w:t xml:space="preserve"> </w:t>
            </w:r>
            <w:r w:rsidRPr="00592507">
              <w:rPr>
                <w:color w:val="000000"/>
              </w:rPr>
              <w:br/>
              <w:t>(</w:t>
            </w:r>
            <w:r>
              <w:rPr>
                <w:color w:val="000000"/>
              </w:rPr>
              <w:t xml:space="preserve">1.521.738,46 </w:t>
            </w:r>
            <w:r w:rsidRPr="00592507">
              <w:rPr>
                <w:color w:val="000000"/>
              </w:rPr>
              <w:t>x 5%)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11.979,28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5% troškova </w:t>
            </w:r>
            <w:r w:rsidRPr="00BD38FF">
              <w:rPr>
                <w:color w:val="000000"/>
              </w:rPr>
              <w:t>unovčenja</w:t>
            </w:r>
            <w:r w:rsidRPr="0059250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predmeta </w:t>
            </w:r>
            <w:r w:rsidRPr="00592507">
              <w:rPr>
                <w:color w:val="000000"/>
              </w:rPr>
              <w:t>razlučnog prava</w:t>
            </w:r>
            <w:r>
              <w:rPr>
                <w:color w:val="000000"/>
              </w:rPr>
              <w:t>, čl. 254 st. 3 SZ</w:t>
            </w:r>
            <w:r w:rsidRPr="00592507">
              <w:rPr>
                <w:color w:val="000000"/>
              </w:rPr>
              <w:t xml:space="preserve"> </w:t>
            </w:r>
            <w:r w:rsidRPr="00592507">
              <w:rPr>
                <w:color w:val="000000"/>
              </w:rPr>
              <w:br/>
              <w:t>(</w:t>
            </w:r>
            <w:r>
              <w:rPr>
                <w:color w:val="000000"/>
              </w:rPr>
              <w:t xml:space="preserve">1.521.738,46 </w:t>
            </w:r>
            <w:r w:rsidRPr="00592507">
              <w:rPr>
                <w:color w:val="000000"/>
              </w:rPr>
              <w:t>x 5%)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color w:val="000000"/>
              </w:rPr>
            </w:pPr>
            <w:r>
              <w:rPr>
                <w:color w:val="000000"/>
              </w:rPr>
              <w:t>11.979,28</w:t>
            </w:r>
          </w:p>
        </w:tc>
      </w:tr>
      <w:tr w:rsidTr="00F34287" w:rsidR="00F34287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BD38FF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BD38FF">
              <w:rPr>
                <w:bCs/>
                <w:color w:val="000000"/>
              </w:rPr>
              <w:t>II.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BD38FF">
            <w:pPr>
              <w:spacing w:lineRule="atLeast" w:line="100"/>
              <w:rPr>
                <w:bCs/>
                <w:color w:val="000000"/>
              </w:rPr>
            </w:pPr>
            <w:r w:rsidRPr="00BD38FF">
              <w:rPr>
                <w:bCs/>
                <w:color w:val="000000"/>
              </w:rPr>
              <w:t>Stvarni troškovi sukladno čl. 254. st. 3. SZ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34287" w:rsidP="00F34287" w:rsidR="00F34287" w:rsidRPr="00BD38FF">
            <w:pPr>
              <w:spacing w:lineRule="atLeast" w:line="100"/>
              <w:jc w:val="right"/>
              <w:rPr>
                <w:bCs/>
                <w:color w:val="000000"/>
              </w:rPr>
            </w:pPr>
            <w:r w:rsidRPr="00BD38FF">
              <w:rPr>
                <w:bCs/>
                <w:color w:val="000000"/>
              </w:rPr>
              <w:t xml:space="preserve">                                  </w:t>
            </w:r>
          </w:p>
          <w:p w:rsidRDefault="00F34287" w:rsidP="00F34287" w:rsidR="00F34287" w:rsidRPr="00BD38FF">
            <w:pPr>
              <w:spacing w:lineRule="atLeast" w:line="100"/>
              <w:jc w:val="right"/>
              <w:rPr>
                <w:rFonts w:eastAsia="Lucida Sans Unicode"/>
              </w:rPr>
            </w:pPr>
            <w:r w:rsidRPr="00BD38FF">
              <w:rPr>
                <w:bCs/>
                <w:color w:val="000000"/>
              </w:rPr>
              <w:t xml:space="preserve">50.644,51                 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592507">
              <w:rPr>
                <w:color w:val="000000"/>
              </w:rPr>
              <w:t>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Nagrada stečajnom upravitelju </w:t>
            </w:r>
            <w:r>
              <w:rPr>
                <w:color w:val="000000"/>
              </w:rPr>
              <w:t>čl. 94. SZ, NN br. 71/15, čl. 7,15,16, Uredba  NN br. 105/15kako slijedi:</w:t>
            </w:r>
          </w:p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-do 100.000,00 kn  16%   </w:t>
            </w:r>
          </w:p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iznos nagrade 16.000,00 kn </w:t>
            </w:r>
          </w:p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-na razliku od 100.000,00 kn do </w:t>
            </w:r>
            <w:r w:rsidRPr="00FA2A4C">
              <w:rPr>
                <w:rFonts w:eastAsia="Lucida Sans Unicode"/>
              </w:rPr>
              <w:t xml:space="preserve">239.585,61 </w:t>
            </w:r>
            <w:r w:rsidRPr="00FA2A4C">
              <w:rPr>
                <w:color w:val="000000"/>
              </w:rPr>
              <w:t>kn</w:t>
            </w:r>
            <w:r>
              <w:rPr>
                <w:color w:val="000000"/>
              </w:rPr>
              <w:t xml:space="preserve"> 12%</w:t>
            </w:r>
          </w:p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 iznos nagrade 16.750,27 kn</w:t>
            </w:r>
          </w:p>
          <w:p w:rsidRDefault="00F34287" w:rsidP="00F34287" w:rsidR="00F34287" w:rsidRPr="00311037">
            <w:pPr>
              <w:spacing w:lineRule="atLeast" w:line="100"/>
              <w:rPr>
                <w:b/>
                <w:color w:val="000000"/>
              </w:rPr>
            </w:pPr>
            <w:r>
              <w:rPr>
                <w:color w:val="000000"/>
              </w:rPr>
              <w:t>-</w:t>
            </w:r>
            <w:r w:rsidRPr="00311037">
              <w:rPr>
                <w:b/>
                <w:color w:val="000000"/>
              </w:rPr>
              <w:t xml:space="preserve"> </w:t>
            </w:r>
            <w:r w:rsidRPr="00BD38FF">
              <w:rPr>
                <w:color w:val="000000"/>
              </w:rPr>
              <w:t>UKUPNO NAGRADA 32.750,27 kn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32.750,27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Pričuva 8 garaža x 30,60 kn/mj</w:t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softHyphen/>
              <w:t>= 244,8 kn x 28 mjeseci (10 mj-2016,12mj-2017,6mj-2018)=6.854,40</w:t>
            </w:r>
          </w:p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 1 stan= 142.64 kn/mj x 28 mjesec 10.848,32 kn (10 </w:t>
            </w:r>
            <w:r>
              <w:rPr>
                <w:color w:val="000000"/>
              </w:rPr>
              <w:lastRenderedPageBreak/>
              <w:t>mj 2016, 12mj 2017, 6 mj 2018) kn = 3.993,92 kn</w:t>
            </w:r>
          </w:p>
          <w:p w:rsidRDefault="00F34287" w:rsidP="00F34287" w:rsidR="00F34287" w:rsidRPr="002A6573">
            <w:pPr>
              <w:spacing w:lineRule="atLeast" w:line="100"/>
              <w:rPr>
                <w:color w:val="000000"/>
              </w:rPr>
            </w:pPr>
            <w:r w:rsidRPr="002A6573">
              <w:rPr>
                <w:color w:val="000000"/>
              </w:rPr>
              <w:t xml:space="preserve">Kupno 10.848,32 kn 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lastRenderedPageBreak/>
              <w:t>10.848,32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Konunalna naknada 8 garaža 6,04x8= 48,32x28=1.352,96 kn </w:t>
            </w:r>
          </w:p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Naknada za uređenje voda 8 garaža x 3,62x8=28,96x28=810,88 kn </w:t>
            </w:r>
          </w:p>
          <w:p w:rsidRDefault="00F34287" w:rsidP="00F34287" w:rsidR="00F34287" w:rsidRPr="002A6573">
            <w:pPr>
              <w:spacing w:lineRule="atLeast" w:line="100"/>
              <w:rPr>
                <w:color w:val="000000"/>
              </w:rPr>
            </w:pPr>
            <w:r w:rsidRPr="002A6573">
              <w:rPr>
                <w:color w:val="000000"/>
              </w:rPr>
              <w:t>Ukupno 2.163,84 kn</w:t>
            </w:r>
          </w:p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Komunalna naknada stan B-1- 26,84 x28= 751,52 kn </w:t>
            </w:r>
          </w:p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Naknada za uređenje voda B-1-63,33 x 28=1.773,24 </w:t>
            </w:r>
          </w:p>
          <w:p w:rsidRDefault="00F34287" w:rsidP="00F34287" w:rsidR="00F34287" w:rsidRPr="002A6573">
            <w:pPr>
              <w:spacing w:lineRule="atLeast" w:line="100"/>
              <w:rPr>
                <w:color w:val="000000"/>
              </w:rPr>
            </w:pPr>
            <w:r w:rsidRPr="002A6573">
              <w:rPr>
                <w:color w:val="000000"/>
              </w:rPr>
              <w:t xml:space="preserve">Ukupno 2.524,76 kn 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4.688,60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HEP rasvjeta na stubištu 84,19 kn /mj x 28= 2.357,32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2.357,32</w:t>
            </w:r>
          </w:p>
        </w:tc>
      </w:tr>
      <w:tr w:rsidTr="00F34287" w:rsidR="00F34287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2A6573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2A6573">
              <w:rPr>
                <w:bCs/>
                <w:color w:val="000000"/>
              </w:rPr>
              <w:t>III.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2A6573">
            <w:pPr>
              <w:spacing w:lineRule="atLeast" w:line="100"/>
              <w:rPr>
                <w:bCs/>
                <w:color w:val="000000"/>
              </w:rPr>
            </w:pPr>
            <w:r w:rsidRPr="002A6573">
              <w:rPr>
                <w:bCs/>
                <w:color w:val="000000"/>
              </w:rPr>
              <w:t>Ukupno troškovi unovčenja (I+II)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2A6573">
            <w:pPr>
              <w:spacing w:lineRule="atLeast" w:line="100"/>
              <w:jc w:val="right"/>
              <w:rPr>
                <w:rFonts w:eastAsia="Lucida Sans Unicode"/>
              </w:rPr>
            </w:pPr>
            <w:r w:rsidRPr="002A6573">
              <w:rPr>
                <w:rFonts w:eastAsia="Lucida Sans Unicode"/>
              </w:rPr>
              <w:t>74.603,07</w:t>
            </w:r>
          </w:p>
        </w:tc>
      </w:tr>
      <w:tr w:rsidTr="00F34287" w:rsidR="00F34287" w:rsidRPr="00592507">
        <w:trPr>
          <w:trHeight w:val="30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F34287" w:rsidP="00F34287" w:rsidR="00F34287" w:rsidRPr="002A6573">
            <w:pPr>
              <w:spacing w:lineRule="atLeast" w:line="100"/>
              <w:jc w:val="center"/>
              <w:rPr>
                <w:bCs/>
              </w:rPr>
            </w:pPr>
            <w:r w:rsidRPr="002A6573">
              <w:rPr>
                <w:bCs/>
              </w:rPr>
              <w:t>IV.</w:t>
            </w:r>
          </w:p>
        </w:tc>
        <w:tc>
          <w:tcPr>
            <w:tcW w:type="dxa" w:w="5386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F34287" w:rsidP="00F34287" w:rsidR="00F34287" w:rsidRPr="002A6573">
            <w:pPr>
              <w:spacing w:lineRule="atLeast" w:line="100"/>
              <w:rPr>
                <w:bCs/>
              </w:rPr>
            </w:pPr>
            <w:r w:rsidRPr="002A6573">
              <w:rPr>
                <w:bCs/>
              </w:rPr>
              <w:t>Namirenje razlučnog vjerovnika</w:t>
            </w:r>
          </w:p>
          <w:p w:rsidRDefault="00F34287" w:rsidP="00F34287" w:rsidR="00F34287" w:rsidRPr="00CE2731">
            <w:pPr>
              <w:pStyle w:val="Bezproreda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CE2731">
              <w:rPr>
                <w:rStyle w:val="Bodytext2Bold"/>
                <w:rFonts w:eastAsia="Arial Unicode MS"/>
                <w:b w:val="false"/>
              </w:rPr>
              <w:t xml:space="preserve">B2 KAPITAL d.o.o. Radnička 41 10000 ZAGREB </w:t>
            </w:r>
          </w:p>
        </w:tc>
        <w:tc>
          <w:tcPr>
            <w:tcW w:type="dxa" w:w="2733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F34287" w:rsidP="00F34287" w:rsidR="00F34287" w:rsidRPr="002A6573">
            <w:pPr>
              <w:spacing w:lineRule="atLeast" w:line="100"/>
              <w:jc w:val="right"/>
              <w:rPr>
                <w:rFonts w:eastAsia="Lucida Sans Unicode"/>
              </w:rPr>
            </w:pPr>
            <w:r w:rsidRPr="002A6573">
              <w:rPr>
                <w:rFonts w:eastAsia="Lucida Sans Unicode"/>
              </w:rPr>
              <w:t>164.982,54</w:t>
            </w:r>
          </w:p>
        </w:tc>
      </w:tr>
    </w:tbl>
    <w:p w:rsidRDefault="00F34287" w:rsidP="00F34287" w:rsidR="00F34287">
      <w:pPr>
        <w:pStyle w:val="Odlomakpopisa"/>
        <w:jc w:val="both"/>
      </w:pPr>
    </w:p>
    <w:p w:rsidRDefault="00F34287" w:rsidP="00F34287" w:rsidR="00F34287" w:rsidRPr="00567361">
      <w:pPr>
        <w:pStyle w:val="Odlomakpopisa"/>
        <w:jc w:val="both"/>
      </w:pPr>
      <w:r w:rsidRPr="00567361">
        <w:t>U NASTAVKU   JE PRIKAZANA STRUKTURA TROŠKOVA PO SVAKOJ PRODANOJ NEKRETNINI POJEDINAČNO;</w:t>
      </w:r>
    </w:p>
    <w:p w:rsidRDefault="00F34287" w:rsidP="00F34287" w:rsidR="00F34287" w:rsidRPr="00567361">
      <w:pPr>
        <w:pStyle w:val="Odlomakpopisa"/>
        <w:jc w:val="both"/>
      </w:pPr>
    </w:p>
    <w:p w:rsidRDefault="00F34287" w:rsidP="00F34287" w:rsidR="00F34287" w:rsidRPr="00567361">
      <w:pPr>
        <w:pStyle w:val="Odlomakpopisa"/>
        <w:jc w:val="both"/>
      </w:pPr>
      <w:r w:rsidRPr="00567361">
        <w:t>Prije svega, potrebno je ponovo naglasiti da sve prodavane nekretnine nisu bile slobodne od osoba i stvari. Bivši zakonski zastupnik stečajnoj upraviteljici je predao ključeve samo dva prazna stana i to; stan I-etaža 21, stan C-5-etaža 31.</w:t>
      </w:r>
    </w:p>
    <w:p w:rsidRDefault="00F34287" w:rsidP="00F34287" w:rsidR="00F34287" w:rsidRPr="00567361">
      <w:pPr>
        <w:pStyle w:val="Odlomakpopisa"/>
        <w:jc w:val="both"/>
        <w:rPr>
          <w:color w:val="000000"/>
        </w:rPr>
      </w:pPr>
      <w:r w:rsidRPr="00567361">
        <w:t>Kako su na dražbi prodani i stanovi u kojima su živjeli stanari a i dalje su bili vlasništvo VIOLA d.o.o. u stečaju, te troškove ćemo eventualno saznati kada novi vlasnicu uđu u stanove, i upravo smo zbog toga izdvojili 5</w:t>
      </w:r>
      <w:r w:rsidRPr="00567361">
        <w:rPr>
          <w:color w:val="000000"/>
        </w:rPr>
        <w:t>% troškova unovčenja predmeta razlučnog prava, čl.</w:t>
      </w:r>
      <w:r>
        <w:rPr>
          <w:color w:val="000000"/>
        </w:rPr>
        <w:t xml:space="preserve"> </w:t>
      </w:r>
      <w:r w:rsidRPr="00567361">
        <w:rPr>
          <w:color w:val="000000"/>
        </w:rPr>
        <w:t>254</w:t>
      </w:r>
      <w:r>
        <w:rPr>
          <w:color w:val="000000"/>
        </w:rPr>
        <w:t>.</w:t>
      </w:r>
      <w:r w:rsidRPr="00567361">
        <w:rPr>
          <w:color w:val="000000"/>
        </w:rPr>
        <w:t xml:space="preserve"> st. 3 SZ (1.521.738,46 x 5%) ili 76.086,92 kn, i </w:t>
      </w:r>
    </w:p>
    <w:p w:rsidRDefault="00F34287" w:rsidP="00F34287" w:rsidR="00F34287" w:rsidRPr="00567361">
      <w:pPr>
        <w:pStyle w:val="Odlomakpopisa"/>
        <w:jc w:val="both"/>
        <w:rPr>
          <w:rFonts w:eastAsia="Lucida Sans Unicode"/>
        </w:rPr>
      </w:pPr>
      <w:r w:rsidRPr="00567361">
        <w:rPr>
          <w:rFonts w:eastAsia="Lucida Sans Unicode"/>
        </w:rPr>
        <w:t>(239.585,61x5%)</w:t>
      </w:r>
      <w:r>
        <w:rPr>
          <w:rFonts w:eastAsia="Lucida Sans Unicode"/>
        </w:rPr>
        <w:t xml:space="preserve"> </w:t>
      </w:r>
      <w:r w:rsidRPr="00567361">
        <w:rPr>
          <w:rFonts w:eastAsia="Lucida Sans Unicode"/>
        </w:rPr>
        <w:t xml:space="preserve">ili 11.979,28 kn, odnosno ukupno 88.066,20 kn </w:t>
      </w:r>
    </w:p>
    <w:p w:rsidRDefault="00F34287" w:rsidP="00F34287" w:rsidR="00F34287" w:rsidRPr="00567361">
      <w:pPr>
        <w:pStyle w:val="Odlomakpopisa"/>
        <w:jc w:val="both"/>
      </w:pPr>
    </w:p>
    <w:p w:rsidRDefault="00F34287" w:rsidP="00F34287" w:rsidR="00F34287" w:rsidRPr="00567361">
      <w:pPr>
        <w:pStyle w:val="Odlomakpopisa"/>
        <w:jc w:val="both"/>
      </w:pPr>
      <w:r w:rsidRPr="00567361">
        <w:t>Za sada su poznati troškovi;</w:t>
      </w:r>
    </w:p>
    <w:p w:rsidRDefault="00F34287" w:rsidP="00F34287" w:rsidR="00F34287" w:rsidRPr="00567361">
      <w:pPr>
        <w:pStyle w:val="Odlomakpopisa"/>
        <w:jc w:val="both"/>
      </w:pPr>
    </w:p>
    <w:p w:rsidRDefault="00F34287" w:rsidP="00F34287" w:rsidR="00F34287" w:rsidRPr="00567361">
      <w:pPr>
        <w:pStyle w:val="Odlomakpopisa"/>
        <w:numPr>
          <w:ilvl w:val="0"/>
          <w:numId w:val="22"/>
        </w:numPr>
        <w:contextualSpacing/>
        <w:jc w:val="both"/>
      </w:pPr>
      <w:r w:rsidRPr="00567361">
        <w:t>Troškovi koji izravno terete pojedinu nekretninu temeljem rješenja nadležne institucije.</w:t>
      </w:r>
    </w:p>
    <w:p w:rsidRDefault="00F34287" w:rsidP="00F34287" w:rsidR="00F34287" w:rsidRPr="00567361">
      <w:pPr>
        <w:pStyle w:val="Odlomakpopisa"/>
        <w:numPr>
          <w:ilvl w:val="0"/>
          <w:numId w:val="18"/>
        </w:numPr>
        <w:contextualSpacing/>
        <w:jc w:val="both"/>
      </w:pPr>
      <w:r w:rsidRPr="00567361">
        <w:t>SZP stambene zgrade putem upravitelja, Zavod za stanovanje d.o.o. Franje Krežme 18, Osijek OIB upravitelja 00505486048, dostavio je 9.01.2018. rješenje-SPECIFIKACIJU novčanog doprinosa zajedničke pričuve za stanove i poslovne prostore i garaže u vlasništvu VIOLA d.o.o. u stečaju kako slijedi;</w:t>
      </w:r>
    </w:p>
    <w:p w:rsidRDefault="00F34287" w:rsidP="00F34287" w:rsidR="00F34287" w:rsidRPr="00567361">
      <w:pPr>
        <w:pStyle w:val="Odlomakpopisa"/>
        <w:ind w:left="1080"/>
        <w:jc w:val="both"/>
      </w:pPr>
      <w:r w:rsidRPr="00567361">
        <w:t xml:space="preserve">G-2 površine 18,10 m2 - iznos pričuve 20,77 kn mjesečno </w:t>
      </w:r>
    </w:p>
    <w:p w:rsidRDefault="00F34287" w:rsidP="00F34287" w:rsidR="00F34287" w:rsidRPr="00567361">
      <w:pPr>
        <w:pStyle w:val="Odlomakpopisa"/>
        <w:ind w:left="1080"/>
        <w:jc w:val="both"/>
      </w:pPr>
      <w:r w:rsidRPr="00567361">
        <w:t>A-1 površine 45,1 5m2 –</w:t>
      </w:r>
      <w:r>
        <w:t xml:space="preserve"> i</w:t>
      </w:r>
      <w:r w:rsidRPr="00567361">
        <w:t xml:space="preserve">znos pričuve 135,45 kn mjesečno </w:t>
      </w:r>
    </w:p>
    <w:p w:rsidRDefault="00F34287" w:rsidP="00F34287" w:rsidR="00F34287" w:rsidRPr="00567361">
      <w:pPr>
        <w:pStyle w:val="Odlomakpopisa"/>
        <w:ind w:left="1080"/>
        <w:jc w:val="both"/>
      </w:pPr>
      <w:r w:rsidRPr="00567361">
        <w:t xml:space="preserve">G-12 površine 20,40 m2 - iznos pričuve 30,60 kn mjesečno </w:t>
      </w:r>
    </w:p>
    <w:p w:rsidRDefault="00F34287" w:rsidP="00F34287" w:rsidR="00F34287" w:rsidRPr="00567361">
      <w:pPr>
        <w:pStyle w:val="Odlomakpopisa"/>
        <w:ind w:left="1080"/>
        <w:jc w:val="both"/>
      </w:pPr>
      <w:r w:rsidRPr="00567361">
        <w:t>G-11 površine 20,36 m2 - iznos pričuve 30,54 kn mjesečno</w:t>
      </w:r>
    </w:p>
    <w:p w:rsidRDefault="00F34287" w:rsidP="00F34287" w:rsidR="00F34287" w:rsidRPr="00567361">
      <w:pPr>
        <w:pStyle w:val="Odlomakpopisa"/>
        <w:ind w:left="1080"/>
        <w:jc w:val="both"/>
      </w:pPr>
      <w:r w:rsidRPr="00567361">
        <w:t xml:space="preserve">G-10 površine 20,31 m2 - iznos pričuve 30,47 kn mjesečno </w:t>
      </w:r>
    </w:p>
    <w:p w:rsidRDefault="00F34287" w:rsidP="00F34287" w:rsidR="00F34287" w:rsidRPr="00567361">
      <w:pPr>
        <w:pStyle w:val="Odlomakpopisa"/>
        <w:ind w:left="1080"/>
        <w:jc w:val="both"/>
      </w:pPr>
      <w:r w:rsidRPr="00567361">
        <w:t xml:space="preserve">C-5  površine 60,32 m2 - iznos pričuve 180,96 kn mjesečno </w:t>
      </w:r>
    </w:p>
    <w:p w:rsidRDefault="00F34287" w:rsidP="00F34287" w:rsidR="00F34287" w:rsidRPr="00567361">
      <w:pPr>
        <w:pStyle w:val="Odlomakpopisa"/>
        <w:ind w:left="1080"/>
        <w:jc w:val="both"/>
      </w:pPr>
      <w:r w:rsidRPr="00567361">
        <w:t>POSL. PROSTOR površine 120,20 – iznos pričuve 540,90 kn mjesečno</w:t>
      </w:r>
    </w:p>
    <w:p w:rsidRDefault="00F34287" w:rsidP="00F34287" w:rsidR="00F34287" w:rsidRPr="00567361">
      <w:pPr>
        <w:pStyle w:val="Odlomakpopisa"/>
        <w:ind w:left="1080"/>
        <w:jc w:val="both"/>
      </w:pPr>
      <w:r w:rsidRPr="00567361">
        <w:t xml:space="preserve">G-8 površine 20,18 m2 - iznos pričuve 30,27 kn mjesečno </w:t>
      </w:r>
    </w:p>
    <w:p w:rsidRDefault="00F34287" w:rsidP="00F34287" w:rsidR="00F34287" w:rsidRPr="00567361">
      <w:pPr>
        <w:pStyle w:val="Odlomakpopisa"/>
        <w:ind w:left="1080"/>
        <w:jc w:val="both"/>
      </w:pPr>
      <w:r w:rsidRPr="00567361">
        <w:t xml:space="preserve">G-6 površine 20,09 m2 - iznos pričuve 30,14 kn mjesečno </w:t>
      </w:r>
    </w:p>
    <w:p w:rsidRDefault="00F34287" w:rsidP="00F34287" w:rsidR="00F34287" w:rsidRPr="00567361">
      <w:pPr>
        <w:pStyle w:val="Odlomakpopisa"/>
        <w:ind w:left="1080"/>
        <w:jc w:val="both"/>
      </w:pPr>
      <w:r w:rsidRPr="00567361">
        <w:t xml:space="preserve">G-2 površine 18,10 m2 - iznos pričuve 20,77 kn mjesečno </w:t>
      </w:r>
    </w:p>
    <w:p w:rsidRDefault="00F34287" w:rsidP="00F34287" w:rsidR="00F34287" w:rsidRPr="00567361">
      <w:pPr>
        <w:pStyle w:val="Odlomakpopisa"/>
        <w:ind w:left="1080"/>
        <w:jc w:val="both"/>
      </w:pPr>
      <w:r w:rsidRPr="00567361">
        <w:t xml:space="preserve">G-5 površine 20,04 m2 - iznos pričuve 30,06 kn mjesečno </w:t>
      </w:r>
    </w:p>
    <w:p w:rsidRDefault="00F34287" w:rsidP="00F34287" w:rsidR="00F34287" w:rsidRPr="00567361">
      <w:pPr>
        <w:ind w:firstLine="708" w:left="372"/>
        <w:jc w:val="both"/>
      </w:pPr>
      <w:r w:rsidRPr="00567361">
        <w:t xml:space="preserve">I-površine 71,32 m2 - iznos pričuve 142,64 kn mjesečno </w:t>
      </w:r>
    </w:p>
    <w:p w:rsidRDefault="00F34287" w:rsidP="00F34287" w:rsidR="00F34287" w:rsidRPr="00567361">
      <w:pPr>
        <w:pStyle w:val="Odlomakpopisa"/>
        <w:ind w:left="1800"/>
        <w:jc w:val="both"/>
      </w:pPr>
      <w:r w:rsidRPr="00567361">
        <w:lastRenderedPageBreak/>
        <w:t xml:space="preserve">UKUPNO PRIČUVA ………1.202,80 kn mjesečno </w:t>
      </w:r>
    </w:p>
    <w:p w:rsidRDefault="00F34287" w:rsidP="00F34287" w:rsidR="00F34287" w:rsidRPr="00567361">
      <w:pPr>
        <w:pStyle w:val="Odlomakpopisa"/>
        <w:ind w:left="1800"/>
        <w:jc w:val="both"/>
      </w:pPr>
    </w:p>
    <w:p w:rsidRDefault="00F34287" w:rsidP="00F34287" w:rsidR="00F34287" w:rsidRPr="00567361">
      <w:pPr>
        <w:pStyle w:val="Odlomakpopisa"/>
        <w:numPr>
          <w:ilvl w:val="0"/>
          <w:numId w:val="18"/>
        </w:numPr>
        <w:contextualSpacing/>
        <w:jc w:val="both"/>
      </w:pPr>
      <w:r w:rsidRPr="00567361">
        <w:t>Grad Osijek Upravni odjel za urbanizam, graditeljstvo komunalno –stambeno gospodarstvo, promet i zaštitu okoliša te mjesnu samoupravu, izdalo je RJEŠENJE KLASA: UP/I-363-03/16-01/670, UR.BROJ: 2158/01-05-00/01-16-1 od 24.03.2016, o visini komunalne naknade mjesečno,</w:t>
      </w:r>
    </w:p>
    <w:p w:rsidRDefault="00F34287" w:rsidP="00F34287" w:rsidR="00F34287" w:rsidRPr="00567361">
      <w:pPr>
        <w:pStyle w:val="Odlomakpopisa"/>
        <w:numPr>
          <w:ilvl w:val="0"/>
          <w:numId w:val="18"/>
        </w:numPr>
        <w:contextualSpacing/>
        <w:jc w:val="both"/>
      </w:pPr>
      <w:r w:rsidRPr="00567361">
        <w:t>Hrvatske Vode su Rješenjem KLASA: UP/I-365-08/16-08/18749, UR.BROJ: 374-3201-05-16-1 od 24.03.2016, odredili godišnji iznos naknade za uređenje voda.</w:t>
      </w:r>
    </w:p>
    <w:p w:rsidRDefault="00F34287" w:rsidP="00F34287" w:rsidR="00F34287" w:rsidRPr="00567361">
      <w:pPr>
        <w:pStyle w:val="Odlomakpopisa"/>
        <w:ind w:left="1080"/>
        <w:jc w:val="both"/>
      </w:pPr>
      <w:r w:rsidRPr="00567361">
        <w:t>- A-1,  45,15 m2,  komunalna naknada 20,09 kn mjesečno</w:t>
      </w:r>
    </w:p>
    <w:p w:rsidRDefault="00F34287" w:rsidP="00F34287" w:rsidR="00F34287" w:rsidRPr="00567361">
      <w:pPr>
        <w:pStyle w:val="Odlomakpopisa"/>
        <w:ind w:left="1080"/>
        <w:jc w:val="both"/>
      </w:pPr>
      <w:r w:rsidRPr="00567361">
        <w:t>- A-1,  45,15 m2,  naknada za uređenje voda  47,40 kn mjesečno</w:t>
      </w:r>
    </w:p>
    <w:p w:rsidRDefault="00F34287" w:rsidP="00F34287" w:rsidR="00F34287" w:rsidRPr="00567361">
      <w:pPr>
        <w:pStyle w:val="Odlomakpopisa"/>
        <w:ind w:left="1080"/>
        <w:jc w:val="both"/>
      </w:pPr>
      <w:r w:rsidRPr="00567361">
        <w:t>-C-5,  60,32 m2,  komunalna naknada 26,84 kn mjesečno</w:t>
      </w:r>
    </w:p>
    <w:p w:rsidRDefault="00F34287" w:rsidP="00F34287" w:rsidR="00F34287" w:rsidRPr="00567361">
      <w:pPr>
        <w:pStyle w:val="Odlomakpopisa"/>
        <w:ind w:left="1080"/>
        <w:jc w:val="both"/>
      </w:pPr>
      <w:r w:rsidRPr="00567361">
        <w:t>- C-5,  60,32 m2,  naknada za uređenje voda  63,33 kn mjesečno</w:t>
      </w:r>
    </w:p>
    <w:p w:rsidRDefault="00F34287" w:rsidP="00F34287" w:rsidR="00F34287" w:rsidRPr="00567361">
      <w:pPr>
        <w:pStyle w:val="Odlomakpopisa"/>
        <w:ind w:left="1080"/>
        <w:jc w:val="both"/>
      </w:pPr>
      <w:r w:rsidRPr="00567361">
        <w:t>- G-2,  18,10 m2,  komunalna naknada 6,04 kn mjesečno</w:t>
      </w:r>
    </w:p>
    <w:p w:rsidRDefault="00F34287" w:rsidP="00F34287" w:rsidR="00F34287" w:rsidRPr="00567361">
      <w:pPr>
        <w:pStyle w:val="Odlomakpopisa"/>
        <w:ind w:left="1080"/>
        <w:jc w:val="both"/>
      </w:pPr>
      <w:r w:rsidRPr="00567361">
        <w:t>- G-2,  45,15 m2,  naknada za uređenje voda 3,62 kn mjesečno</w:t>
      </w:r>
    </w:p>
    <w:p w:rsidRDefault="00F34287" w:rsidP="00F34287" w:rsidR="00F34287" w:rsidRPr="00567361">
      <w:pPr>
        <w:pStyle w:val="Odlomakpopisa"/>
        <w:ind w:left="1080"/>
        <w:jc w:val="both"/>
      </w:pPr>
      <w:r w:rsidRPr="00567361">
        <w:t>HEP-rasvjeta na stubištu…….84,19 kn mjesečno ili 1010,28 kn godišnje</w:t>
      </w:r>
    </w:p>
    <w:p w:rsidRDefault="00F34287" w:rsidP="00F34287" w:rsidR="00F34287" w:rsidRPr="00567361">
      <w:pPr>
        <w:pStyle w:val="Odlomakpopisa"/>
        <w:ind w:left="1080"/>
        <w:jc w:val="both"/>
      </w:pPr>
    </w:p>
    <w:p w:rsidRDefault="00F34287" w:rsidP="00F34287" w:rsidR="00F34287" w:rsidRPr="00567361">
      <w:pPr>
        <w:pStyle w:val="Odlomakpopisa"/>
        <w:numPr>
          <w:ilvl w:val="0"/>
          <w:numId w:val="22"/>
        </w:numPr>
        <w:contextualSpacing/>
        <w:jc w:val="both"/>
      </w:pPr>
      <w:r w:rsidRPr="00567361">
        <w:t xml:space="preserve">Ostali troškovi koji mogu nastati do konačnog zaključenja postupka; </w:t>
      </w:r>
    </w:p>
    <w:p w:rsidRDefault="00F34287" w:rsidP="00F34287" w:rsidR="00F34287" w:rsidRPr="00567361">
      <w:pPr>
        <w:pStyle w:val="Odlomakpopisa"/>
        <w:jc w:val="both"/>
      </w:pPr>
      <w:r w:rsidRPr="00567361">
        <w:t>Zavod za stanovanje:</w:t>
      </w:r>
    </w:p>
    <w:p w:rsidRDefault="00F34287" w:rsidP="00F34287" w:rsidR="00F34287" w:rsidRPr="00567361">
      <w:pPr>
        <w:pStyle w:val="Odlomakpopisa"/>
        <w:jc w:val="both"/>
      </w:pPr>
      <w:r w:rsidRPr="00567361">
        <w:t>OVRV-6543/2018…………………………………4.286,55 kn</w:t>
      </w:r>
    </w:p>
    <w:p w:rsidRDefault="00F34287" w:rsidP="00F34287" w:rsidR="00F34287" w:rsidRPr="00567361">
      <w:pPr>
        <w:pStyle w:val="Odlomakpopisa"/>
        <w:jc w:val="both"/>
      </w:pPr>
      <w:r w:rsidRPr="00567361">
        <w:t>OVRV- 6544/2018…………………………………2.465,90 kn</w:t>
      </w:r>
    </w:p>
    <w:p w:rsidRDefault="00F34287" w:rsidP="00F34287" w:rsidR="00F34287" w:rsidRPr="00567361">
      <w:pPr>
        <w:pStyle w:val="Odlomakpopisa"/>
        <w:jc w:val="both"/>
      </w:pPr>
    </w:p>
    <w:p w:rsidRDefault="00F34287" w:rsidP="00F34287" w:rsidR="00F34287" w:rsidRPr="00567361">
      <w:pPr>
        <w:pStyle w:val="Odlomakpopisa"/>
        <w:numPr>
          <w:ilvl w:val="0"/>
          <w:numId w:val="18"/>
        </w:numPr>
        <w:contextualSpacing/>
        <w:jc w:val="both"/>
      </w:pPr>
      <w:r w:rsidRPr="00567361">
        <w:t>Troškovi knjigovodstva</w:t>
      </w:r>
    </w:p>
    <w:p w:rsidRDefault="00F34287" w:rsidP="00F34287" w:rsidR="00F34287" w:rsidRPr="00567361">
      <w:pPr>
        <w:pStyle w:val="Odlomakpopisa"/>
        <w:numPr>
          <w:ilvl w:val="0"/>
          <w:numId w:val="18"/>
        </w:numPr>
        <w:contextualSpacing/>
        <w:jc w:val="both"/>
      </w:pPr>
      <w:r w:rsidRPr="00567361">
        <w:t>Bankarski troškovi</w:t>
      </w:r>
    </w:p>
    <w:p w:rsidRDefault="00F34287" w:rsidP="00F34287" w:rsidR="00F34287" w:rsidRPr="00567361">
      <w:pPr>
        <w:pStyle w:val="Odlomakpopisa"/>
        <w:numPr>
          <w:ilvl w:val="0"/>
          <w:numId w:val="18"/>
        </w:numPr>
        <w:contextualSpacing/>
        <w:jc w:val="both"/>
      </w:pPr>
      <w:r w:rsidRPr="00567361">
        <w:t xml:space="preserve">Arhiviranja poslovne dokumentacije </w:t>
      </w:r>
    </w:p>
    <w:p w:rsidRDefault="00F34287" w:rsidP="00F34287" w:rsidR="00F34287" w:rsidRPr="00567361">
      <w:pPr>
        <w:pStyle w:val="Odlomakpopisa"/>
        <w:numPr>
          <w:ilvl w:val="0"/>
          <w:numId w:val="18"/>
        </w:numPr>
        <w:contextualSpacing/>
        <w:jc w:val="both"/>
      </w:pPr>
      <w:r w:rsidRPr="00567361">
        <w:t xml:space="preserve">Realni troškovi stečajnog upravitelja, putni nalozi, poštanski troškovi </w:t>
      </w:r>
    </w:p>
    <w:p w:rsidRDefault="00F34287" w:rsidP="00F34287" w:rsidR="00F34287">
      <w:pPr>
        <w:pStyle w:val="Odlomakpopisa"/>
        <w:numPr>
          <w:ilvl w:val="0"/>
          <w:numId w:val="18"/>
        </w:numPr>
        <w:contextualSpacing/>
        <w:jc w:val="both"/>
      </w:pPr>
      <w:r w:rsidRPr="00567361">
        <w:t xml:space="preserve">Konačna nagrada stečajnog upravitelja </w:t>
      </w:r>
    </w:p>
    <w:p w:rsidRDefault="00F34287" w:rsidP="00F34287" w:rsidR="00F34287" w:rsidRPr="00567361">
      <w:pPr>
        <w:pStyle w:val="Odlomakpopisa"/>
        <w:ind w:left="1080"/>
        <w:contextualSpacing/>
        <w:jc w:val="both"/>
      </w:pPr>
    </w:p>
    <w:p w:rsidRDefault="00F34287" w:rsidP="00F34287" w:rsidR="00F34287" w:rsidRPr="003C000C">
      <w:pPr>
        <w:pStyle w:val="Odlomakpopisa"/>
        <w:numPr>
          <w:ilvl w:val="0"/>
          <w:numId w:val="23"/>
        </w:numPr>
        <w:ind w:left="720"/>
        <w:jc w:val="both"/>
      </w:pPr>
      <w:r w:rsidRPr="00567361">
        <w:t xml:space="preserve">Kupac:  Željku Lukavečki, Tenja, </w:t>
      </w:r>
      <w:r w:rsidRPr="003C000C">
        <w:t>Ulica Vlahe Bukovca 12, OIB 88461180674 i to nekretnina upisana u zk.ul.br. 4778, k.o. Osijek, kč.br. 7079 zgrada mješovite uporabe i dvorište Martina Divalta 196, površine 938 m</w:t>
      </w:r>
      <w:r w:rsidRPr="003C000C">
        <w:rPr>
          <w:vertAlign w:val="superscript"/>
        </w:rPr>
        <w:t>2</w:t>
      </w:r>
      <w:r w:rsidRPr="003C000C">
        <w:t xml:space="preserve"> s kojim je povezano vlasništvo posebnog dijela nekretnine i to: 37. ETAŽA Suvlasnički dio: 97/10000 </w:t>
      </w:r>
      <w:r w:rsidRPr="007073BE">
        <w:t>Garaža 4,</w:t>
      </w:r>
      <w:r w:rsidRPr="003C000C">
        <w:t xml:space="preserve"> nalazi se u prizemlju (ulični dio) površine 18,19 m</w:t>
      </w:r>
      <w:r w:rsidRPr="003C000C">
        <w:rPr>
          <w:vertAlign w:val="superscript"/>
        </w:rPr>
        <w:t>2</w:t>
      </w:r>
      <w:r w:rsidRPr="003C000C">
        <w:t>,</w:t>
      </w:r>
    </w:p>
    <w:p w:rsidRDefault="00F34287" w:rsidP="00F34287" w:rsidR="00F34287" w:rsidRPr="007073BE">
      <w:pPr>
        <w:pStyle w:val="Odlomakpopisa"/>
        <w:jc w:val="both"/>
      </w:pPr>
      <w:r w:rsidRPr="003C000C">
        <w:t xml:space="preserve">za iznos od </w:t>
      </w:r>
      <w:r w:rsidRPr="007073BE">
        <w:t>12.584,94 kn.</w:t>
      </w:r>
    </w:p>
    <w:p w:rsidRDefault="00F34287" w:rsidP="00F34287" w:rsidR="00F34287" w:rsidRPr="007073BE">
      <w:pPr>
        <w:pStyle w:val="Odlomakpopisa"/>
        <w:jc w:val="both"/>
      </w:pPr>
    </w:p>
    <w:p w:rsidRDefault="00F34287" w:rsidP="00F34287" w:rsidR="00F34287" w:rsidRPr="007073BE">
      <w:pPr>
        <w:pStyle w:val="Odlomakpopisa"/>
        <w:jc w:val="both"/>
      </w:pPr>
      <w:r w:rsidRPr="007073BE">
        <w:rPr>
          <w:bCs/>
        </w:rPr>
        <w:t>Iznos kupovnine:</w:t>
      </w:r>
      <w:r w:rsidRPr="007073BE">
        <w:t xml:space="preserve"> 12.584,94 kn.</w:t>
      </w: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6100"/>
        <w:gridCol w:w="2720"/>
      </w:tblGrid>
      <w:tr w:rsidTr="00F34287" w:rsidR="00F34287" w:rsidRPr="00592507">
        <w:trPr>
          <w:trHeight w:val="330"/>
        </w:trPr>
        <w:tc>
          <w:tcPr>
            <w:tcW w:type="dxa" w:w="610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Unovčena imovina</w:t>
            </w:r>
            <w:r>
              <w:rPr>
                <w:color w:val="000000"/>
              </w:rPr>
              <w:t xml:space="preserve">- II. Elektronička dražba  </w:t>
            </w:r>
          </w:p>
        </w:tc>
        <w:tc>
          <w:tcPr>
            <w:tcW w:type="dxa" w:w="272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</w:t>
            </w:r>
            <w:r>
              <w:rPr>
                <w:color w:val="000000"/>
              </w:rPr>
              <w:t>1.521.738,46</w:t>
            </w:r>
            <w:r w:rsidRPr="00592507">
              <w:rPr>
                <w:color w:val="000000"/>
              </w:rPr>
              <w:t xml:space="preserve">    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Unovčena imovina –III. Elektronička dražba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color w:val="000000"/>
              </w:rPr>
            </w:pPr>
            <w:r>
              <w:rPr>
                <w:color w:val="000000"/>
              </w:rPr>
              <w:t>196.880,61</w:t>
            </w:r>
          </w:p>
        </w:tc>
      </w:tr>
      <w:tr w:rsidTr="00F34287" w:rsidR="00F3428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Unovčena imovina –IV. Elektronička dražba 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>
            <w:pPr>
              <w:spacing w:lineRule="atLeast" w:line="100"/>
              <w:jc w:val="right"/>
              <w:rPr>
                <w:color w:val="000000"/>
              </w:rPr>
            </w:pPr>
            <w:r>
              <w:rPr>
                <w:color w:val="000000"/>
              </w:rPr>
              <w:t>42.705,00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7073BE">
            <w:pPr>
              <w:spacing w:lineRule="atLeast" w:line="100"/>
              <w:rPr>
                <w:bCs/>
                <w:color w:val="000000"/>
              </w:rPr>
            </w:pPr>
            <w:r w:rsidRPr="007073BE">
              <w:rPr>
                <w:bCs/>
                <w:color w:val="000000"/>
              </w:rPr>
              <w:t>Ukupno imovina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34287" w:rsidP="00F34287" w:rsidR="00F34287" w:rsidRPr="007073BE">
            <w:pPr>
              <w:spacing w:lineRule="atLeast" w:line="100"/>
              <w:jc w:val="right"/>
              <w:rPr>
                <w:rFonts w:eastAsia="Lucida Sans Unicode"/>
              </w:rPr>
            </w:pPr>
            <w:r w:rsidRPr="007073BE">
              <w:rPr>
                <w:bCs/>
                <w:color w:val="000000"/>
              </w:rPr>
              <w:t xml:space="preserve">1.761.324,07          </w:t>
            </w:r>
          </w:p>
        </w:tc>
      </w:tr>
      <w:tr w:rsidTr="00F34287" w:rsidR="00F34287" w:rsidRPr="006E64AF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7073BE">
            <w:pPr>
              <w:spacing w:lineRule="atLeast" w:line="100"/>
              <w:rPr>
                <w:color w:val="000000"/>
              </w:rPr>
            </w:pPr>
            <w:r w:rsidRPr="007073BE">
              <w:rPr>
                <w:color w:val="000000"/>
              </w:rPr>
              <w:t xml:space="preserve">Predmet diobe III. i IV. Elektronička dražba 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7073BE">
            <w:pPr>
              <w:spacing w:lineRule="atLeast" w:line="100"/>
              <w:jc w:val="right"/>
              <w:rPr>
                <w:rFonts w:eastAsia="Lucida Sans Unicode"/>
              </w:rPr>
            </w:pPr>
            <w:r w:rsidRPr="007073BE">
              <w:rPr>
                <w:rFonts w:eastAsia="Lucida Sans Unicode"/>
              </w:rPr>
              <w:t>239.585,61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Udio u ukupnoj imovini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13,61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</w:tcPr>
          <w:p w:rsidRDefault="00F34287" w:rsidP="00F34287" w:rsidR="00F34287" w:rsidRPr="007073BE">
            <w:pPr>
              <w:spacing w:lineRule="atLeast" w:line="100"/>
              <w:rPr>
                <w:color w:val="000000"/>
              </w:rPr>
            </w:pPr>
            <w:r w:rsidRPr="007073BE">
              <w:rPr>
                <w:color w:val="000000"/>
              </w:rPr>
              <w:t>Predmet diobe-GARAŽA 4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</w:tcPr>
          <w:p w:rsidRDefault="00F34287" w:rsidP="00F34287" w:rsidR="00F34287" w:rsidRPr="007073BE">
            <w:pPr>
              <w:spacing w:lineRule="atLeast" w:line="100"/>
              <w:jc w:val="right"/>
              <w:rPr>
                <w:rFonts w:eastAsia="Lucida Sans Unicode"/>
              </w:rPr>
            </w:pPr>
            <w:r w:rsidRPr="007073BE">
              <w:t>12.584,94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Udio u ukupnoj imovini %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3C000C">
            <w:pPr>
              <w:spacing w:lineRule="atLeast" w:line="100"/>
              <w:jc w:val="right"/>
            </w:pPr>
            <w:r>
              <w:t>0,71</w:t>
            </w:r>
          </w:p>
        </w:tc>
      </w:tr>
    </w:tbl>
    <w:p w:rsidRDefault="00F34287" w:rsidP="00F34287" w:rsidR="00F34287" w:rsidRPr="00592507">
      <w:pPr>
        <w:ind w:hanging="1134" w:left="1134"/>
        <w:jc w:val="both"/>
        <w:rPr>
          <w:b/>
          <w:bCs/>
        </w:rPr>
      </w:pP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705"/>
        <w:gridCol w:w="5419"/>
        <w:gridCol w:w="2700"/>
      </w:tblGrid>
      <w:tr w:rsidTr="00F34287" w:rsidR="00F34287" w:rsidRPr="00592507">
        <w:trPr>
          <w:trHeight w:val="33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7073BE">
            <w:pPr>
              <w:spacing w:lineRule="atLeast" w:line="100"/>
              <w:jc w:val="center"/>
              <w:rPr>
                <w:color w:val="000000"/>
              </w:rPr>
            </w:pPr>
            <w:r w:rsidRPr="007073BE">
              <w:rPr>
                <w:color w:val="000000"/>
              </w:rPr>
              <w:t>Red. br.</w:t>
            </w:r>
          </w:p>
        </w:tc>
        <w:tc>
          <w:tcPr>
            <w:tcW w:type="dxa" w:w="54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7073BE">
            <w:pPr>
              <w:spacing w:lineRule="atLeast" w:line="100"/>
              <w:jc w:val="center"/>
              <w:rPr>
                <w:color w:val="000000"/>
              </w:rPr>
            </w:pPr>
            <w:r w:rsidRPr="007073BE">
              <w:rPr>
                <w:color w:val="000000"/>
              </w:rPr>
              <w:t>Opis</w:t>
            </w:r>
          </w:p>
        </w:tc>
        <w:tc>
          <w:tcPr>
            <w:tcW w:type="dxa" w:w="27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34287" w:rsidP="00F34287" w:rsidR="00F34287" w:rsidRPr="007073BE">
            <w:pPr>
              <w:spacing w:lineRule="atLeast" w:line="100"/>
              <w:jc w:val="center"/>
              <w:rPr>
                <w:rFonts w:eastAsia="Lucida Sans Unicode"/>
              </w:rPr>
            </w:pPr>
            <w:r w:rsidRPr="007073BE">
              <w:rPr>
                <w:color w:val="000000"/>
              </w:rPr>
              <w:t xml:space="preserve">  Iznos  </w:t>
            </w:r>
          </w:p>
        </w:tc>
      </w:tr>
      <w:tr w:rsidTr="00F34287" w:rsidR="00F34287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7073BE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7073BE">
              <w:rPr>
                <w:bCs/>
                <w:color w:val="000000"/>
              </w:rPr>
              <w:t>I.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7073BE">
            <w:pPr>
              <w:spacing w:lineRule="atLeast" w:line="100"/>
              <w:rPr>
                <w:bCs/>
                <w:color w:val="000000"/>
              </w:rPr>
            </w:pPr>
            <w:r w:rsidRPr="007073BE">
              <w:rPr>
                <w:bCs/>
                <w:color w:val="000000"/>
              </w:rPr>
              <w:t>Troškovi sukladno čl. 254. st. 2. i 3. SZ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7073BE">
            <w:pPr>
              <w:spacing w:lineRule="atLeast" w:line="100"/>
              <w:jc w:val="right"/>
              <w:rPr>
                <w:rFonts w:eastAsia="Lucida Sans Unicode"/>
              </w:rPr>
            </w:pPr>
            <w:r w:rsidRPr="007073BE">
              <w:rPr>
                <w:rFonts w:eastAsia="Lucida Sans Unicode"/>
              </w:rPr>
              <w:t>1.258,50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lastRenderedPageBreak/>
              <w:t> 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5% troškova </w:t>
            </w:r>
            <w:r w:rsidRPr="00ED0736">
              <w:rPr>
                <w:color w:val="000000"/>
              </w:rPr>
              <w:t>utvrđivanja</w:t>
            </w:r>
            <w:r w:rsidRPr="0059250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predmeta razlučnog prava, čl. 254. st. 2. SZ </w:t>
            </w:r>
            <w:r w:rsidRPr="00592507">
              <w:rPr>
                <w:color w:val="000000"/>
              </w:rPr>
              <w:t>(</w:t>
            </w:r>
            <w:r>
              <w:rPr>
                <w:rFonts w:eastAsia="Lucida Sans Unicode"/>
              </w:rPr>
              <w:t>157.702,31</w:t>
            </w:r>
            <w:r w:rsidRPr="00592507">
              <w:rPr>
                <w:color w:val="000000"/>
              </w:rPr>
              <w:t xml:space="preserve"> x 5%)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color w:val="000000"/>
              </w:rPr>
            </w:pPr>
            <w:r w:rsidRPr="00592507">
              <w:rPr>
                <w:color w:val="000000"/>
              </w:rPr>
              <w:t xml:space="preserve">                          </w:t>
            </w:r>
          </w:p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color w:val="000000"/>
              </w:rPr>
              <w:t>629,25</w:t>
            </w:r>
            <w:r w:rsidRPr="00592507">
              <w:rPr>
                <w:color w:val="000000"/>
              </w:rPr>
              <w:t xml:space="preserve">    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5% troškova </w:t>
            </w:r>
            <w:r w:rsidRPr="00ED0736">
              <w:rPr>
                <w:color w:val="000000"/>
              </w:rPr>
              <w:t>unovčenja</w:t>
            </w:r>
            <w:r w:rsidRPr="0059250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predmeta razlučnog prava, čl.254 st.3 SZ </w:t>
            </w:r>
            <w:r w:rsidRPr="00592507">
              <w:rPr>
                <w:color w:val="000000"/>
              </w:rPr>
              <w:t>(</w:t>
            </w:r>
            <w:r>
              <w:rPr>
                <w:rFonts w:eastAsia="Lucida Sans Unicode"/>
              </w:rPr>
              <w:t>157.702,31</w:t>
            </w:r>
            <w:r w:rsidRPr="00592507">
              <w:rPr>
                <w:color w:val="000000"/>
              </w:rPr>
              <w:t xml:space="preserve"> x 5%)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color w:val="000000"/>
              </w:rPr>
            </w:pPr>
            <w:r>
              <w:rPr>
                <w:color w:val="000000"/>
              </w:rPr>
              <w:t>629.25</w:t>
            </w:r>
          </w:p>
        </w:tc>
      </w:tr>
      <w:tr w:rsidTr="00F34287" w:rsidR="00F34287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ED0736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ED0736">
              <w:rPr>
                <w:bCs/>
                <w:color w:val="000000"/>
              </w:rPr>
              <w:t>II.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ED0736">
            <w:pPr>
              <w:spacing w:lineRule="atLeast" w:line="100"/>
              <w:rPr>
                <w:bCs/>
                <w:color w:val="000000"/>
              </w:rPr>
            </w:pPr>
            <w:r w:rsidRPr="00ED0736">
              <w:rPr>
                <w:bCs/>
                <w:color w:val="000000"/>
              </w:rPr>
              <w:t>Stvarni troškovi sukladno čl. 254. st. 3. SZ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ED0736">
            <w:pPr>
              <w:spacing w:lineRule="atLeast" w:line="100"/>
              <w:jc w:val="right"/>
              <w:rPr>
                <w:rFonts w:eastAsia="Lucida Sans Unicode"/>
              </w:rPr>
            </w:pPr>
            <w:r w:rsidRPr="00ED0736">
              <w:rPr>
                <w:rFonts w:eastAsia="Lucida Sans Unicode"/>
              </w:rPr>
              <w:t>2.847,58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1.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Procjena nekretnina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                              </w:t>
            </w:r>
            <w:r>
              <w:rPr>
                <w:color w:val="000000"/>
              </w:rPr>
              <w:t>0,00</w:t>
            </w:r>
            <w:r w:rsidRPr="00592507">
              <w:rPr>
                <w:color w:val="000000"/>
              </w:rPr>
              <w:t xml:space="preserve">      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592507">
              <w:rPr>
                <w:color w:val="000000"/>
              </w:rPr>
              <w:t>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Nagrada stečajnom upravitelju </w:t>
            </w:r>
            <w:r>
              <w:rPr>
                <w:color w:val="000000"/>
              </w:rPr>
              <w:t xml:space="preserve">čl. 94. SZ, NN br. 71/15, čl. 7,15,16, Uredba  NN br. 105/15 –pripadajući dio 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1.720,30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type="dxa" w:w="5419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Pričuva   30,60 kn x 28 mj= 856,80 (10 mj-2016, 12 mj-2017, 6mj-2018)</w:t>
            </w:r>
          </w:p>
        </w:tc>
        <w:tc>
          <w:tcPr>
            <w:tcW w:type="dxa" w:w="270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856,80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Komunalna naknada 6,04 kn/mj i x 28= 169,12</w:t>
            </w:r>
          </w:p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Naknada za uređenje voda 3,62 kn /mj x 28= 101,36</w:t>
            </w:r>
          </w:p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Ukupno 270,48 kn 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270,48</w:t>
            </w:r>
          </w:p>
        </w:tc>
      </w:tr>
      <w:tr w:rsidTr="00F34287" w:rsidR="00F34287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ED0736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ED0736">
              <w:rPr>
                <w:bCs/>
                <w:color w:val="000000"/>
              </w:rPr>
              <w:t>III.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ED0736">
            <w:pPr>
              <w:spacing w:lineRule="atLeast" w:line="100"/>
              <w:rPr>
                <w:bCs/>
                <w:color w:val="000000"/>
              </w:rPr>
            </w:pPr>
            <w:r w:rsidRPr="00ED0736">
              <w:rPr>
                <w:bCs/>
                <w:color w:val="000000"/>
              </w:rPr>
              <w:t>Ukupno troškovi unovčenja (I+II)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ED0736">
            <w:pPr>
              <w:spacing w:lineRule="atLeast" w:line="100"/>
              <w:jc w:val="right"/>
              <w:rPr>
                <w:rFonts w:eastAsia="Lucida Sans Unicode"/>
              </w:rPr>
            </w:pPr>
            <w:r w:rsidRPr="00ED0736">
              <w:rPr>
                <w:rFonts w:eastAsia="Lucida Sans Unicode"/>
              </w:rPr>
              <w:t>4.106,08</w:t>
            </w:r>
          </w:p>
        </w:tc>
      </w:tr>
      <w:tr w:rsidTr="00F34287" w:rsidR="00F34287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F34287" w:rsidP="00F34287" w:rsidR="00F34287" w:rsidRPr="00ED0736">
            <w:pPr>
              <w:spacing w:lineRule="atLeast" w:line="100"/>
              <w:rPr>
                <w:bCs/>
              </w:rPr>
            </w:pPr>
            <w:r w:rsidRPr="00ED0736">
              <w:rPr>
                <w:bCs/>
              </w:rPr>
              <w:t>V.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F34287" w:rsidP="00F34287" w:rsidR="00F34287" w:rsidRPr="00ED0736">
            <w:pPr>
              <w:spacing w:lineRule="atLeast" w:line="100"/>
              <w:rPr>
                <w:bCs/>
              </w:rPr>
            </w:pPr>
            <w:r w:rsidRPr="00ED0736">
              <w:rPr>
                <w:bCs/>
              </w:rPr>
              <w:t>Namirenje razlučnog vjerovnika</w:t>
            </w:r>
          </w:p>
          <w:p w:rsidRDefault="00F34287" w:rsidP="00F34287" w:rsidR="00F34287" w:rsidRPr="00CE2731">
            <w:pPr>
              <w:pStyle w:val="Bezproreda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CE2731">
              <w:rPr>
                <w:rStyle w:val="Bodytext2Bold"/>
                <w:rFonts w:eastAsia="Arial Unicode MS"/>
                <w:b w:val="false"/>
              </w:rPr>
              <w:t>B2 KAPITAL d.o.o. Radnička 41 10000 ZAGREB OIB: 57509775367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F34287" w:rsidP="00F34287" w:rsidR="00F34287" w:rsidRPr="00ED0736">
            <w:pPr>
              <w:spacing w:lineRule="atLeast" w:line="100"/>
              <w:jc w:val="right"/>
              <w:rPr>
                <w:rFonts w:eastAsia="Lucida Sans Unicode"/>
              </w:rPr>
            </w:pPr>
            <w:r w:rsidRPr="00ED0736">
              <w:rPr>
                <w:rFonts w:eastAsia="Lucida Sans Unicode"/>
              </w:rPr>
              <w:t>8.478,86</w:t>
            </w:r>
          </w:p>
        </w:tc>
      </w:tr>
    </w:tbl>
    <w:p w:rsidRDefault="00F34287" w:rsidP="00F34287" w:rsidR="00F34287">
      <w:pPr>
        <w:pStyle w:val="Odlomakpopisa"/>
        <w:jc w:val="both"/>
      </w:pPr>
    </w:p>
    <w:p w:rsidRDefault="00F34287" w:rsidP="00F34287" w:rsidR="00F34287">
      <w:pPr>
        <w:pStyle w:val="Odlomakpopisa"/>
        <w:jc w:val="both"/>
      </w:pPr>
    </w:p>
    <w:p w:rsidRDefault="00F34287" w:rsidP="00F34287" w:rsidR="00F34287" w:rsidRPr="00A20FA9">
      <w:pPr>
        <w:pStyle w:val="Odlomakpopisa"/>
        <w:numPr>
          <w:ilvl w:val="0"/>
          <w:numId w:val="23"/>
        </w:numPr>
        <w:jc w:val="both"/>
      </w:pPr>
      <w:r w:rsidRPr="00ED0736">
        <w:t>Kupac: PZ ĆELIJE 32225</w:t>
      </w:r>
      <w:r w:rsidRPr="00A20FA9">
        <w:t xml:space="preserve"> Ćelije, Franjina 8, OIB 98362495194  i to nekretnina upisana u zk.ul.br. 4778, k.o. Osijek, kč.br. 7079 zgrada mješovite uporabe i dvorište Martina Divalta 196, površine 938 m</w:t>
      </w:r>
      <w:r w:rsidRPr="00A20FA9">
        <w:rPr>
          <w:vertAlign w:val="superscript"/>
        </w:rPr>
        <w:t>2</w:t>
      </w:r>
      <w:r w:rsidRPr="00A20FA9">
        <w:t xml:space="preserve"> s kojim je povezano vlasništvo posebnog dijela nekretnine i to: </w:t>
      </w:r>
      <w:r w:rsidRPr="00ED0736">
        <w:t>35. ETAŽA</w:t>
      </w:r>
      <w:r w:rsidRPr="00A20FA9">
        <w:t xml:space="preserve"> Suvlasnički dio: 96/10000 </w:t>
      </w:r>
      <w:r w:rsidRPr="00ED0736">
        <w:t>Garaža 2</w:t>
      </w:r>
      <w:r w:rsidRPr="00A20FA9">
        <w:t>, nalazi se u prizemlju (ulični dio) površine 18,10 m</w:t>
      </w:r>
      <w:r w:rsidRPr="00A20FA9">
        <w:rPr>
          <w:vertAlign w:val="superscript"/>
        </w:rPr>
        <w:t>2</w:t>
      </w:r>
      <w:r w:rsidRPr="00A20FA9">
        <w:t>,</w:t>
      </w:r>
    </w:p>
    <w:p w:rsidRDefault="00F34287" w:rsidP="00F34287" w:rsidR="00F34287" w:rsidRPr="00ED0736">
      <w:pPr>
        <w:pStyle w:val="Odlomakpopisa"/>
        <w:jc w:val="both"/>
      </w:pPr>
      <w:r w:rsidRPr="00ED0736">
        <w:t>za iznos od 12.125,64 kn.</w:t>
      </w:r>
    </w:p>
    <w:p w:rsidRDefault="00F34287" w:rsidP="00F34287" w:rsidR="00F34287" w:rsidRPr="00ED0736">
      <w:pPr>
        <w:pStyle w:val="Odlomakpopisa"/>
        <w:jc w:val="both"/>
      </w:pPr>
    </w:p>
    <w:p w:rsidRDefault="00F34287" w:rsidP="00F34287" w:rsidR="00F34287" w:rsidRPr="00ED0736">
      <w:pPr>
        <w:ind w:hanging="1134" w:left="1134"/>
        <w:jc w:val="both"/>
        <w:rPr>
          <w:bCs/>
        </w:rPr>
      </w:pPr>
      <w:r w:rsidRPr="00ED0736">
        <w:rPr>
          <w:bCs/>
        </w:rPr>
        <w:t>Iznos kupovnine: 12.125,64</w:t>
      </w:r>
      <w:r w:rsidRPr="00ED0736">
        <w:t xml:space="preserve"> kn</w:t>
      </w:r>
      <w:r w:rsidRPr="00ED0736">
        <w:rPr>
          <w:bCs/>
        </w:rPr>
        <w:t xml:space="preserve"> </w:t>
      </w: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6100"/>
        <w:gridCol w:w="2720"/>
      </w:tblGrid>
      <w:tr w:rsidTr="00F34287" w:rsidR="00F34287" w:rsidRPr="00592507">
        <w:trPr>
          <w:trHeight w:val="330"/>
        </w:trPr>
        <w:tc>
          <w:tcPr>
            <w:tcW w:type="dxa" w:w="610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Unovčena imovina</w:t>
            </w:r>
            <w:r>
              <w:rPr>
                <w:color w:val="000000"/>
              </w:rPr>
              <w:t xml:space="preserve">- II. Elektronička dražba  </w:t>
            </w:r>
          </w:p>
        </w:tc>
        <w:tc>
          <w:tcPr>
            <w:tcW w:type="dxa" w:w="272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</w:t>
            </w:r>
            <w:r>
              <w:rPr>
                <w:color w:val="000000"/>
              </w:rPr>
              <w:t>1.521.738,46</w:t>
            </w:r>
            <w:r w:rsidRPr="00592507">
              <w:rPr>
                <w:color w:val="000000"/>
              </w:rPr>
              <w:t xml:space="preserve">    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Unovčena imovina –III. Elektronička dražba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color w:val="000000"/>
              </w:rPr>
            </w:pPr>
            <w:r>
              <w:rPr>
                <w:color w:val="000000"/>
              </w:rPr>
              <w:t>196.880,61</w:t>
            </w:r>
          </w:p>
        </w:tc>
      </w:tr>
      <w:tr w:rsidTr="00F34287" w:rsidR="00F3428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Unovčena imovina –IV. Elektronička dražba 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>
            <w:pPr>
              <w:spacing w:lineRule="atLeast" w:line="100"/>
              <w:jc w:val="right"/>
              <w:rPr>
                <w:color w:val="000000"/>
              </w:rPr>
            </w:pPr>
            <w:r>
              <w:rPr>
                <w:color w:val="000000"/>
              </w:rPr>
              <w:t>42.705,00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ED0736">
            <w:pPr>
              <w:spacing w:lineRule="atLeast" w:line="100"/>
              <w:rPr>
                <w:bCs/>
                <w:color w:val="000000"/>
              </w:rPr>
            </w:pPr>
            <w:r w:rsidRPr="00ED0736">
              <w:rPr>
                <w:bCs/>
                <w:color w:val="000000"/>
              </w:rPr>
              <w:t>Ukupno imovina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34287" w:rsidP="00F34287" w:rsidR="00F34287" w:rsidRPr="00ED0736">
            <w:pPr>
              <w:spacing w:lineRule="atLeast" w:line="100"/>
              <w:jc w:val="right"/>
              <w:rPr>
                <w:rFonts w:eastAsia="Lucida Sans Unicode"/>
              </w:rPr>
            </w:pPr>
            <w:r w:rsidRPr="00ED0736">
              <w:rPr>
                <w:bCs/>
                <w:color w:val="000000"/>
              </w:rPr>
              <w:t xml:space="preserve">1.761.324,07          </w:t>
            </w:r>
          </w:p>
        </w:tc>
      </w:tr>
      <w:tr w:rsidTr="00F34287" w:rsidR="00F34287" w:rsidRPr="006E64AF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FC5FE4">
            <w:pPr>
              <w:spacing w:lineRule="atLeast" w:line="100"/>
              <w:rPr>
                <w:color w:val="000000"/>
              </w:rPr>
            </w:pPr>
            <w:r w:rsidRPr="00FC5FE4">
              <w:rPr>
                <w:color w:val="000000"/>
              </w:rPr>
              <w:t xml:space="preserve">Predmet diobe III. i IV. Elektronička dražba 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FC5FE4">
            <w:pPr>
              <w:spacing w:lineRule="atLeast" w:line="100"/>
              <w:jc w:val="right"/>
              <w:rPr>
                <w:rFonts w:eastAsia="Lucida Sans Unicode"/>
              </w:rPr>
            </w:pPr>
            <w:r w:rsidRPr="00FC5FE4">
              <w:rPr>
                <w:rFonts w:eastAsia="Lucida Sans Unicode"/>
              </w:rPr>
              <w:t>239.585,61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Udio u ukupnoj imovini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13,61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</w:tcPr>
          <w:p w:rsidRDefault="00F34287" w:rsidP="00F34287" w:rsidR="00F34287" w:rsidRPr="00FC5FE4">
            <w:pPr>
              <w:spacing w:lineRule="atLeast" w:line="100"/>
              <w:rPr>
                <w:color w:val="000000"/>
              </w:rPr>
            </w:pPr>
            <w:r w:rsidRPr="00FC5FE4">
              <w:rPr>
                <w:color w:val="000000"/>
              </w:rPr>
              <w:t>Predmet diobe-GARAŽA 2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</w:tcPr>
          <w:p w:rsidRDefault="00F34287" w:rsidP="00F34287" w:rsidR="00F34287" w:rsidRPr="00FC5FE4">
            <w:pPr>
              <w:spacing w:lineRule="atLeast" w:line="100"/>
              <w:jc w:val="right"/>
              <w:rPr>
                <w:rFonts w:eastAsia="Lucida Sans Unicode"/>
              </w:rPr>
            </w:pPr>
            <w:r w:rsidRPr="00FC5FE4">
              <w:t>12.125,64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Udio u ukupnoj imovini %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3C000C">
            <w:pPr>
              <w:spacing w:lineRule="atLeast" w:line="100"/>
              <w:jc w:val="right"/>
            </w:pPr>
            <w:r>
              <w:t>0,68</w:t>
            </w:r>
          </w:p>
        </w:tc>
      </w:tr>
    </w:tbl>
    <w:p w:rsidRDefault="00F34287" w:rsidP="00F34287" w:rsidR="00F34287" w:rsidRPr="00592507">
      <w:pPr>
        <w:ind w:hanging="1134" w:left="1134"/>
        <w:jc w:val="both"/>
        <w:rPr>
          <w:b/>
          <w:bCs/>
        </w:rPr>
      </w:pP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705"/>
        <w:gridCol w:w="5419"/>
        <w:gridCol w:w="2700"/>
      </w:tblGrid>
      <w:tr w:rsidTr="00F34287" w:rsidR="00F34287" w:rsidRPr="00592507">
        <w:trPr>
          <w:trHeight w:val="33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FC5FE4">
            <w:pPr>
              <w:spacing w:lineRule="atLeast" w:line="100"/>
              <w:jc w:val="center"/>
              <w:rPr>
                <w:color w:val="000000"/>
              </w:rPr>
            </w:pPr>
            <w:r w:rsidRPr="00FC5FE4">
              <w:rPr>
                <w:color w:val="000000"/>
              </w:rPr>
              <w:t>Red. br.</w:t>
            </w:r>
          </w:p>
        </w:tc>
        <w:tc>
          <w:tcPr>
            <w:tcW w:type="dxa" w:w="54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FC5FE4">
            <w:pPr>
              <w:spacing w:lineRule="atLeast" w:line="100"/>
              <w:jc w:val="center"/>
              <w:rPr>
                <w:color w:val="000000"/>
              </w:rPr>
            </w:pPr>
            <w:r w:rsidRPr="00FC5FE4">
              <w:rPr>
                <w:color w:val="000000"/>
              </w:rPr>
              <w:t>Opis</w:t>
            </w:r>
          </w:p>
        </w:tc>
        <w:tc>
          <w:tcPr>
            <w:tcW w:type="dxa" w:w="27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34287" w:rsidP="00F34287" w:rsidR="00F34287" w:rsidRPr="00FC5FE4">
            <w:pPr>
              <w:spacing w:lineRule="atLeast" w:line="100"/>
              <w:jc w:val="center"/>
              <w:rPr>
                <w:rFonts w:eastAsia="Lucida Sans Unicode"/>
              </w:rPr>
            </w:pPr>
            <w:r w:rsidRPr="00FC5FE4">
              <w:rPr>
                <w:color w:val="000000"/>
              </w:rPr>
              <w:t xml:space="preserve">  Iznos  </w:t>
            </w:r>
          </w:p>
        </w:tc>
      </w:tr>
      <w:tr w:rsidTr="00F34287" w:rsidR="00F34287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FC5FE4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FC5FE4">
              <w:rPr>
                <w:bCs/>
                <w:color w:val="000000"/>
              </w:rPr>
              <w:t>I.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FC5FE4">
            <w:pPr>
              <w:spacing w:lineRule="atLeast" w:line="100"/>
              <w:rPr>
                <w:bCs/>
                <w:color w:val="000000"/>
              </w:rPr>
            </w:pPr>
            <w:r w:rsidRPr="00FC5FE4">
              <w:rPr>
                <w:bCs/>
                <w:color w:val="000000"/>
              </w:rPr>
              <w:t>Troškovi sukladno čl. 254. st. 2. i 3. SZ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FC5FE4">
            <w:pPr>
              <w:spacing w:lineRule="atLeast" w:line="100"/>
              <w:jc w:val="right"/>
              <w:rPr>
                <w:rFonts w:eastAsia="Lucida Sans Unicode"/>
              </w:rPr>
            </w:pPr>
            <w:r w:rsidRPr="00FC5FE4">
              <w:rPr>
                <w:rFonts w:eastAsia="Lucida Sans Unicode"/>
              </w:rPr>
              <w:t>1.212,56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 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5% troškova </w:t>
            </w:r>
            <w:r w:rsidRPr="00FC5FE4">
              <w:rPr>
                <w:color w:val="000000"/>
              </w:rPr>
              <w:t>utvrđivanja</w:t>
            </w:r>
            <w:r w:rsidRPr="0059250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predmeta razlučnog prava, čl.254 st.2 SZ </w:t>
            </w:r>
            <w:r w:rsidRPr="00592507">
              <w:rPr>
                <w:color w:val="000000"/>
              </w:rPr>
              <w:t>(</w:t>
            </w:r>
            <w:r>
              <w:rPr>
                <w:rFonts w:eastAsia="Lucida Sans Unicode"/>
              </w:rPr>
              <w:t>157.702,31</w:t>
            </w:r>
            <w:r w:rsidRPr="00592507">
              <w:rPr>
                <w:color w:val="000000"/>
              </w:rPr>
              <w:t xml:space="preserve"> x 5%)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color w:val="000000"/>
              </w:rPr>
            </w:pPr>
            <w:r w:rsidRPr="00592507">
              <w:rPr>
                <w:color w:val="000000"/>
              </w:rPr>
              <w:t xml:space="preserve">                          </w:t>
            </w:r>
          </w:p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color w:val="000000"/>
              </w:rPr>
              <w:t>606,28</w:t>
            </w:r>
            <w:r w:rsidRPr="00592507">
              <w:rPr>
                <w:color w:val="000000"/>
              </w:rPr>
              <w:t xml:space="preserve">    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5% troškova </w:t>
            </w:r>
            <w:r w:rsidRPr="00FC5FE4">
              <w:rPr>
                <w:color w:val="000000"/>
              </w:rPr>
              <w:t>unovčenja</w:t>
            </w:r>
            <w:r w:rsidRPr="0059250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predmeta razlučnog prava, čl.254 st.3 SZ </w:t>
            </w:r>
            <w:r w:rsidRPr="00592507">
              <w:rPr>
                <w:color w:val="000000"/>
              </w:rPr>
              <w:t>(</w:t>
            </w:r>
            <w:r>
              <w:rPr>
                <w:rFonts w:eastAsia="Lucida Sans Unicode"/>
              </w:rPr>
              <w:t>157.702,31</w:t>
            </w:r>
            <w:r w:rsidRPr="00592507">
              <w:rPr>
                <w:color w:val="000000"/>
              </w:rPr>
              <w:t xml:space="preserve"> x 5%)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color w:val="000000"/>
              </w:rPr>
            </w:pPr>
            <w:r>
              <w:rPr>
                <w:color w:val="000000"/>
              </w:rPr>
              <w:t>606,255</w:t>
            </w:r>
          </w:p>
        </w:tc>
      </w:tr>
      <w:tr w:rsidTr="00F34287" w:rsidR="00F34287" w:rsidRPr="00B11459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FC5FE4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FC5FE4">
              <w:rPr>
                <w:bCs/>
                <w:color w:val="000000"/>
              </w:rPr>
              <w:lastRenderedPageBreak/>
              <w:t>II.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FC5FE4">
            <w:pPr>
              <w:spacing w:lineRule="atLeast" w:line="100"/>
              <w:rPr>
                <w:bCs/>
                <w:color w:val="000000"/>
              </w:rPr>
            </w:pPr>
            <w:r w:rsidRPr="00FC5FE4">
              <w:rPr>
                <w:bCs/>
                <w:color w:val="000000"/>
              </w:rPr>
              <w:t>Stvarni troškovi sukladno čl. 254. st. 3. SZ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FC5FE4">
            <w:pPr>
              <w:spacing w:lineRule="atLeast" w:line="100"/>
              <w:jc w:val="right"/>
              <w:rPr>
                <w:rFonts w:eastAsia="Lucida Sans Unicode"/>
              </w:rPr>
            </w:pPr>
            <w:r w:rsidRPr="00FC5FE4">
              <w:rPr>
                <w:rFonts w:eastAsia="Lucida Sans Unicode"/>
              </w:rPr>
              <w:t>2.784,80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1.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Procjena nekretnina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                              </w:t>
            </w:r>
            <w:r>
              <w:rPr>
                <w:color w:val="000000"/>
              </w:rPr>
              <w:t>0,00</w:t>
            </w:r>
            <w:r w:rsidRPr="00592507">
              <w:rPr>
                <w:color w:val="000000"/>
              </w:rPr>
              <w:t xml:space="preserve">      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592507">
              <w:rPr>
                <w:color w:val="000000"/>
              </w:rPr>
              <w:t>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Nagrada stečajnom upravitelju </w:t>
            </w:r>
            <w:r>
              <w:rPr>
                <w:color w:val="000000"/>
              </w:rPr>
              <w:t xml:space="preserve">čl. 94. SZ, NN br. 71/15, čl. 7,15,16, Uredba  NN br. 105/15 –pripadajući dio 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1.657,52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Pričuva   30,60 kn x 28 mj= 856,80 (10 mj-2016, 12 mj-2017, 6mj-2018)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856,80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type="dxa" w:w="5419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Komunalna naknada 6,04 kn/mj i x 28= 169,12</w:t>
            </w:r>
          </w:p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Naknada za uređenje voda 3,62 kn /mj x 28= 101,36</w:t>
            </w:r>
          </w:p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Ukupno 270,48 kn</w:t>
            </w:r>
          </w:p>
        </w:tc>
        <w:tc>
          <w:tcPr>
            <w:tcW w:type="dxa" w:w="270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270,48</w:t>
            </w:r>
          </w:p>
        </w:tc>
      </w:tr>
      <w:tr w:rsidTr="00F34287" w:rsidR="00F34287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FC5FE4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FC5FE4">
              <w:rPr>
                <w:bCs/>
                <w:color w:val="000000"/>
              </w:rPr>
              <w:t>III.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FC5FE4">
            <w:pPr>
              <w:spacing w:lineRule="atLeast" w:line="100"/>
              <w:rPr>
                <w:bCs/>
                <w:color w:val="000000"/>
              </w:rPr>
            </w:pPr>
            <w:r w:rsidRPr="00FC5FE4">
              <w:rPr>
                <w:bCs/>
                <w:color w:val="000000"/>
              </w:rPr>
              <w:t>Ukupno troškovi unovčenja (I+II)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FC5FE4">
            <w:pPr>
              <w:spacing w:lineRule="atLeast" w:line="100"/>
              <w:jc w:val="right"/>
              <w:rPr>
                <w:rFonts w:eastAsia="Lucida Sans Unicode"/>
              </w:rPr>
            </w:pPr>
            <w:r w:rsidRPr="00FC5FE4">
              <w:rPr>
                <w:rFonts w:eastAsia="Lucida Sans Unicode"/>
              </w:rPr>
              <w:t>3.997,36</w:t>
            </w:r>
          </w:p>
        </w:tc>
      </w:tr>
      <w:tr w:rsidTr="00F34287" w:rsidR="00F34287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F34287" w:rsidP="00F34287" w:rsidR="00F34287" w:rsidRPr="00FC5FE4">
            <w:pPr>
              <w:spacing w:lineRule="atLeast" w:line="100"/>
              <w:rPr>
                <w:bCs/>
              </w:rPr>
            </w:pPr>
            <w:r w:rsidRPr="00FC5FE4">
              <w:rPr>
                <w:bCs/>
              </w:rPr>
              <w:t>V.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F34287" w:rsidP="00F34287" w:rsidR="00F34287" w:rsidRPr="00FC5FE4">
            <w:pPr>
              <w:spacing w:lineRule="atLeast" w:line="100"/>
              <w:rPr>
                <w:bCs/>
              </w:rPr>
            </w:pPr>
            <w:r w:rsidRPr="00FC5FE4">
              <w:rPr>
                <w:bCs/>
              </w:rPr>
              <w:t>Namirenje razlučnog vjerovnika</w:t>
            </w:r>
          </w:p>
          <w:p w:rsidRDefault="00F34287" w:rsidP="00F34287" w:rsidR="00F34287" w:rsidRPr="00CE2731">
            <w:pPr>
              <w:pStyle w:val="Bezproreda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CE2731">
              <w:rPr>
                <w:rStyle w:val="Bodytext2Bold"/>
                <w:rFonts w:eastAsia="Arial Unicode MS"/>
                <w:b w:val="false"/>
              </w:rPr>
              <w:t>B2 KAPITAL d.o.o. Radnička 41 10000 ZAGREB OIB: 57509775367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F34287" w:rsidP="00F34287" w:rsidR="00F34287" w:rsidRPr="00FC5FE4">
            <w:pPr>
              <w:spacing w:lineRule="atLeast" w:line="100"/>
              <w:jc w:val="right"/>
              <w:rPr>
                <w:rFonts w:eastAsia="Lucida Sans Unicode"/>
              </w:rPr>
            </w:pPr>
            <w:r w:rsidRPr="00FC5FE4">
              <w:rPr>
                <w:rFonts w:eastAsia="Lucida Sans Unicode"/>
              </w:rPr>
              <w:t>8.128,28</w:t>
            </w:r>
          </w:p>
        </w:tc>
      </w:tr>
    </w:tbl>
    <w:p w:rsidRDefault="00F34287" w:rsidP="00F34287" w:rsidR="00F34287">
      <w:pPr>
        <w:ind w:hanging="1134" w:left="1134"/>
        <w:jc w:val="both"/>
        <w:rPr>
          <w:b/>
          <w:bCs/>
        </w:rPr>
      </w:pPr>
    </w:p>
    <w:p w:rsidRDefault="00F34287" w:rsidP="00F34287" w:rsidR="00F34287">
      <w:pPr>
        <w:ind w:hanging="1134" w:left="1134"/>
        <w:jc w:val="both"/>
        <w:rPr>
          <w:b/>
          <w:bCs/>
        </w:rPr>
      </w:pPr>
    </w:p>
    <w:p w:rsidRDefault="00F34287" w:rsidP="00F34287" w:rsidR="00F34287" w:rsidRPr="0059358C">
      <w:pPr>
        <w:pStyle w:val="Odlomakpopisa"/>
        <w:numPr>
          <w:ilvl w:val="0"/>
          <w:numId w:val="23"/>
        </w:numPr>
        <w:ind w:left="643"/>
        <w:jc w:val="both"/>
      </w:pPr>
      <w:r w:rsidRPr="00FC5FE4">
        <w:t>Kupac: Mislav-Šimun Živković</w:t>
      </w:r>
      <w:r w:rsidRPr="0059358C">
        <w:t>, Višnjevac, Poštansko naselje 13, OIB 87465879857  i to nekretnina upisana u zk.ul.br. 4778, k.o. Osijek, kč.br. 7079 zgrada mješovite uporabe i dvorište Martina Divalta 196, površine 938 m</w:t>
      </w:r>
      <w:r w:rsidRPr="0059358C">
        <w:rPr>
          <w:vertAlign w:val="superscript"/>
        </w:rPr>
        <w:t>2</w:t>
      </w:r>
      <w:r w:rsidRPr="0059358C">
        <w:t xml:space="preserve"> s kojim je povezano vlasništvo posebnog dijela nekretnine i to: </w:t>
      </w:r>
      <w:r w:rsidRPr="00FC5FE4">
        <w:t>2. ETAŽA</w:t>
      </w:r>
      <w:r w:rsidRPr="0059358C">
        <w:t xml:space="preserve"> Suvlasnički dio: 241/10000, </w:t>
      </w:r>
      <w:r w:rsidRPr="00FC5FE4">
        <w:t>Stan B-1,</w:t>
      </w:r>
      <w:r w:rsidRPr="0059358C">
        <w:t xml:space="preserve"> nalazi na 1. katu (ulični dio) a sastoji se od: hodnika, kupaonice, kuhinje, dnevne sobe, sobe i izbe, ukupne korisne površine 45,05 m</w:t>
      </w:r>
      <w:r w:rsidRPr="0059358C">
        <w:rPr>
          <w:vertAlign w:val="superscript"/>
        </w:rPr>
        <w:t>2</w:t>
      </w:r>
      <w:r w:rsidRPr="0059358C">
        <w:t>, te sporednog dijela koji se sastoji od balkona površine 13,77 m</w:t>
      </w:r>
      <w:r w:rsidRPr="0059358C">
        <w:rPr>
          <w:vertAlign w:val="superscript"/>
        </w:rPr>
        <w:t>2</w:t>
      </w:r>
      <w:r w:rsidRPr="0059358C">
        <w:t>, koeficjent 0,50, ukupne površine 51,94 m</w:t>
      </w:r>
      <w:r w:rsidRPr="0059358C">
        <w:rPr>
          <w:vertAlign w:val="superscript"/>
        </w:rPr>
        <w:t>2</w:t>
      </w:r>
    </w:p>
    <w:p w:rsidRDefault="00F34287" w:rsidP="00F34287" w:rsidR="00F34287" w:rsidRPr="004C1777">
      <w:pPr>
        <w:pStyle w:val="Odlomakpopisa"/>
        <w:jc w:val="both"/>
      </w:pPr>
      <w:r w:rsidRPr="004C1777">
        <w:t>za iznos od 158.466,17 kn.</w:t>
      </w:r>
    </w:p>
    <w:p w:rsidRDefault="00F34287" w:rsidP="00F34287" w:rsidR="00F34287" w:rsidRPr="004C1777">
      <w:pPr>
        <w:pStyle w:val="Odlomakpopisa"/>
        <w:jc w:val="both"/>
      </w:pPr>
    </w:p>
    <w:p w:rsidRDefault="00F34287" w:rsidP="00F34287" w:rsidR="00F34287" w:rsidRPr="004C1777">
      <w:pPr>
        <w:pStyle w:val="Odlomakpopisa"/>
        <w:jc w:val="both"/>
      </w:pPr>
      <w:r w:rsidRPr="004C1777">
        <w:rPr>
          <w:bCs/>
        </w:rPr>
        <w:t xml:space="preserve">Iznos kupovnine: </w:t>
      </w:r>
      <w:r w:rsidRPr="004C1777">
        <w:t>158.466,17 kn.</w:t>
      </w: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6100"/>
        <w:gridCol w:w="2720"/>
      </w:tblGrid>
      <w:tr w:rsidTr="00F34287" w:rsidR="00F34287" w:rsidRPr="00592507">
        <w:trPr>
          <w:trHeight w:val="330"/>
        </w:trPr>
        <w:tc>
          <w:tcPr>
            <w:tcW w:type="dxa" w:w="610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Unovčena imovina</w:t>
            </w:r>
            <w:r>
              <w:rPr>
                <w:color w:val="000000"/>
              </w:rPr>
              <w:t xml:space="preserve">- II. Elektronička dražba  </w:t>
            </w:r>
          </w:p>
        </w:tc>
        <w:tc>
          <w:tcPr>
            <w:tcW w:type="dxa" w:w="272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</w:t>
            </w:r>
            <w:r>
              <w:rPr>
                <w:color w:val="000000"/>
              </w:rPr>
              <w:t>1.521.738,46</w:t>
            </w:r>
            <w:r w:rsidRPr="00592507">
              <w:rPr>
                <w:color w:val="000000"/>
              </w:rPr>
              <w:t xml:space="preserve">    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Unovčena imovina –III. Elektronička dražba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color w:val="000000"/>
              </w:rPr>
            </w:pPr>
            <w:r>
              <w:rPr>
                <w:color w:val="000000"/>
              </w:rPr>
              <w:t>196.880,61</w:t>
            </w:r>
          </w:p>
        </w:tc>
      </w:tr>
      <w:tr w:rsidTr="00F34287" w:rsidR="00F3428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Unovčena imovina –IV. Elektronička dražba 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>
            <w:pPr>
              <w:spacing w:lineRule="atLeast" w:line="100"/>
              <w:jc w:val="right"/>
              <w:rPr>
                <w:color w:val="000000"/>
              </w:rPr>
            </w:pPr>
            <w:r>
              <w:rPr>
                <w:color w:val="000000"/>
              </w:rPr>
              <w:t>42.705,00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4C1777">
            <w:pPr>
              <w:spacing w:lineRule="atLeast" w:line="100"/>
              <w:rPr>
                <w:bCs/>
                <w:color w:val="000000"/>
              </w:rPr>
            </w:pPr>
            <w:r w:rsidRPr="004C1777">
              <w:rPr>
                <w:bCs/>
                <w:color w:val="000000"/>
              </w:rPr>
              <w:t>Ukupno imovina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34287" w:rsidP="00F34287" w:rsidR="00F34287" w:rsidRPr="004C1777">
            <w:pPr>
              <w:spacing w:lineRule="atLeast" w:line="100"/>
              <w:jc w:val="right"/>
              <w:rPr>
                <w:rFonts w:eastAsia="Lucida Sans Unicode"/>
              </w:rPr>
            </w:pPr>
            <w:r w:rsidRPr="004C1777">
              <w:rPr>
                <w:bCs/>
                <w:color w:val="000000"/>
              </w:rPr>
              <w:t xml:space="preserve">1.761.324,07          </w:t>
            </w:r>
          </w:p>
        </w:tc>
      </w:tr>
      <w:tr w:rsidTr="00F34287" w:rsidR="00F34287" w:rsidRPr="006E64AF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4C1777">
            <w:pPr>
              <w:spacing w:lineRule="atLeast" w:line="100"/>
              <w:rPr>
                <w:color w:val="000000"/>
              </w:rPr>
            </w:pPr>
            <w:r w:rsidRPr="004C1777">
              <w:rPr>
                <w:color w:val="000000"/>
              </w:rPr>
              <w:t xml:space="preserve">Predmet diobe III. i IV. Elektronička dražba 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4C1777">
            <w:pPr>
              <w:spacing w:lineRule="atLeast" w:line="100"/>
              <w:jc w:val="right"/>
              <w:rPr>
                <w:rFonts w:eastAsia="Lucida Sans Unicode"/>
              </w:rPr>
            </w:pPr>
            <w:r w:rsidRPr="004C1777">
              <w:rPr>
                <w:rFonts w:eastAsia="Lucida Sans Unicode"/>
              </w:rPr>
              <w:t>239.585,61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Udio u ukupnoj imovini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13,61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</w:tcPr>
          <w:p w:rsidRDefault="00F34287" w:rsidP="00F34287" w:rsidR="00F34287" w:rsidRPr="004C1777">
            <w:pPr>
              <w:spacing w:lineRule="atLeast" w:line="100"/>
              <w:rPr>
                <w:color w:val="000000"/>
              </w:rPr>
            </w:pPr>
            <w:r w:rsidRPr="004C1777">
              <w:rPr>
                <w:color w:val="000000"/>
              </w:rPr>
              <w:t>Predmet diobe-STAN B-1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</w:tcPr>
          <w:p w:rsidRDefault="00F34287" w:rsidP="00F34287" w:rsidR="00F34287" w:rsidRPr="004C1777">
            <w:pPr>
              <w:spacing w:lineRule="atLeast" w:line="100"/>
              <w:jc w:val="right"/>
              <w:rPr>
                <w:rFonts w:eastAsia="Lucida Sans Unicode"/>
              </w:rPr>
            </w:pPr>
            <w:r w:rsidRPr="004C1777">
              <w:t xml:space="preserve">158.466,17 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Udio u ukupnoj imovini %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3C000C">
            <w:pPr>
              <w:spacing w:lineRule="atLeast" w:line="100"/>
              <w:jc w:val="right"/>
            </w:pPr>
            <w:r>
              <w:t>8,99</w:t>
            </w:r>
          </w:p>
        </w:tc>
      </w:tr>
    </w:tbl>
    <w:p w:rsidRDefault="00F34287" w:rsidP="00F34287" w:rsidR="00F34287" w:rsidRPr="00592507">
      <w:pPr>
        <w:ind w:hanging="1134" w:left="1134"/>
        <w:jc w:val="both"/>
        <w:rPr>
          <w:b/>
          <w:bCs/>
        </w:rPr>
      </w:pP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705"/>
        <w:gridCol w:w="5419"/>
        <w:gridCol w:w="2700"/>
      </w:tblGrid>
      <w:tr w:rsidTr="00F34287" w:rsidR="00F34287" w:rsidRPr="00592507">
        <w:trPr>
          <w:trHeight w:val="33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4C1777">
            <w:pPr>
              <w:spacing w:lineRule="atLeast" w:line="100"/>
              <w:jc w:val="center"/>
              <w:rPr>
                <w:color w:val="000000"/>
              </w:rPr>
            </w:pPr>
            <w:r w:rsidRPr="004C1777">
              <w:rPr>
                <w:color w:val="000000"/>
              </w:rPr>
              <w:t>Red. br.</w:t>
            </w:r>
          </w:p>
        </w:tc>
        <w:tc>
          <w:tcPr>
            <w:tcW w:type="dxa" w:w="54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4C1777">
            <w:pPr>
              <w:spacing w:lineRule="atLeast" w:line="100"/>
              <w:jc w:val="center"/>
              <w:rPr>
                <w:color w:val="000000"/>
              </w:rPr>
            </w:pPr>
            <w:r w:rsidRPr="004C1777">
              <w:rPr>
                <w:color w:val="000000"/>
              </w:rPr>
              <w:t>Opis</w:t>
            </w:r>
          </w:p>
        </w:tc>
        <w:tc>
          <w:tcPr>
            <w:tcW w:type="dxa" w:w="27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34287" w:rsidP="00F34287" w:rsidR="00F34287" w:rsidRPr="004C1777">
            <w:pPr>
              <w:spacing w:lineRule="atLeast" w:line="100"/>
              <w:jc w:val="center"/>
              <w:rPr>
                <w:rFonts w:eastAsia="Lucida Sans Unicode"/>
              </w:rPr>
            </w:pPr>
            <w:r w:rsidRPr="004C1777">
              <w:rPr>
                <w:color w:val="000000"/>
              </w:rPr>
              <w:t xml:space="preserve">  Iznos  </w:t>
            </w:r>
          </w:p>
        </w:tc>
      </w:tr>
      <w:tr w:rsidTr="00F34287" w:rsidR="00F34287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4C1777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4C1777">
              <w:rPr>
                <w:bCs/>
                <w:color w:val="000000"/>
              </w:rPr>
              <w:t>I.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4C1777">
            <w:pPr>
              <w:spacing w:lineRule="atLeast" w:line="100"/>
              <w:rPr>
                <w:bCs/>
                <w:color w:val="000000"/>
              </w:rPr>
            </w:pPr>
            <w:r w:rsidRPr="004C1777">
              <w:rPr>
                <w:bCs/>
                <w:color w:val="000000"/>
              </w:rPr>
              <w:t>Troškovi sukladno čl. 254. st. 2. i 3. SZ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4C1777">
            <w:pPr>
              <w:spacing w:lineRule="atLeast" w:line="100"/>
              <w:jc w:val="right"/>
              <w:rPr>
                <w:rFonts w:eastAsia="Lucida Sans Unicode"/>
              </w:rPr>
            </w:pPr>
            <w:r w:rsidRPr="004C1777">
              <w:rPr>
                <w:rFonts w:eastAsia="Lucida Sans Unicode"/>
              </w:rPr>
              <w:t>15.846,62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30224E">
            <w:pPr>
              <w:pStyle w:val="Odlomakpopisa"/>
              <w:numPr>
                <w:ilvl w:val="0"/>
                <w:numId w:val="23"/>
              </w:numPr>
              <w:spacing w:lineRule="atLeast" w:line="100" w:after="80"/>
              <w:ind w:left="643"/>
              <w:contextualSpacing/>
              <w:jc w:val="center"/>
              <w:rPr>
                <w:color w:val="000000"/>
              </w:rPr>
            </w:pP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5% troškova </w:t>
            </w:r>
            <w:r w:rsidRPr="004C1777">
              <w:rPr>
                <w:color w:val="000000"/>
              </w:rPr>
              <w:t>utvrđivanja</w:t>
            </w:r>
            <w:r w:rsidRPr="0059250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predmeta razlučnog prava, čl.254 st.2 SZ </w:t>
            </w:r>
            <w:r w:rsidRPr="00592507">
              <w:rPr>
                <w:color w:val="000000"/>
              </w:rPr>
              <w:t>(</w:t>
            </w:r>
            <w:r>
              <w:rPr>
                <w:rFonts w:eastAsia="Lucida Sans Unicode"/>
              </w:rPr>
              <w:t>157.702,31</w:t>
            </w:r>
            <w:r w:rsidRPr="00592507">
              <w:rPr>
                <w:color w:val="000000"/>
              </w:rPr>
              <w:t xml:space="preserve"> x 5%)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7.923,30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5% troškova </w:t>
            </w:r>
            <w:r w:rsidRPr="004C1777">
              <w:rPr>
                <w:color w:val="000000"/>
              </w:rPr>
              <w:t>unovčenja</w:t>
            </w:r>
            <w:r w:rsidRPr="0059250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predmeta razlučnog prava, čl.254 st.3 SZ </w:t>
            </w:r>
            <w:r w:rsidRPr="00592507">
              <w:rPr>
                <w:color w:val="000000"/>
              </w:rPr>
              <w:t>(</w:t>
            </w:r>
            <w:r>
              <w:rPr>
                <w:rFonts w:eastAsia="Lucida Sans Unicode"/>
              </w:rPr>
              <w:t>157.702,31</w:t>
            </w:r>
            <w:r w:rsidRPr="00592507">
              <w:rPr>
                <w:color w:val="000000"/>
              </w:rPr>
              <w:t xml:space="preserve"> x 5%)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color w:val="000000"/>
              </w:rPr>
            </w:pPr>
            <w:r>
              <w:rPr>
                <w:color w:val="000000"/>
              </w:rPr>
              <w:t>7.923.30</w:t>
            </w:r>
          </w:p>
        </w:tc>
      </w:tr>
      <w:tr w:rsidTr="00F34287" w:rsidR="00F34287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4C1777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4C1777">
              <w:rPr>
                <w:bCs/>
                <w:color w:val="000000"/>
              </w:rPr>
              <w:t>II.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4C1777">
            <w:pPr>
              <w:spacing w:lineRule="atLeast" w:line="100"/>
              <w:rPr>
                <w:bCs/>
                <w:color w:val="000000"/>
              </w:rPr>
            </w:pPr>
            <w:r w:rsidRPr="004C1777">
              <w:rPr>
                <w:bCs/>
                <w:color w:val="000000"/>
              </w:rPr>
              <w:t>Stvarni troškovi sukladno čl. 254. st. 3. SZ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4C1777">
            <w:pPr>
              <w:spacing w:lineRule="atLeast" w:line="100"/>
              <w:jc w:val="right"/>
              <w:rPr>
                <w:rFonts w:eastAsia="Lucida Sans Unicode"/>
              </w:rPr>
            </w:pPr>
            <w:r w:rsidRPr="004C1777">
              <w:rPr>
                <w:rFonts w:eastAsia="Lucida Sans Unicode"/>
              </w:rPr>
              <w:t>30.536,56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1.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Procjena nekretnina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                           </w:t>
            </w:r>
            <w:r>
              <w:rPr>
                <w:color w:val="000000"/>
              </w:rPr>
              <w:t>0,00</w:t>
            </w:r>
            <w:r w:rsidRPr="00592507">
              <w:rPr>
                <w:color w:val="000000"/>
              </w:rPr>
              <w:t xml:space="preserve">      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  <w:r w:rsidRPr="00592507">
              <w:rPr>
                <w:color w:val="000000"/>
              </w:rPr>
              <w:t>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Nagrada stečajnom upravitelju </w:t>
            </w:r>
            <w:r>
              <w:rPr>
                <w:color w:val="000000"/>
              </w:rPr>
              <w:t xml:space="preserve">čl. 94. SZ, NN br. 71/15, čl. 7,15,16, Uredba  NN br. 105/15 –pripadajući dio 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21.661,56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Pričuva   142,64 kn x 28 mj=3.992,92 (10 mj-2016, 12 mj-2017, 6mj-2018)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3.992,92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type="dxa" w:w="5419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Komunalna naknada stan B-1- 26,84 x28= 751,52 kn </w:t>
            </w:r>
          </w:p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Naknada za uređenje voda B-1-63,33 x 28=1.773,24 </w:t>
            </w:r>
          </w:p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Ukupno 2.524,76 kn</w:t>
            </w:r>
          </w:p>
        </w:tc>
        <w:tc>
          <w:tcPr>
            <w:tcW w:type="dxa" w:w="270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2.524,76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HEP rasvjeta na stubištu 84,19 kn /mj x 28= 2.357,32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2.357,32</w:t>
            </w:r>
          </w:p>
        </w:tc>
      </w:tr>
      <w:tr w:rsidTr="00F34287" w:rsidR="00F34287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4C1777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4C1777">
              <w:rPr>
                <w:bCs/>
                <w:color w:val="000000"/>
              </w:rPr>
              <w:t>III.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4C1777">
            <w:pPr>
              <w:spacing w:lineRule="atLeast" w:line="100"/>
              <w:rPr>
                <w:bCs/>
                <w:color w:val="000000"/>
              </w:rPr>
            </w:pPr>
            <w:r w:rsidRPr="004C1777">
              <w:rPr>
                <w:bCs/>
                <w:color w:val="000000"/>
              </w:rPr>
              <w:t>Ukupno troškovi unovčenja (I+II)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4C1777">
            <w:pPr>
              <w:spacing w:lineRule="atLeast" w:line="100"/>
              <w:jc w:val="right"/>
              <w:rPr>
                <w:rFonts w:eastAsia="Lucida Sans Unicode"/>
              </w:rPr>
            </w:pPr>
            <w:r w:rsidRPr="004C1777">
              <w:rPr>
                <w:rFonts w:eastAsia="Lucida Sans Unicode"/>
              </w:rPr>
              <w:t>46.383,18</w:t>
            </w:r>
          </w:p>
        </w:tc>
      </w:tr>
      <w:tr w:rsidTr="00F34287" w:rsidR="00F34287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F34287" w:rsidP="00F34287" w:rsidR="00F34287" w:rsidRPr="004C1777">
            <w:pPr>
              <w:spacing w:lineRule="atLeast" w:line="100"/>
              <w:rPr>
                <w:bCs/>
              </w:rPr>
            </w:pPr>
            <w:r w:rsidRPr="004C1777">
              <w:rPr>
                <w:bCs/>
              </w:rPr>
              <w:t>V.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F34287" w:rsidP="00F34287" w:rsidR="00F34287" w:rsidRPr="00CE2731">
            <w:pPr>
              <w:spacing w:lineRule="atLeast" w:line="100"/>
              <w:rPr>
                <w:bCs/>
              </w:rPr>
            </w:pPr>
            <w:r w:rsidRPr="00CE2731">
              <w:rPr>
                <w:bCs/>
              </w:rPr>
              <w:t>Namirenje razlučnog vjerovnika</w:t>
            </w:r>
          </w:p>
          <w:p w:rsidRDefault="00F34287" w:rsidP="00F34287" w:rsidR="00F34287" w:rsidRPr="00CE2731">
            <w:pPr>
              <w:pStyle w:val="Bezproreda"/>
              <w:jc w:val="both"/>
              <w:rPr>
                <w:rFonts w:hAnsi="Times New Roman" w:ascii="Times New Roman"/>
                <w:bCs/>
                <w:sz w:val="24"/>
                <w:szCs w:val="24"/>
              </w:rPr>
            </w:pPr>
            <w:r w:rsidRPr="00CE2731">
              <w:rPr>
                <w:rStyle w:val="Bodytext2Bold"/>
                <w:rFonts w:eastAsia="Arial Unicode MS"/>
                <w:b w:val="false"/>
              </w:rPr>
              <w:t>B2 KAPITAL d.o.o. Radnička 41 10000 ZAGREB OIB: 57509775367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F34287" w:rsidP="00F34287" w:rsidR="00F34287" w:rsidRPr="004C1777">
            <w:pPr>
              <w:spacing w:lineRule="atLeast" w:line="100"/>
              <w:jc w:val="right"/>
              <w:rPr>
                <w:rFonts w:eastAsia="Lucida Sans Unicode"/>
              </w:rPr>
            </w:pPr>
            <w:r w:rsidRPr="004C1777">
              <w:rPr>
                <w:rFonts w:eastAsia="Lucida Sans Unicode"/>
              </w:rPr>
              <w:t>112.0282,99</w:t>
            </w:r>
          </w:p>
        </w:tc>
      </w:tr>
    </w:tbl>
    <w:p w:rsidRDefault="00F34287" w:rsidP="00F34287" w:rsidR="00F34287">
      <w:pPr>
        <w:pStyle w:val="Odlomakpopisa"/>
        <w:ind w:hanging="720" w:left="720"/>
        <w:jc w:val="both"/>
      </w:pPr>
    </w:p>
    <w:p w:rsidRDefault="00F34287" w:rsidP="00F34287" w:rsidR="00F34287" w:rsidRPr="00CF26A2">
      <w:pPr>
        <w:pStyle w:val="Odlomakpopisa"/>
        <w:tabs>
          <w:tab w:pos="1134" w:val="left"/>
        </w:tabs>
        <w:ind w:hanging="720" w:left="720"/>
        <w:jc w:val="both"/>
      </w:pPr>
      <w:r w:rsidRPr="00C74291">
        <w:t>4. Kupac: SUDAR COMMERCE</w:t>
      </w:r>
      <w:r w:rsidRPr="00CF26A2">
        <w:t xml:space="preserve"> d.o.o., Valpovačka 64, 3</w:t>
      </w:r>
      <w:r>
        <w:t xml:space="preserve">1222 Bizovac, OIB 07017709694 i </w:t>
      </w:r>
      <w:r w:rsidRPr="00CF26A2">
        <w:t>to nekretnina upisana u zk.ul.br. 4778, k.o. Osijek, kč.br. 7079 zgrada mješovite uporabe i dvorište Martina Divalta 196, površine 938 m</w:t>
      </w:r>
      <w:r w:rsidRPr="00CF26A2">
        <w:rPr>
          <w:vertAlign w:val="superscript"/>
        </w:rPr>
        <w:t>2</w:t>
      </w:r>
      <w:r w:rsidRPr="00CF26A2">
        <w:t xml:space="preserve"> s kojim je povezano vlasništvo posebnog dijela nekretnine i to: </w:t>
      </w:r>
      <w:r w:rsidRPr="00C74291">
        <w:t>38. ETAŽA</w:t>
      </w:r>
      <w:r w:rsidRPr="00CF26A2">
        <w:t xml:space="preserve"> Suvlasnički dio: 107/10000 </w:t>
      </w:r>
      <w:r w:rsidRPr="00C74291">
        <w:t>Garaža 5</w:t>
      </w:r>
      <w:r w:rsidRPr="00CF26A2">
        <w:t>, nalazi se u prizemlju (dvorišni dio) površine 20,04 m</w:t>
      </w:r>
      <w:r w:rsidRPr="00CF26A2">
        <w:rPr>
          <w:vertAlign w:val="superscript"/>
        </w:rPr>
        <w:t>2</w:t>
      </w:r>
      <w:r w:rsidRPr="00CF26A2">
        <w:t>,</w:t>
      </w:r>
    </w:p>
    <w:p w:rsidRDefault="00F34287" w:rsidP="00F34287" w:rsidR="00F34287" w:rsidRPr="00C74291">
      <w:pPr>
        <w:pStyle w:val="Odlomakpopisa"/>
        <w:jc w:val="both"/>
      </w:pPr>
      <w:r w:rsidRPr="00C74291">
        <w:t>za iznos od 13.703,86 kn.</w:t>
      </w:r>
    </w:p>
    <w:p w:rsidRDefault="00F34287" w:rsidP="00F34287" w:rsidR="00F34287" w:rsidRPr="00C74291">
      <w:pPr>
        <w:pStyle w:val="Odlomakpopisa"/>
        <w:jc w:val="both"/>
      </w:pPr>
    </w:p>
    <w:p w:rsidRDefault="00F34287" w:rsidP="00F34287" w:rsidR="00F34287" w:rsidRPr="00CF26A2">
      <w:pPr>
        <w:pStyle w:val="Odlomakpopisa"/>
        <w:jc w:val="both"/>
      </w:pPr>
      <w:r w:rsidRPr="00C74291">
        <w:rPr>
          <w:bCs/>
        </w:rPr>
        <w:t xml:space="preserve">Iznos kupovnine: </w:t>
      </w:r>
      <w:r w:rsidRPr="00C74291">
        <w:t>13.703,86 kn</w:t>
      </w:r>
      <w:r w:rsidRPr="00CF26A2">
        <w:t>.</w:t>
      </w: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6100"/>
        <w:gridCol w:w="2720"/>
      </w:tblGrid>
      <w:tr w:rsidTr="00F34287" w:rsidR="00F34287" w:rsidRPr="00592507">
        <w:trPr>
          <w:trHeight w:val="330"/>
        </w:trPr>
        <w:tc>
          <w:tcPr>
            <w:tcW w:type="dxa" w:w="610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Unovčena imovina</w:t>
            </w:r>
            <w:r>
              <w:rPr>
                <w:color w:val="000000"/>
              </w:rPr>
              <w:t xml:space="preserve">- II. Elektronička dražba  </w:t>
            </w:r>
          </w:p>
        </w:tc>
        <w:tc>
          <w:tcPr>
            <w:tcW w:type="dxa" w:w="272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</w:t>
            </w:r>
            <w:r>
              <w:rPr>
                <w:color w:val="000000"/>
              </w:rPr>
              <w:t>1.521.738,46</w:t>
            </w:r>
            <w:r w:rsidRPr="00592507">
              <w:rPr>
                <w:color w:val="000000"/>
              </w:rPr>
              <w:t xml:space="preserve">    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Unovčena imovina –III. Elektronička dražba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color w:val="000000"/>
              </w:rPr>
            </w:pPr>
            <w:r>
              <w:rPr>
                <w:color w:val="000000"/>
              </w:rPr>
              <w:t>196.880,61</w:t>
            </w:r>
          </w:p>
        </w:tc>
      </w:tr>
      <w:tr w:rsidTr="00F34287" w:rsidR="00F3428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Unovčena imovina –IV. Elektronička dražba 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>
            <w:pPr>
              <w:spacing w:lineRule="atLeast" w:line="100"/>
              <w:jc w:val="right"/>
              <w:rPr>
                <w:color w:val="000000"/>
              </w:rPr>
            </w:pPr>
            <w:r>
              <w:rPr>
                <w:color w:val="000000"/>
              </w:rPr>
              <w:t>42.705,00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C72658">
            <w:pPr>
              <w:spacing w:lineRule="atLeast" w:line="100"/>
              <w:rPr>
                <w:bCs/>
                <w:color w:val="000000"/>
              </w:rPr>
            </w:pPr>
            <w:r w:rsidRPr="00C72658">
              <w:rPr>
                <w:bCs/>
                <w:color w:val="000000"/>
              </w:rPr>
              <w:t>Ukupno imovina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34287" w:rsidP="00F34287" w:rsidR="00F34287" w:rsidRPr="00C72658">
            <w:pPr>
              <w:spacing w:lineRule="atLeast" w:line="100"/>
              <w:jc w:val="right"/>
              <w:rPr>
                <w:rFonts w:eastAsia="Lucida Sans Unicode"/>
              </w:rPr>
            </w:pPr>
            <w:r w:rsidRPr="00C72658">
              <w:rPr>
                <w:bCs/>
                <w:color w:val="000000"/>
              </w:rPr>
              <w:t xml:space="preserve">1.761.324,07          </w:t>
            </w:r>
          </w:p>
        </w:tc>
      </w:tr>
      <w:tr w:rsidTr="00F34287" w:rsidR="00F34287" w:rsidRPr="006E64AF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C72658">
            <w:pPr>
              <w:spacing w:lineRule="atLeast" w:line="100"/>
              <w:rPr>
                <w:color w:val="000000"/>
              </w:rPr>
            </w:pPr>
            <w:r w:rsidRPr="00C72658">
              <w:rPr>
                <w:color w:val="000000"/>
              </w:rPr>
              <w:t xml:space="preserve">Predmet diobe III. i IV. Elektronička dražba 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C72658">
            <w:pPr>
              <w:spacing w:lineRule="atLeast" w:line="100"/>
              <w:jc w:val="right"/>
              <w:rPr>
                <w:rFonts w:eastAsia="Lucida Sans Unicode"/>
              </w:rPr>
            </w:pPr>
            <w:r w:rsidRPr="00C72658">
              <w:rPr>
                <w:rFonts w:eastAsia="Lucida Sans Unicode"/>
              </w:rPr>
              <w:t>239.585,61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Udio u ukupnoj imovini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13,61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</w:tcPr>
          <w:p w:rsidRDefault="00F34287" w:rsidP="00F34287" w:rsidR="00F34287" w:rsidRPr="00C72658">
            <w:pPr>
              <w:spacing w:lineRule="atLeast" w:line="100"/>
              <w:rPr>
                <w:color w:val="000000"/>
              </w:rPr>
            </w:pPr>
            <w:r w:rsidRPr="00C72658">
              <w:rPr>
                <w:color w:val="000000"/>
              </w:rPr>
              <w:t>Predmet diobe-GARAŽA 5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</w:tcPr>
          <w:p w:rsidRDefault="00F34287" w:rsidP="00F34287" w:rsidR="00F34287" w:rsidRPr="00C72658">
            <w:pPr>
              <w:spacing w:lineRule="atLeast" w:line="100"/>
              <w:jc w:val="right"/>
              <w:rPr>
                <w:rFonts w:eastAsia="Lucida Sans Unicode"/>
              </w:rPr>
            </w:pPr>
            <w:r w:rsidRPr="00C72658">
              <w:t>13.703,86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Udio u ukupnoj imovini %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3C000C">
            <w:pPr>
              <w:spacing w:lineRule="atLeast" w:line="100"/>
              <w:jc w:val="right"/>
            </w:pPr>
            <w:r>
              <w:t>0,77</w:t>
            </w:r>
          </w:p>
        </w:tc>
      </w:tr>
    </w:tbl>
    <w:p w:rsidRDefault="00F34287" w:rsidP="00F34287" w:rsidR="00F34287" w:rsidRPr="00592507">
      <w:pPr>
        <w:ind w:hanging="1134" w:left="1134"/>
        <w:jc w:val="both"/>
        <w:rPr>
          <w:b/>
          <w:bCs/>
        </w:rPr>
      </w:pP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705"/>
        <w:gridCol w:w="5419"/>
        <w:gridCol w:w="2700"/>
      </w:tblGrid>
      <w:tr w:rsidTr="00F34287" w:rsidR="00F34287" w:rsidRPr="00592507">
        <w:trPr>
          <w:trHeight w:val="33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Red. br.</w:t>
            </w:r>
          </w:p>
        </w:tc>
        <w:tc>
          <w:tcPr>
            <w:tcW w:type="dxa" w:w="54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Opis</w:t>
            </w:r>
          </w:p>
        </w:tc>
        <w:tc>
          <w:tcPr>
            <w:tcW w:type="dxa" w:w="27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Iznos  </w:t>
            </w:r>
          </w:p>
        </w:tc>
      </w:tr>
      <w:tr w:rsidTr="00F34287" w:rsidR="00F34287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C72658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C72658">
              <w:rPr>
                <w:bCs/>
                <w:color w:val="000000"/>
              </w:rPr>
              <w:t>I.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C72658">
            <w:pPr>
              <w:spacing w:lineRule="atLeast" w:line="100"/>
              <w:rPr>
                <w:bCs/>
                <w:color w:val="000000"/>
              </w:rPr>
            </w:pPr>
            <w:r w:rsidRPr="00C72658">
              <w:rPr>
                <w:bCs/>
                <w:color w:val="000000"/>
              </w:rPr>
              <w:t>Troškovi sukladno čl. 254. st. 2. i 3. SZ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C72658">
            <w:pPr>
              <w:spacing w:lineRule="atLeast" w:line="100"/>
              <w:jc w:val="right"/>
              <w:rPr>
                <w:rFonts w:eastAsia="Lucida Sans Unicode"/>
              </w:rPr>
            </w:pPr>
            <w:r w:rsidRPr="00C72658">
              <w:rPr>
                <w:rFonts w:eastAsia="Lucida Sans Unicode"/>
              </w:rPr>
              <w:t>1.370,38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 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5% troškova </w:t>
            </w:r>
            <w:r w:rsidRPr="00EB383A">
              <w:rPr>
                <w:color w:val="000000"/>
              </w:rPr>
              <w:t>utvrđivanja</w:t>
            </w:r>
            <w:r w:rsidRPr="0059250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predmeta razlučnog prava, čl.254 st.2 SZ </w:t>
            </w:r>
            <w:r w:rsidRPr="00592507">
              <w:rPr>
                <w:color w:val="000000"/>
              </w:rPr>
              <w:t>(</w:t>
            </w:r>
            <w:r>
              <w:rPr>
                <w:rFonts w:eastAsia="Lucida Sans Unicode"/>
              </w:rPr>
              <w:t>157.702,31</w:t>
            </w:r>
            <w:r w:rsidRPr="00592507">
              <w:rPr>
                <w:color w:val="000000"/>
              </w:rPr>
              <w:t xml:space="preserve"> x 5%)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color w:val="000000"/>
              </w:rPr>
              <w:t>685,19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5% troškova </w:t>
            </w:r>
            <w:r w:rsidRPr="00C72658">
              <w:rPr>
                <w:color w:val="000000"/>
              </w:rPr>
              <w:t>unovčenja</w:t>
            </w:r>
            <w:r w:rsidRPr="0059250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predmeta razlučnog prava, čl.254 st.3 SZ </w:t>
            </w:r>
            <w:r w:rsidRPr="00592507">
              <w:rPr>
                <w:color w:val="000000"/>
              </w:rPr>
              <w:t>(</w:t>
            </w:r>
            <w:r>
              <w:rPr>
                <w:rFonts w:eastAsia="Lucida Sans Unicode"/>
              </w:rPr>
              <w:t>157.702,31</w:t>
            </w:r>
            <w:r w:rsidRPr="00592507">
              <w:rPr>
                <w:color w:val="000000"/>
              </w:rPr>
              <w:t xml:space="preserve"> x 5%)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color w:val="000000"/>
              </w:rPr>
            </w:pPr>
            <w:r>
              <w:rPr>
                <w:color w:val="000000"/>
              </w:rPr>
              <w:t>685,19</w:t>
            </w:r>
          </w:p>
        </w:tc>
      </w:tr>
      <w:tr w:rsidTr="00F34287" w:rsidR="00F34287" w:rsidRPr="00B11459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C72658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C72658">
              <w:rPr>
                <w:bCs/>
                <w:color w:val="000000"/>
              </w:rPr>
              <w:t>II.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C72658">
            <w:pPr>
              <w:spacing w:lineRule="atLeast" w:line="100"/>
              <w:rPr>
                <w:bCs/>
                <w:color w:val="000000"/>
              </w:rPr>
            </w:pPr>
            <w:r w:rsidRPr="00C72658">
              <w:rPr>
                <w:bCs/>
                <w:color w:val="000000"/>
              </w:rPr>
              <w:t>Stvarni troškovi sukladno čl. 254. st. 3. SZ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C72658">
            <w:pPr>
              <w:spacing w:lineRule="atLeast" w:line="100"/>
              <w:jc w:val="right"/>
              <w:rPr>
                <w:rFonts w:eastAsia="Lucida Sans Unicode"/>
              </w:rPr>
            </w:pPr>
            <w:r w:rsidRPr="00C72658">
              <w:rPr>
                <w:rFonts w:eastAsia="Lucida Sans Unicode"/>
              </w:rPr>
              <w:t>2.973,53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1.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Procjena nekretnina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                              </w:t>
            </w:r>
            <w:r>
              <w:rPr>
                <w:color w:val="000000"/>
              </w:rPr>
              <w:t>0,00</w:t>
            </w:r>
            <w:r w:rsidRPr="00592507">
              <w:rPr>
                <w:color w:val="000000"/>
              </w:rPr>
              <w:t xml:space="preserve">      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592507">
              <w:rPr>
                <w:color w:val="000000"/>
              </w:rPr>
              <w:t>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Nagrada stečajnom upravitelju </w:t>
            </w:r>
            <w:r>
              <w:rPr>
                <w:color w:val="000000"/>
              </w:rPr>
              <w:t xml:space="preserve">čl. 94. SZ, NN br. 71/15, čl. 7,15,16, Uredba  NN br. 105/15 –pripadajući dio 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1.873,25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Pričuva   30,60 kn x 28 mj= 856,80 (10 mj-2016, 12 mj-2017, 6mj-2018)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856,80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Komunalna naknada 6,04 kn/mj i x 28= 169,12</w:t>
            </w:r>
          </w:p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Naknada za uređenje voda 3,62 kn /mj x 28= 101,36</w:t>
            </w:r>
          </w:p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Ukupno 270,48 kn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color w:val="000000"/>
              </w:rPr>
              <w:t>270,48</w:t>
            </w:r>
          </w:p>
        </w:tc>
      </w:tr>
      <w:tr w:rsidTr="00F34287" w:rsidR="00F34287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C72658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C72658">
              <w:rPr>
                <w:bCs/>
                <w:color w:val="000000"/>
              </w:rPr>
              <w:t>III.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C72658">
            <w:pPr>
              <w:spacing w:lineRule="atLeast" w:line="100"/>
              <w:rPr>
                <w:bCs/>
                <w:color w:val="000000"/>
              </w:rPr>
            </w:pPr>
            <w:r w:rsidRPr="00C72658">
              <w:rPr>
                <w:bCs/>
                <w:color w:val="000000"/>
              </w:rPr>
              <w:t>Ukupno troškovi unovčenja (I+II)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C72658">
            <w:pPr>
              <w:spacing w:lineRule="atLeast" w:line="100"/>
              <w:jc w:val="right"/>
              <w:rPr>
                <w:rFonts w:eastAsia="Lucida Sans Unicode"/>
              </w:rPr>
            </w:pPr>
            <w:r w:rsidRPr="00C72658">
              <w:rPr>
                <w:rFonts w:eastAsia="Lucida Sans Unicode"/>
              </w:rPr>
              <w:t>4.343,91</w:t>
            </w:r>
          </w:p>
        </w:tc>
      </w:tr>
      <w:tr w:rsidTr="00F34287" w:rsidR="00F34287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F34287" w:rsidP="00F34287" w:rsidR="00F34287" w:rsidRPr="00C72658">
            <w:pPr>
              <w:spacing w:lineRule="atLeast" w:line="100"/>
              <w:rPr>
                <w:bCs/>
              </w:rPr>
            </w:pPr>
            <w:r w:rsidRPr="00C72658">
              <w:rPr>
                <w:bCs/>
              </w:rPr>
              <w:t>V.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F34287" w:rsidP="00F34287" w:rsidR="00F34287" w:rsidRPr="00C72658">
            <w:pPr>
              <w:spacing w:lineRule="atLeast" w:line="100"/>
              <w:rPr>
                <w:bCs/>
              </w:rPr>
            </w:pPr>
            <w:r w:rsidRPr="00C72658">
              <w:rPr>
                <w:bCs/>
              </w:rPr>
              <w:t>Namirenje razlučnog vjerovnika</w:t>
            </w:r>
          </w:p>
          <w:p w:rsidRDefault="00F34287" w:rsidP="00F34287" w:rsidR="00F34287" w:rsidRPr="00CE2731">
            <w:pPr>
              <w:pStyle w:val="Bezproreda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CE2731">
              <w:rPr>
                <w:rStyle w:val="Bodytext2Bold"/>
                <w:rFonts w:eastAsia="Arial Unicode MS"/>
                <w:b w:val="false"/>
              </w:rPr>
              <w:t>B2 KAPITAL d.o.o. Radnička 41 10000 ZAGREB OIB: 57509775367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F34287" w:rsidP="00F34287" w:rsidR="00F34287" w:rsidRPr="00C72658">
            <w:pPr>
              <w:spacing w:lineRule="atLeast" w:line="100"/>
              <w:jc w:val="right"/>
              <w:rPr>
                <w:rFonts w:eastAsia="Lucida Sans Unicode"/>
              </w:rPr>
            </w:pPr>
            <w:r w:rsidRPr="00C72658">
              <w:rPr>
                <w:rFonts w:eastAsia="Lucida Sans Unicode"/>
              </w:rPr>
              <w:t>9.359,95</w:t>
            </w:r>
          </w:p>
        </w:tc>
      </w:tr>
    </w:tbl>
    <w:p w:rsidRDefault="00F34287" w:rsidP="00F34287" w:rsidR="00F34287">
      <w:pPr>
        <w:ind w:hanging="1134" w:left="1134"/>
        <w:jc w:val="both"/>
        <w:rPr>
          <w:b/>
          <w:bCs/>
        </w:rPr>
      </w:pPr>
    </w:p>
    <w:p w:rsidRDefault="00F34287" w:rsidP="00F34287" w:rsidR="00F34287"/>
    <w:p w:rsidRDefault="00F34287" w:rsidP="00F34287" w:rsidR="00F34287" w:rsidRPr="006F382C">
      <w:pPr>
        <w:pStyle w:val="Odlomakpopisa"/>
        <w:numPr>
          <w:ilvl w:val="0"/>
          <w:numId w:val="23"/>
        </w:numPr>
        <w:jc w:val="both"/>
      </w:pPr>
      <w:r w:rsidRPr="000D2538">
        <w:t>Kupac Ante Bašica</w:t>
      </w:r>
      <w:r w:rsidRPr="006F382C">
        <w:t>, 20000 Dubrovnik, Kneza Branimira 39, OIB 96126495524  i to nekretnina upisana u zk.ul.br. 4778, k.o. Osijek, kč.br. 7079 zgrada mješovite uporabe i dvorište Martina Divalta 196, površine 938 m</w:t>
      </w:r>
      <w:r w:rsidRPr="006F382C">
        <w:rPr>
          <w:vertAlign w:val="superscript"/>
        </w:rPr>
        <w:t>2</w:t>
      </w:r>
      <w:r w:rsidRPr="006F382C">
        <w:t xml:space="preserve"> s kojim je povezano vlasništvo posebnog dijela nekretnine i to: </w:t>
      </w:r>
      <w:r w:rsidRPr="000D2538">
        <w:t>34. ETAŽA</w:t>
      </w:r>
      <w:r w:rsidRPr="006F382C">
        <w:t xml:space="preserve"> Suvlasnički dio: 100/10000 </w:t>
      </w:r>
      <w:r w:rsidRPr="000D2538">
        <w:t>Garaža 1</w:t>
      </w:r>
      <w:r w:rsidRPr="006F382C">
        <w:t xml:space="preserve"> nalazi se u prizemlju (ulični dio) površine 18,63 m</w:t>
      </w:r>
      <w:r w:rsidRPr="006F382C">
        <w:rPr>
          <w:vertAlign w:val="superscript"/>
        </w:rPr>
        <w:t>2</w:t>
      </w:r>
    </w:p>
    <w:p w:rsidRDefault="00F34287" w:rsidP="00F34287" w:rsidR="00F34287" w:rsidRPr="000D2538">
      <w:pPr>
        <w:pStyle w:val="Odlomakpopisa"/>
        <w:jc w:val="both"/>
      </w:pPr>
      <w:r w:rsidRPr="000D2538">
        <w:t>Za iznos od 7.201,00 kn</w:t>
      </w:r>
    </w:p>
    <w:p w:rsidRDefault="00F34287" w:rsidP="00F34287" w:rsidR="00F34287" w:rsidRPr="000D2538">
      <w:pPr>
        <w:pStyle w:val="Odlomakpopisa"/>
        <w:jc w:val="both"/>
      </w:pPr>
    </w:p>
    <w:p w:rsidRDefault="00F34287" w:rsidP="00F34287" w:rsidR="00F34287" w:rsidRPr="000D2538">
      <w:pPr>
        <w:ind w:hanging="1134" w:left="1134"/>
        <w:jc w:val="both"/>
        <w:rPr>
          <w:bCs/>
        </w:rPr>
      </w:pPr>
      <w:r w:rsidRPr="000D2538">
        <w:rPr>
          <w:bCs/>
        </w:rPr>
        <w:t>Iznos kupovnine: 7.201,00</w:t>
      </w:r>
      <w:r w:rsidRPr="000D2538">
        <w:t xml:space="preserve"> kn</w:t>
      </w:r>
      <w:r w:rsidRPr="000D2538">
        <w:rPr>
          <w:bCs/>
        </w:rPr>
        <w:t xml:space="preserve"> </w:t>
      </w: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6100"/>
        <w:gridCol w:w="2720"/>
      </w:tblGrid>
      <w:tr w:rsidTr="00F34287" w:rsidR="00F34287" w:rsidRPr="00592507">
        <w:trPr>
          <w:trHeight w:val="330"/>
        </w:trPr>
        <w:tc>
          <w:tcPr>
            <w:tcW w:type="dxa" w:w="610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Unovčena imovina</w:t>
            </w:r>
            <w:r>
              <w:rPr>
                <w:color w:val="000000"/>
              </w:rPr>
              <w:t xml:space="preserve">- II. Elektronička dražba  </w:t>
            </w:r>
          </w:p>
        </w:tc>
        <w:tc>
          <w:tcPr>
            <w:tcW w:type="dxa" w:w="272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</w:t>
            </w:r>
            <w:r>
              <w:rPr>
                <w:color w:val="000000"/>
              </w:rPr>
              <w:t>1.521.738,46</w:t>
            </w:r>
            <w:r w:rsidRPr="00592507">
              <w:rPr>
                <w:color w:val="000000"/>
              </w:rPr>
              <w:t xml:space="preserve">    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Unovčena imovina –III. Elektronička dražba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color w:val="000000"/>
              </w:rPr>
            </w:pPr>
            <w:r>
              <w:rPr>
                <w:color w:val="000000"/>
              </w:rPr>
              <w:t>196.880,61</w:t>
            </w:r>
          </w:p>
        </w:tc>
      </w:tr>
      <w:tr w:rsidTr="00F34287" w:rsidR="00F3428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Unovčena imovina –IV. Elektronička dražba 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>
            <w:pPr>
              <w:spacing w:lineRule="atLeast" w:line="100"/>
              <w:jc w:val="right"/>
              <w:rPr>
                <w:color w:val="000000"/>
              </w:rPr>
            </w:pPr>
            <w:r>
              <w:rPr>
                <w:color w:val="000000"/>
              </w:rPr>
              <w:t>42.705,00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0D2538">
            <w:pPr>
              <w:spacing w:lineRule="atLeast" w:line="100"/>
              <w:rPr>
                <w:bCs/>
                <w:color w:val="000000"/>
              </w:rPr>
            </w:pPr>
            <w:r w:rsidRPr="000D2538">
              <w:rPr>
                <w:bCs/>
                <w:color w:val="000000"/>
              </w:rPr>
              <w:t>Ukupno imovina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34287" w:rsidP="00F34287" w:rsidR="00F34287" w:rsidRPr="000D2538">
            <w:pPr>
              <w:spacing w:lineRule="atLeast" w:line="100"/>
              <w:jc w:val="right"/>
              <w:rPr>
                <w:rFonts w:eastAsia="Lucida Sans Unicode"/>
              </w:rPr>
            </w:pPr>
            <w:r w:rsidRPr="000D2538">
              <w:rPr>
                <w:bCs/>
                <w:color w:val="000000"/>
              </w:rPr>
              <w:t xml:space="preserve">1.761.324,07          </w:t>
            </w:r>
          </w:p>
        </w:tc>
      </w:tr>
      <w:tr w:rsidTr="00F34287" w:rsidR="00F34287" w:rsidRPr="006E64AF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0D2538">
            <w:pPr>
              <w:spacing w:lineRule="atLeast" w:line="100"/>
              <w:rPr>
                <w:color w:val="000000"/>
              </w:rPr>
            </w:pPr>
            <w:r w:rsidRPr="000D2538">
              <w:rPr>
                <w:color w:val="000000"/>
              </w:rPr>
              <w:t xml:space="preserve">Predmet diobe III. i IV. Elektronička dražba 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0D2538">
            <w:pPr>
              <w:spacing w:lineRule="atLeast" w:line="100"/>
              <w:jc w:val="right"/>
              <w:rPr>
                <w:rFonts w:eastAsia="Lucida Sans Unicode"/>
              </w:rPr>
            </w:pPr>
            <w:r w:rsidRPr="000D2538">
              <w:rPr>
                <w:rFonts w:eastAsia="Lucida Sans Unicode"/>
              </w:rPr>
              <w:t>239.585,61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Udio u ukupnoj imovini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13,61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</w:tcPr>
          <w:p w:rsidRDefault="00F34287" w:rsidP="00F34287" w:rsidR="00F34287" w:rsidRPr="000D2538">
            <w:pPr>
              <w:spacing w:lineRule="atLeast" w:line="100"/>
              <w:rPr>
                <w:color w:val="000000"/>
              </w:rPr>
            </w:pPr>
            <w:r w:rsidRPr="000D2538">
              <w:rPr>
                <w:color w:val="000000"/>
              </w:rPr>
              <w:t>Predmet diobe-GARAŽA 1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</w:tcPr>
          <w:p w:rsidRDefault="00F34287" w:rsidP="00F34287" w:rsidR="00F34287" w:rsidRPr="000D2538">
            <w:pPr>
              <w:spacing w:lineRule="atLeast" w:line="100"/>
              <w:jc w:val="right"/>
              <w:rPr>
                <w:rFonts w:eastAsia="Lucida Sans Unicode"/>
              </w:rPr>
            </w:pPr>
            <w:r w:rsidRPr="000D2538">
              <w:rPr>
                <w:rFonts w:eastAsia="Lucida Sans Unicode"/>
              </w:rPr>
              <w:t>7.201,00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Udio u ukupnoj imovini %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3C000C">
            <w:pPr>
              <w:spacing w:lineRule="atLeast" w:line="100"/>
              <w:jc w:val="right"/>
            </w:pPr>
            <w:r>
              <w:t>0,40</w:t>
            </w:r>
          </w:p>
        </w:tc>
      </w:tr>
    </w:tbl>
    <w:p w:rsidRDefault="00F34287" w:rsidP="00F34287" w:rsidR="00F34287" w:rsidRPr="00592507">
      <w:pPr>
        <w:ind w:hanging="1134" w:left="1134"/>
        <w:jc w:val="both"/>
        <w:rPr>
          <w:b/>
          <w:bCs/>
        </w:rPr>
      </w:pP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705"/>
        <w:gridCol w:w="5419"/>
        <w:gridCol w:w="2700"/>
      </w:tblGrid>
      <w:tr w:rsidTr="00F34287" w:rsidR="00F34287" w:rsidRPr="00592507">
        <w:trPr>
          <w:trHeight w:val="33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0D2538">
            <w:pPr>
              <w:spacing w:lineRule="atLeast" w:line="100"/>
              <w:jc w:val="center"/>
              <w:rPr>
                <w:color w:val="000000"/>
              </w:rPr>
            </w:pPr>
            <w:r w:rsidRPr="000D2538">
              <w:rPr>
                <w:color w:val="000000"/>
              </w:rPr>
              <w:t>Red. br.</w:t>
            </w:r>
          </w:p>
        </w:tc>
        <w:tc>
          <w:tcPr>
            <w:tcW w:type="dxa" w:w="54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0D2538">
            <w:pPr>
              <w:spacing w:lineRule="atLeast" w:line="100"/>
              <w:jc w:val="center"/>
              <w:rPr>
                <w:color w:val="000000"/>
              </w:rPr>
            </w:pPr>
            <w:r w:rsidRPr="000D2538">
              <w:rPr>
                <w:color w:val="000000"/>
              </w:rPr>
              <w:t>Opis</w:t>
            </w:r>
          </w:p>
        </w:tc>
        <w:tc>
          <w:tcPr>
            <w:tcW w:type="dxa" w:w="27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34287" w:rsidP="00F34287" w:rsidR="00F34287" w:rsidRPr="000D2538">
            <w:pPr>
              <w:spacing w:lineRule="atLeast" w:line="100"/>
              <w:jc w:val="center"/>
              <w:rPr>
                <w:rFonts w:eastAsia="Lucida Sans Unicode"/>
              </w:rPr>
            </w:pPr>
            <w:r w:rsidRPr="000D2538">
              <w:rPr>
                <w:color w:val="000000"/>
              </w:rPr>
              <w:t xml:space="preserve">  Iznos  </w:t>
            </w:r>
          </w:p>
        </w:tc>
      </w:tr>
      <w:tr w:rsidTr="00F34287" w:rsidR="00F34287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0D2538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0D2538">
              <w:rPr>
                <w:bCs/>
                <w:color w:val="000000"/>
              </w:rPr>
              <w:t>I.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0D2538">
            <w:pPr>
              <w:spacing w:lineRule="atLeast" w:line="100"/>
              <w:rPr>
                <w:bCs/>
                <w:color w:val="000000"/>
              </w:rPr>
            </w:pPr>
            <w:r w:rsidRPr="000D2538">
              <w:rPr>
                <w:bCs/>
                <w:color w:val="000000"/>
              </w:rPr>
              <w:t>Troškovi sukladno čl. 254. st. 2. i 3. SZ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0D2538">
            <w:pPr>
              <w:spacing w:lineRule="atLeast" w:line="100"/>
              <w:jc w:val="right"/>
              <w:rPr>
                <w:rFonts w:eastAsia="Lucida Sans Unicode"/>
              </w:rPr>
            </w:pPr>
            <w:r w:rsidRPr="000D2538">
              <w:rPr>
                <w:rFonts w:eastAsia="Lucida Sans Unicode"/>
              </w:rPr>
              <w:t>720,01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 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5% troškova </w:t>
            </w:r>
            <w:r w:rsidRPr="000D2538">
              <w:rPr>
                <w:color w:val="000000"/>
              </w:rPr>
              <w:t>utvrđivanja</w:t>
            </w:r>
            <w:r w:rsidRPr="0059250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predmeta razlučnog prava, čl.254 st.2 SZ </w:t>
            </w:r>
            <w:r w:rsidRPr="00592507">
              <w:rPr>
                <w:color w:val="000000"/>
              </w:rPr>
              <w:t>(</w:t>
            </w:r>
            <w:r>
              <w:rPr>
                <w:rFonts w:eastAsia="Lucida Sans Unicode"/>
              </w:rPr>
              <w:t>157.702,31</w:t>
            </w:r>
            <w:r w:rsidRPr="00592507">
              <w:rPr>
                <w:color w:val="000000"/>
              </w:rPr>
              <w:t xml:space="preserve"> x 5%)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color w:val="000000"/>
              </w:rPr>
              <w:t>360,05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5% troškova </w:t>
            </w:r>
            <w:r w:rsidRPr="000D2538">
              <w:rPr>
                <w:color w:val="000000"/>
              </w:rPr>
              <w:t>unovčenja</w:t>
            </w:r>
            <w:r w:rsidRPr="0059250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predmeta razlučnog prava, čl.254 st.3 SZ </w:t>
            </w:r>
            <w:r w:rsidRPr="00592507">
              <w:rPr>
                <w:color w:val="000000"/>
              </w:rPr>
              <w:t>(</w:t>
            </w:r>
            <w:r>
              <w:rPr>
                <w:rFonts w:eastAsia="Lucida Sans Unicode"/>
              </w:rPr>
              <w:t>157.702,31</w:t>
            </w:r>
            <w:r w:rsidRPr="00592507">
              <w:rPr>
                <w:color w:val="000000"/>
              </w:rPr>
              <w:t xml:space="preserve"> x 5%)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color w:val="000000"/>
              </w:rPr>
            </w:pPr>
            <w:r>
              <w:rPr>
                <w:color w:val="000000"/>
              </w:rPr>
              <w:t>360,05</w:t>
            </w:r>
          </w:p>
        </w:tc>
      </w:tr>
      <w:tr w:rsidTr="00F34287" w:rsidR="00F34287" w:rsidRPr="00B11459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0D2538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0D2538">
              <w:rPr>
                <w:bCs/>
                <w:color w:val="000000"/>
              </w:rPr>
              <w:t>II.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0D2538">
            <w:pPr>
              <w:spacing w:lineRule="atLeast" w:line="100"/>
              <w:rPr>
                <w:bCs/>
                <w:color w:val="000000"/>
              </w:rPr>
            </w:pPr>
            <w:r w:rsidRPr="000D2538">
              <w:rPr>
                <w:bCs/>
                <w:color w:val="000000"/>
              </w:rPr>
              <w:t>Stvarni troškovi sukladno čl. 254. st. 3. SZ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0D2538">
            <w:pPr>
              <w:spacing w:lineRule="atLeast" w:line="100"/>
              <w:jc w:val="right"/>
              <w:rPr>
                <w:rFonts w:eastAsia="Lucida Sans Unicode"/>
              </w:rPr>
            </w:pPr>
            <w:r w:rsidRPr="000D2538">
              <w:rPr>
                <w:rFonts w:eastAsia="Lucida Sans Unicode"/>
              </w:rPr>
              <w:t>2.111,62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1.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Procjena nekretnina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                              </w:t>
            </w:r>
            <w:r>
              <w:rPr>
                <w:color w:val="000000"/>
              </w:rPr>
              <w:t>0,00</w:t>
            </w:r>
            <w:r w:rsidRPr="00592507">
              <w:rPr>
                <w:color w:val="000000"/>
              </w:rPr>
              <w:t xml:space="preserve">      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592507">
              <w:rPr>
                <w:color w:val="000000"/>
              </w:rPr>
              <w:t>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Nagrada stečajnom upravitelju </w:t>
            </w:r>
            <w:r>
              <w:rPr>
                <w:color w:val="000000"/>
              </w:rPr>
              <w:t xml:space="preserve">čl. 94. SZ, NN br. 71/15, čl. 7,15,16, Uredba  NN br. 105/15 –pripadajući dio 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984,34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Pričuva   30,60 kn x 28 mj= 856,80 (10 mj-2016, 12 mj-2017, 6mj-2018)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856,80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Komunalna naknada 6,04 kn/mj i x 28= 169,12</w:t>
            </w:r>
          </w:p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Naknada za uređenje voda 3,62 kn /mj x 28= 101,36</w:t>
            </w:r>
          </w:p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lastRenderedPageBreak/>
              <w:t>Ukupno 270,48 kn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center"/>
          </w:tcPr>
          <w:p w:rsidRDefault="00F34287" w:rsidP="00F34287" w:rsidR="00F3428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lastRenderedPageBreak/>
              <w:t>270,48</w:t>
            </w:r>
          </w:p>
        </w:tc>
      </w:tr>
      <w:tr w:rsidTr="00F34287" w:rsidR="00F34287" w:rsidRPr="00592507">
        <w:trPr>
          <w:trHeight w:val="300"/>
        </w:trPr>
        <w:tc>
          <w:tcPr>
            <w:tcW w:type="dxa" w:w="70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0D2538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0D2538">
              <w:rPr>
                <w:bCs/>
                <w:color w:val="000000"/>
              </w:rPr>
              <w:lastRenderedPageBreak/>
              <w:t>III.</w:t>
            </w:r>
          </w:p>
        </w:tc>
        <w:tc>
          <w:tcPr>
            <w:tcW w:type="dxa" w:w="5419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0D2538">
            <w:pPr>
              <w:spacing w:lineRule="atLeast" w:line="100"/>
              <w:rPr>
                <w:bCs/>
                <w:color w:val="000000"/>
              </w:rPr>
            </w:pPr>
            <w:r w:rsidRPr="000D2538">
              <w:rPr>
                <w:bCs/>
                <w:color w:val="000000"/>
              </w:rPr>
              <w:t>Ukupno troškovi unovčenja (I+II)</w:t>
            </w:r>
          </w:p>
        </w:tc>
        <w:tc>
          <w:tcPr>
            <w:tcW w:type="dxa" w:w="270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0D2538">
            <w:pPr>
              <w:spacing w:lineRule="atLeast" w:line="100"/>
              <w:jc w:val="right"/>
              <w:rPr>
                <w:rFonts w:eastAsia="Lucida Sans Unicode"/>
              </w:rPr>
            </w:pPr>
            <w:r w:rsidRPr="000D2538">
              <w:rPr>
                <w:rFonts w:eastAsia="Lucida Sans Unicode"/>
              </w:rPr>
              <w:t>2.831,63</w:t>
            </w:r>
          </w:p>
        </w:tc>
      </w:tr>
      <w:tr w:rsidTr="00F34287" w:rsidR="00F34287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F34287" w:rsidP="00F34287" w:rsidR="00F34287" w:rsidRPr="000D2538">
            <w:pPr>
              <w:spacing w:lineRule="atLeast" w:line="100"/>
              <w:rPr>
                <w:bCs/>
              </w:rPr>
            </w:pPr>
            <w:r w:rsidRPr="000D2538">
              <w:rPr>
                <w:bCs/>
              </w:rPr>
              <w:t>V.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F34287" w:rsidP="00F34287" w:rsidR="00F34287" w:rsidRPr="000D2538">
            <w:pPr>
              <w:spacing w:lineRule="atLeast" w:line="100"/>
              <w:rPr>
                <w:bCs/>
              </w:rPr>
            </w:pPr>
            <w:r w:rsidRPr="000D2538">
              <w:rPr>
                <w:bCs/>
              </w:rPr>
              <w:t>Namirenje razlučnog vjerovnika</w:t>
            </w:r>
          </w:p>
          <w:p w:rsidRDefault="00F34287" w:rsidP="00F34287" w:rsidR="00F34287" w:rsidRPr="00CE2731">
            <w:pPr>
              <w:pStyle w:val="Bezproreda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CE2731">
              <w:rPr>
                <w:rStyle w:val="Bodytext2Bold"/>
                <w:rFonts w:eastAsia="Arial Unicode MS"/>
                <w:b w:val="false"/>
              </w:rPr>
              <w:t>B2 KAPITAL d.o.o. Radnička 41 10000 ZAGREB OIB: 57509775367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F34287" w:rsidP="00F34287" w:rsidR="00F34287" w:rsidRPr="000D2538">
            <w:pPr>
              <w:spacing w:lineRule="atLeast" w:line="100"/>
              <w:jc w:val="right"/>
              <w:rPr>
                <w:rFonts w:eastAsia="Lucida Sans Unicode"/>
              </w:rPr>
            </w:pPr>
            <w:r w:rsidRPr="000D2538">
              <w:rPr>
                <w:rFonts w:eastAsia="Lucida Sans Unicode"/>
              </w:rPr>
              <w:t>4,.369,37</w:t>
            </w:r>
          </w:p>
        </w:tc>
      </w:tr>
    </w:tbl>
    <w:p w:rsidRDefault="00F34287" w:rsidP="00F34287" w:rsidR="00F34287">
      <w:pPr>
        <w:ind w:hanging="1134" w:left="1134"/>
        <w:jc w:val="both"/>
        <w:rPr>
          <w:b/>
          <w:bCs/>
        </w:rPr>
      </w:pPr>
    </w:p>
    <w:p w:rsidRDefault="00F34287" w:rsidP="00F34287" w:rsidR="00F34287">
      <w:pPr>
        <w:ind w:hanging="1134" w:left="1134"/>
        <w:jc w:val="both"/>
        <w:rPr>
          <w:b/>
          <w:bCs/>
        </w:rPr>
      </w:pPr>
    </w:p>
    <w:p w:rsidRDefault="00F34287" w:rsidP="00F34287" w:rsidR="00F34287" w:rsidRPr="004D230C">
      <w:pPr>
        <w:pStyle w:val="Odlomakpopisa"/>
        <w:numPr>
          <w:ilvl w:val="0"/>
          <w:numId w:val="23"/>
        </w:numPr>
        <w:jc w:val="both"/>
      </w:pPr>
      <w:r w:rsidRPr="00033991">
        <w:t>Kupac: Igor Galir, 31207 Tenja,</w:t>
      </w:r>
      <w:r w:rsidRPr="004D230C">
        <w:t xml:space="preserve"> Osječka 88, OIB 72930767334  i to nekretnina upisana u zk.ul.br. 4778, k.o. Osijek, kč.br. 7079 zgrada mješovite uporabe i dvorište Martina Divalta 196, površine 938 m</w:t>
      </w:r>
      <w:r w:rsidRPr="004D230C">
        <w:rPr>
          <w:vertAlign w:val="superscript"/>
        </w:rPr>
        <w:t>2</w:t>
      </w:r>
      <w:r w:rsidRPr="004D230C">
        <w:t xml:space="preserve"> s kojim je povezano vlasništvo posebnog dijela nekretnine i to: 41. ETAŽA Suvlasnički dio: 108/10000 </w:t>
      </w:r>
      <w:r w:rsidRPr="00033991">
        <w:t>Garaža 8</w:t>
      </w:r>
      <w:r w:rsidRPr="004D230C">
        <w:t>, nalazi se u prizemlju (dvorišni dio) površine 20,18 m</w:t>
      </w:r>
      <w:r w:rsidRPr="004D230C">
        <w:rPr>
          <w:vertAlign w:val="superscript"/>
        </w:rPr>
        <w:t>2</w:t>
      </w:r>
    </w:p>
    <w:p w:rsidRDefault="00F34287" w:rsidP="00F34287" w:rsidR="00F34287" w:rsidRPr="00033991">
      <w:pPr>
        <w:pStyle w:val="Odlomakpopisa"/>
        <w:jc w:val="both"/>
      </w:pPr>
      <w:r w:rsidRPr="00033991">
        <w:t>za iznos od 9.501,00 kn.</w:t>
      </w:r>
    </w:p>
    <w:p w:rsidRDefault="00F34287" w:rsidP="00F34287" w:rsidR="00F34287" w:rsidRPr="00033991">
      <w:pPr>
        <w:ind w:hanging="1134" w:left="1134"/>
        <w:jc w:val="both"/>
        <w:rPr>
          <w:bCs/>
        </w:rPr>
      </w:pPr>
    </w:p>
    <w:p w:rsidRDefault="00F34287" w:rsidP="00F34287" w:rsidR="00F34287" w:rsidRPr="00033991">
      <w:pPr>
        <w:ind w:hanging="1134" w:left="1134"/>
        <w:jc w:val="both"/>
        <w:rPr>
          <w:bCs/>
        </w:rPr>
      </w:pPr>
      <w:r w:rsidRPr="00033991">
        <w:rPr>
          <w:bCs/>
        </w:rPr>
        <w:t xml:space="preserve">Iznos kupovnine; 9.501,00 kn </w:t>
      </w: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6100"/>
        <w:gridCol w:w="2720"/>
      </w:tblGrid>
      <w:tr w:rsidTr="00F34287" w:rsidR="00F34287" w:rsidRPr="00592507">
        <w:trPr>
          <w:trHeight w:val="330"/>
        </w:trPr>
        <w:tc>
          <w:tcPr>
            <w:tcW w:type="dxa" w:w="610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Unovčena imovina</w:t>
            </w:r>
            <w:r>
              <w:rPr>
                <w:color w:val="000000"/>
              </w:rPr>
              <w:t xml:space="preserve">- II. Elektronička dražba  </w:t>
            </w:r>
          </w:p>
        </w:tc>
        <w:tc>
          <w:tcPr>
            <w:tcW w:type="dxa" w:w="272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</w:t>
            </w:r>
            <w:r>
              <w:rPr>
                <w:color w:val="000000"/>
              </w:rPr>
              <w:t>1.521.738,46</w:t>
            </w:r>
            <w:r w:rsidRPr="00592507">
              <w:rPr>
                <w:color w:val="000000"/>
              </w:rPr>
              <w:t xml:space="preserve">    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Unovčena imovina –III. Elektronička dražba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color w:val="000000"/>
              </w:rPr>
            </w:pPr>
            <w:r>
              <w:rPr>
                <w:color w:val="000000"/>
              </w:rPr>
              <w:t>196.880,61</w:t>
            </w:r>
          </w:p>
        </w:tc>
      </w:tr>
      <w:tr w:rsidTr="00F34287" w:rsidR="00F3428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Unovčena imovina –IV. Elektronička dražba 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>
            <w:pPr>
              <w:spacing w:lineRule="atLeast" w:line="100"/>
              <w:jc w:val="right"/>
              <w:rPr>
                <w:color w:val="000000"/>
              </w:rPr>
            </w:pPr>
            <w:r>
              <w:rPr>
                <w:color w:val="000000"/>
              </w:rPr>
              <w:t>42.705,00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033991">
            <w:pPr>
              <w:spacing w:lineRule="atLeast" w:line="100"/>
              <w:rPr>
                <w:bCs/>
                <w:color w:val="000000"/>
              </w:rPr>
            </w:pPr>
            <w:r w:rsidRPr="00033991">
              <w:rPr>
                <w:bCs/>
                <w:color w:val="000000"/>
              </w:rPr>
              <w:t>Ukupno imovina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34287" w:rsidP="00F34287" w:rsidR="00F34287" w:rsidRPr="00033991">
            <w:pPr>
              <w:spacing w:lineRule="atLeast" w:line="100"/>
              <w:jc w:val="right"/>
              <w:rPr>
                <w:rFonts w:eastAsia="Lucida Sans Unicode"/>
              </w:rPr>
            </w:pPr>
            <w:r w:rsidRPr="00033991">
              <w:rPr>
                <w:bCs/>
                <w:color w:val="000000"/>
              </w:rPr>
              <w:t xml:space="preserve">1.761.324,07          </w:t>
            </w:r>
          </w:p>
        </w:tc>
      </w:tr>
      <w:tr w:rsidTr="00F34287" w:rsidR="00F34287" w:rsidRPr="006E64AF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033991">
            <w:pPr>
              <w:spacing w:lineRule="atLeast" w:line="100"/>
              <w:rPr>
                <w:color w:val="000000"/>
              </w:rPr>
            </w:pPr>
            <w:r w:rsidRPr="00033991">
              <w:rPr>
                <w:color w:val="000000"/>
              </w:rPr>
              <w:t xml:space="preserve">Predmet diobe III. i IV. Elektronička dražba 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033991">
            <w:pPr>
              <w:spacing w:lineRule="atLeast" w:line="100"/>
              <w:jc w:val="right"/>
              <w:rPr>
                <w:rFonts w:eastAsia="Lucida Sans Unicode"/>
              </w:rPr>
            </w:pPr>
            <w:r w:rsidRPr="00033991">
              <w:rPr>
                <w:rFonts w:eastAsia="Lucida Sans Unicode"/>
              </w:rPr>
              <w:t>239.585,61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Udio u ukupnoj imovini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13,61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</w:tcPr>
          <w:p w:rsidRDefault="00F34287" w:rsidP="00F34287" w:rsidR="00F34287" w:rsidRPr="00033991">
            <w:pPr>
              <w:spacing w:lineRule="atLeast" w:line="100"/>
              <w:rPr>
                <w:color w:val="000000"/>
              </w:rPr>
            </w:pPr>
            <w:r w:rsidRPr="00033991">
              <w:rPr>
                <w:color w:val="000000"/>
              </w:rPr>
              <w:t>Predmet diobe-GARAŽA 8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</w:tcPr>
          <w:p w:rsidRDefault="00F34287" w:rsidP="00F34287" w:rsidR="00F34287" w:rsidRPr="00033991">
            <w:pPr>
              <w:spacing w:lineRule="atLeast" w:line="100"/>
              <w:jc w:val="right"/>
              <w:rPr>
                <w:rFonts w:eastAsia="Lucida Sans Unicode"/>
              </w:rPr>
            </w:pPr>
            <w:r w:rsidRPr="00033991">
              <w:rPr>
                <w:rFonts w:eastAsia="Lucida Sans Unicode"/>
              </w:rPr>
              <w:t>9.501,00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Udio u ukupnoj imovini %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3C000C">
            <w:pPr>
              <w:spacing w:lineRule="atLeast" w:line="100"/>
              <w:jc w:val="right"/>
            </w:pPr>
            <w:r>
              <w:t>0,53</w:t>
            </w:r>
          </w:p>
        </w:tc>
      </w:tr>
    </w:tbl>
    <w:p w:rsidRDefault="00F34287" w:rsidP="00F34287" w:rsidR="00F34287" w:rsidRPr="00592507">
      <w:pPr>
        <w:ind w:hanging="1134" w:left="1134"/>
        <w:jc w:val="both"/>
        <w:rPr>
          <w:b/>
          <w:bCs/>
        </w:rPr>
      </w:pP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705"/>
        <w:gridCol w:w="5419"/>
        <w:gridCol w:w="2700"/>
      </w:tblGrid>
      <w:tr w:rsidTr="00F34287" w:rsidR="00F34287" w:rsidRPr="00592507">
        <w:trPr>
          <w:trHeight w:val="33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033991">
            <w:pPr>
              <w:spacing w:lineRule="atLeast" w:line="100"/>
              <w:jc w:val="center"/>
              <w:rPr>
                <w:color w:val="000000"/>
              </w:rPr>
            </w:pPr>
            <w:r w:rsidRPr="00033991">
              <w:rPr>
                <w:color w:val="000000"/>
              </w:rPr>
              <w:t>Red. br.</w:t>
            </w:r>
          </w:p>
        </w:tc>
        <w:tc>
          <w:tcPr>
            <w:tcW w:type="dxa" w:w="54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033991">
            <w:pPr>
              <w:spacing w:lineRule="atLeast" w:line="100"/>
              <w:jc w:val="center"/>
              <w:rPr>
                <w:color w:val="000000"/>
              </w:rPr>
            </w:pPr>
            <w:r w:rsidRPr="00033991">
              <w:rPr>
                <w:color w:val="000000"/>
              </w:rPr>
              <w:t>Opis</w:t>
            </w:r>
          </w:p>
        </w:tc>
        <w:tc>
          <w:tcPr>
            <w:tcW w:type="dxa" w:w="27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34287" w:rsidP="00F34287" w:rsidR="00F34287" w:rsidRPr="00033991">
            <w:pPr>
              <w:spacing w:lineRule="atLeast" w:line="100"/>
              <w:jc w:val="center"/>
              <w:rPr>
                <w:rFonts w:eastAsia="Lucida Sans Unicode"/>
              </w:rPr>
            </w:pPr>
            <w:r w:rsidRPr="00033991">
              <w:rPr>
                <w:color w:val="000000"/>
              </w:rPr>
              <w:t xml:space="preserve">  Iznos  </w:t>
            </w:r>
          </w:p>
        </w:tc>
      </w:tr>
      <w:tr w:rsidTr="00F34287" w:rsidR="00F34287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033991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033991">
              <w:rPr>
                <w:bCs/>
                <w:color w:val="000000"/>
              </w:rPr>
              <w:t>I.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033991">
            <w:pPr>
              <w:spacing w:lineRule="atLeast" w:line="100"/>
              <w:rPr>
                <w:bCs/>
                <w:color w:val="000000"/>
              </w:rPr>
            </w:pPr>
            <w:r w:rsidRPr="00033991">
              <w:rPr>
                <w:bCs/>
                <w:color w:val="000000"/>
              </w:rPr>
              <w:t>Troškovi sukladno čl. 254. st. 2. i 3. SZ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033991">
            <w:pPr>
              <w:spacing w:lineRule="atLeast" w:line="100"/>
              <w:jc w:val="right"/>
              <w:rPr>
                <w:rFonts w:eastAsia="Lucida Sans Unicode"/>
              </w:rPr>
            </w:pPr>
            <w:r w:rsidRPr="00033991">
              <w:rPr>
                <w:rFonts w:eastAsia="Lucida Sans Unicode"/>
              </w:rPr>
              <w:t>950,01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 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5% troškova </w:t>
            </w:r>
            <w:r w:rsidRPr="00033991">
              <w:rPr>
                <w:color w:val="000000"/>
              </w:rPr>
              <w:t>utvrđivanja</w:t>
            </w:r>
            <w:r w:rsidRPr="0059250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predmeta razlučnog prava, čl.254 st.2 SZ </w:t>
            </w:r>
            <w:r w:rsidRPr="00592507">
              <w:rPr>
                <w:color w:val="000000"/>
              </w:rPr>
              <w:t>(</w:t>
            </w:r>
            <w:r>
              <w:rPr>
                <w:rFonts w:eastAsia="Lucida Sans Unicode"/>
              </w:rPr>
              <w:t>157.702,31</w:t>
            </w:r>
            <w:r w:rsidRPr="00592507">
              <w:rPr>
                <w:color w:val="000000"/>
              </w:rPr>
              <w:t xml:space="preserve"> x 5%)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color w:val="000000"/>
              </w:rPr>
              <w:t>475,05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5% troškova </w:t>
            </w:r>
            <w:r w:rsidRPr="00033991">
              <w:rPr>
                <w:color w:val="000000"/>
              </w:rPr>
              <w:t>unovčenja</w:t>
            </w:r>
            <w:r w:rsidRPr="0059250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predmeta razlučnog prava, čl.254 st.3 SZ </w:t>
            </w:r>
            <w:r w:rsidRPr="00592507">
              <w:rPr>
                <w:color w:val="000000"/>
              </w:rPr>
              <w:t>(</w:t>
            </w:r>
            <w:r>
              <w:rPr>
                <w:rFonts w:eastAsia="Lucida Sans Unicode"/>
              </w:rPr>
              <w:t>157.702,31</w:t>
            </w:r>
            <w:r w:rsidRPr="00592507">
              <w:rPr>
                <w:color w:val="000000"/>
              </w:rPr>
              <w:t xml:space="preserve"> x 5%)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color w:val="000000"/>
              </w:rPr>
            </w:pPr>
            <w:r>
              <w:rPr>
                <w:color w:val="000000"/>
              </w:rPr>
              <w:t>475,05</w:t>
            </w:r>
          </w:p>
        </w:tc>
      </w:tr>
      <w:tr w:rsidTr="00F34287" w:rsidR="00F34287" w:rsidRPr="00B11459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033991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033991">
              <w:rPr>
                <w:bCs/>
                <w:color w:val="000000"/>
              </w:rPr>
              <w:t>II.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033991">
            <w:pPr>
              <w:spacing w:lineRule="atLeast" w:line="100"/>
              <w:rPr>
                <w:bCs/>
                <w:color w:val="000000"/>
              </w:rPr>
            </w:pPr>
            <w:r w:rsidRPr="00033991">
              <w:rPr>
                <w:bCs/>
                <w:color w:val="000000"/>
              </w:rPr>
              <w:t>Stvarni troškovi sukladno čl. 254. st. 3. SZ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033991">
            <w:pPr>
              <w:spacing w:lineRule="atLeast" w:line="100"/>
              <w:jc w:val="right"/>
              <w:rPr>
                <w:rFonts w:eastAsia="Lucida Sans Unicode"/>
              </w:rPr>
            </w:pPr>
            <w:r w:rsidRPr="00033991">
              <w:rPr>
                <w:rFonts w:eastAsia="Lucida Sans Unicode"/>
              </w:rPr>
              <w:t>2.426,02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1.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Procjena nekretnina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                              </w:t>
            </w:r>
            <w:r>
              <w:rPr>
                <w:color w:val="000000"/>
              </w:rPr>
              <w:t>0,00</w:t>
            </w:r>
            <w:r w:rsidRPr="00592507">
              <w:rPr>
                <w:color w:val="000000"/>
              </w:rPr>
              <w:t xml:space="preserve">      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592507">
              <w:rPr>
                <w:color w:val="000000"/>
              </w:rPr>
              <w:t>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Nagrada stečajnom upravitelju </w:t>
            </w:r>
            <w:r>
              <w:rPr>
                <w:color w:val="000000"/>
              </w:rPr>
              <w:t xml:space="preserve">čl. 94. SZ, NN br. 71/15, čl. 7,15,16, Uredba  NN br. 105/15 –pripadajući dio 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1.298.74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Pričuva   30,60 kn x 28 mj= 856,80 (10 mj-2016, 12 mj-2017, 6mj-2018)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856,80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Komunalna naknada 6,04 kn/mj i x 28= 169,12</w:t>
            </w:r>
          </w:p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Naknada za uređenje voda 3,62 kn /mj x 28= 101,36</w:t>
            </w:r>
          </w:p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Ukupno 270,48 kn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270,48</w:t>
            </w:r>
          </w:p>
        </w:tc>
      </w:tr>
      <w:tr w:rsidTr="00F34287" w:rsidR="00F34287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033991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033991">
              <w:rPr>
                <w:bCs/>
                <w:color w:val="000000"/>
              </w:rPr>
              <w:t>III.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033991">
            <w:pPr>
              <w:spacing w:lineRule="atLeast" w:line="100"/>
              <w:rPr>
                <w:bCs/>
                <w:color w:val="000000"/>
              </w:rPr>
            </w:pPr>
            <w:r w:rsidRPr="00033991">
              <w:rPr>
                <w:bCs/>
                <w:color w:val="000000"/>
              </w:rPr>
              <w:t>Ukupno troškovi unovčenja (I+II)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033991">
            <w:pPr>
              <w:spacing w:lineRule="atLeast" w:line="100"/>
              <w:jc w:val="right"/>
              <w:rPr>
                <w:rFonts w:eastAsia="Lucida Sans Unicode"/>
              </w:rPr>
            </w:pPr>
            <w:r w:rsidRPr="00033991">
              <w:rPr>
                <w:rFonts w:eastAsia="Lucida Sans Unicode"/>
              </w:rPr>
              <w:t>3.376,03</w:t>
            </w:r>
          </w:p>
        </w:tc>
      </w:tr>
      <w:tr w:rsidTr="00F34287" w:rsidR="00F34287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F34287" w:rsidP="00F34287" w:rsidR="00F34287" w:rsidRPr="00033991">
            <w:pPr>
              <w:spacing w:lineRule="atLeast" w:line="100"/>
              <w:rPr>
                <w:bCs/>
              </w:rPr>
            </w:pPr>
            <w:r w:rsidRPr="00033991">
              <w:rPr>
                <w:bCs/>
              </w:rPr>
              <w:t>V.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F34287" w:rsidP="00F34287" w:rsidR="00F34287" w:rsidRPr="00033991">
            <w:pPr>
              <w:spacing w:lineRule="atLeast" w:line="100"/>
              <w:rPr>
                <w:bCs/>
              </w:rPr>
            </w:pPr>
            <w:r w:rsidRPr="00033991">
              <w:rPr>
                <w:bCs/>
              </w:rPr>
              <w:t>Namirenje razlučnog vjerovnika</w:t>
            </w:r>
          </w:p>
          <w:p w:rsidRDefault="00F34287" w:rsidP="00F34287" w:rsidR="00F34287" w:rsidRPr="00CE2731">
            <w:pPr>
              <w:pStyle w:val="Bezproreda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CE2731">
              <w:rPr>
                <w:rStyle w:val="Bodytext2Bold"/>
                <w:rFonts w:eastAsia="Arial Unicode MS"/>
                <w:b w:val="false"/>
              </w:rPr>
              <w:lastRenderedPageBreak/>
              <w:t>B2 KAPITAL d.o.o. Radnička 41 10000 ZAGREB OIB: 57509775367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F34287" w:rsidP="00F34287" w:rsidR="00F34287" w:rsidRPr="00033991">
            <w:pPr>
              <w:spacing w:lineRule="atLeast" w:line="100"/>
              <w:jc w:val="right"/>
              <w:rPr>
                <w:rFonts w:eastAsia="Lucida Sans Unicode"/>
              </w:rPr>
            </w:pPr>
            <w:r w:rsidRPr="00033991">
              <w:rPr>
                <w:rFonts w:eastAsia="Lucida Sans Unicode"/>
              </w:rPr>
              <w:lastRenderedPageBreak/>
              <w:t>6.124,97</w:t>
            </w:r>
          </w:p>
        </w:tc>
      </w:tr>
    </w:tbl>
    <w:p w:rsidRDefault="00F34287" w:rsidP="00F34287" w:rsidR="00F34287">
      <w:pPr>
        <w:ind w:hanging="1134" w:left="1134"/>
        <w:jc w:val="both"/>
        <w:rPr>
          <w:b/>
          <w:bCs/>
        </w:rPr>
      </w:pPr>
    </w:p>
    <w:p w:rsidRDefault="00F34287" w:rsidP="00F34287" w:rsidR="00F34287">
      <w:pPr>
        <w:ind w:hanging="1134" w:left="1134"/>
        <w:jc w:val="both"/>
        <w:rPr>
          <w:b/>
          <w:bCs/>
        </w:rPr>
      </w:pPr>
    </w:p>
    <w:p w:rsidRDefault="00F34287" w:rsidP="00F34287" w:rsidR="00F34287">
      <w:pPr>
        <w:pStyle w:val="Odlomakpopisa"/>
        <w:numPr>
          <w:ilvl w:val="0"/>
          <w:numId w:val="23"/>
        </w:numPr>
        <w:jc w:val="both"/>
      </w:pPr>
      <w:r w:rsidRPr="00663644">
        <w:t>Kupac:  KorBox d.o.o.</w:t>
      </w:r>
      <w:r w:rsidRPr="00B64C1F">
        <w:t xml:space="preserve"> Zagreb, Trgovačka 6, OIB 54253942164 i to nekretnina upisana u zk.ul.br. 4778, k.o. Osijek, kč.br. 7079 zgrada mješovite uporabe i dvorište Martina Divalta 196, površine 938 m</w:t>
      </w:r>
      <w:r w:rsidRPr="00B64C1F">
        <w:rPr>
          <w:vertAlign w:val="superscript"/>
        </w:rPr>
        <w:t>2</w:t>
      </w:r>
      <w:r w:rsidRPr="00B64C1F">
        <w:t xml:space="preserve"> s kojim je povezano vlasništvo posebnog dijela nekretnine i to: </w:t>
      </w:r>
      <w:r w:rsidRPr="00663644">
        <w:t>43. ETAŽA</w:t>
      </w:r>
      <w:r w:rsidRPr="00B64C1F">
        <w:t xml:space="preserve"> Suvlasnički dio: 108/10000 </w:t>
      </w:r>
      <w:r w:rsidRPr="00663644">
        <w:t>Garaža 10</w:t>
      </w:r>
      <w:r w:rsidRPr="00B64C1F">
        <w:t>, nalazi se u prizemlju (dvorišni dio) površine 20,31 m</w:t>
      </w:r>
      <w:r w:rsidRPr="00B64C1F">
        <w:rPr>
          <w:vertAlign w:val="superscript"/>
        </w:rPr>
        <w:t>2</w:t>
      </w:r>
    </w:p>
    <w:p w:rsidRDefault="00F34287" w:rsidP="00F34287" w:rsidR="00F34287" w:rsidRPr="00663644">
      <w:pPr>
        <w:pStyle w:val="Odlomakpopisa"/>
        <w:ind w:left="643"/>
        <w:jc w:val="both"/>
      </w:pPr>
      <w:r w:rsidRPr="00663644">
        <w:t>za iznos od 10.001,00 kn.</w:t>
      </w:r>
    </w:p>
    <w:p w:rsidRDefault="00F34287" w:rsidP="00F34287" w:rsidR="00F34287" w:rsidRPr="00663644">
      <w:pPr>
        <w:ind w:hanging="1134" w:left="1134"/>
        <w:jc w:val="both"/>
        <w:rPr>
          <w:bCs/>
        </w:rPr>
      </w:pPr>
    </w:p>
    <w:p w:rsidRDefault="00F34287" w:rsidP="00F34287" w:rsidR="00F34287" w:rsidRPr="00663644">
      <w:pPr>
        <w:ind w:hanging="1134" w:left="1134"/>
        <w:jc w:val="both"/>
        <w:rPr>
          <w:bCs/>
        </w:rPr>
      </w:pPr>
      <w:r w:rsidRPr="00663644">
        <w:rPr>
          <w:bCs/>
        </w:rPr>
        <w:t xml:space="preserve">Iznos kupovnine: </w:t>
      </w:r>
      <w:r w:rsidRPr="00663644">
        <w:t>10.001,00 kn</w:t>
      </w: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6100"/>
        <w:gridCol w:w="2720"/>
      </w:tblGrid>
      <w:tr w:rsidTr="00F34287" w:rsidR="00F34287" w:rsidRPr="00592507">
        <w:trPr>
          <w:trHeight w:val="330"/>
        </w:trPr>
        <w:tc>
          <w:tcPr>
            <w:tcW w:type="dxa" w:w="610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Unovčena imovina</w:t>
            </w:r>
            <w:r>
              <w:rPr>
                <w:color w:val="000000"/>
              </w:rPr>
              <w:t xml:space="preserve">- II. Elektronička dražba  </w:t>
            </w:r>
          </w:p>
        </w:tc>
        <w:tc>
          <w:tcPr>
            <w:tcW w:type="dxa" w:w="272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</w:t>
            </w:r>
            <w:r>
              <w:rPr>
                <w:color w:val="000000"/>
              </w:rPr>
              <w:t>1.521.738,46</w:t>
            </w:r>
            <w:r w:rsidRPr="00592507">
              <w:rPr>
                <w:color w:val="000000"/>
              </w:rPr>
              <w:t xml:space="preserve">    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Unovčena imovina –III. Elektronička dražba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color w:val="000000"/>
              </w:rPr>
            </w:pPr>
            <w:r>
              <w:rPr>
                <w:color w:val="000000"/>
              </w:rPr>
              <w:t>196.880,61</w:t>
            </w:r>
          </w:p>
        </w:tc>
      </w:tr>
      <w:tr w:rsidTr="00F34287" w:rsidR="00F3428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Unovčena imovina –IV. Elektronička dražba 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>
            <w:pPr>
              <w:spacing w:lineRule="atLeast" w:line="100"/>
              <w:jc w:val="right"/>
              <w:rPr>
                <w:color w:val="000000"/>
              </w:rPr>
            </w:pPr>
            <w:r>
              <w:rPr>
                <w:color w:val="000000"/>
              </w:rPr>
              <w:t>42.705,00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663644">
            <w:pPr>
              <w:spacing w:lineRule="atLeast" w:line="100"/>
              <w:rPr>
                <w:bCs/>
                <w:color w:val="000000"/>
              </w:rPr>
            </w:pPr>
            <w:r w:rsidRPr="00663644">
              <w:rPr>
                <w:bCs/>
                <w:color w:val="000000"/>
              </w:rPr>
              <w:t>Ukupno imovina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34287" w:rsidP="00F34287" w:rsidR="00F34287" w:rsidRPr="00663644">
            <w:pPr>
              <w:spacing w:lineRule="atLeast" w:line="100"/>
              <w:jc w:val="right"/>
              <w:rPr>
                <w:rFonts w:eastAsia="Lucida Sans Unicode"/>
              </w:rPr>
            </w:pPr>
            <w:r w:rsidRPr="00663644">
              <w:rPr>
                <w:bCs/>
                <w:color w:val="000000"/>
              </w:rPr>
              <w:t xml:space="preserve">1.761.324,07          </w:t>
            </w:r>
          </w:p>
        </w:tc>
      </w:tr>
      <w:tr w:rsidTr="00F34287" w:rsidR="00F34287" w:rsidRPr="006E64AF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663644">
            <w:pPr>
              <w:spacing w:lineRule="atLeast" w:line="100"/>
              <w:rPr>
                <w:color w:val="000000"/>
              </w:rPr>
            </w:pPr>
            <w:r w:rsidRPr="00663644">
              <w:rPr>
                <w:color w:val="000000"/>
              </w:rPr>
              <w:t xml:space="preserve">Predmet diobe III. i IV. Elektronička dražba 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663644">
            <w:pPr>
              <w:spacing w:lineRule="atLeast" w:line="100"/>
              <w:jc w:val="right"/>
              <w:rPr>
                <w:rFonts w:eastAsia="Lucida Sans Unicode"/>
              </w:rPr>
            </w:pPr>
            <w:r w:rsidRPr="00663644">
              <w:rPr>
                <w:rFonts w:eastAsia="Lucida Sans Unicode"/>
              </w:rPr>
              <w:t>239.585,61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Udio u ukupnoj imovini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13,61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</w:tcPr>
          <w:p w:rsidRDefault="00F34287" w:rsidP="00F34287" w:rsidR="00F34287" w:rsidRPr="00663644">
            <w:pPr>
              <w:spacing w:lineRule="atLeast" w:line="100"/>
              <w:rPr>
                <w:color w:val="000000"/>
              </w:rPr>
            </w:pPr>
            <w:r w:rsidRPr="00663644">
              <w:rPr>
                <w:color w:val="000000"/>
              </w:rPr>
              <w:t>Predmet diobe-GARAŽA 10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</w:tcPr>
          <w:p w:rsidRDefault="00F34287" w:rsidP="00F34287" w:rsidR="00F34287" w:rsidRPr="00663644">
            <w:pPr>
              <w:spacing w:lineRule="atLeast" w:line="100"/>
              <w:jc w:val="right"/>
              <w:rPr>
                <w:rFonts w:eastAsia="Lucida Sans Unicode"/>
              </w:rPr>
            </w:pPr>
            <w:r w:rsidRPr="00663644">
              <w:rPr>
                <w:rFonts w:eastAsia="Lucida Sans Unicode"/>
              </w:rPr>
              <w:t>10.001,00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Udio u ukupnoj imovini %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3C000C">
            <w:pPr>
              <w:spacing w:lineRule="atLeast" w:line="100"/>
              <w:jc w:val="right"/>
            </w:pPr>
            <w:r>
              <w:t>0,57</w:t>
            </w:r>
          </w:p>
        </w:tc>
      </w:tr>
    </w:tbl>
    <w:p w:rsidRDefault="00F34287" w:rsidP="00F34287" w:rsidR="00F34287" w:rsidRPr="00592507">
      <w:pPr>
        <w:ind w:hanging="1134" w:left="1134"/>
        <w:jc w:val="both"/>
        <w:rPr>
          <w:b/>
          <w:bCs/>
        </w:rPr>
      </w:pP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705"/>
        <w:gridCol w:w="5419"/>
        <w:gridCol w:w="2700"/>
      </w:tblGrid>
      <w:tr w:rsidTr="00F34287" w:rsidR="00F34287" w:rsidRPr="00592507">
        <w:trPr>
          <w:trHeight w:val="33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663644">
            <w:pPr>
              <w:spacing w:lineRule="atLeast" w:line="100"/>
              <w:jc w:val="center"/>
              <w:rPr>
                <w:color w:val="000000"/>
              </w:rPr>
            </w:pPr>
            <w:r w:rsidRPr="00663644">
              <w:rPr>
                <w:color w:val="000000"/>
              </w:rPr>
              <w:t>Red. br.</w:t>
            </w:r>
          </w:p>
        </w:tc>
        <w:tc>
          <w:tcPr>
            <w:tcW w:type="dxa" w:w="54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663644">
            <w:pPr>
              <w:spacing w:lineRule="atLeast" w:line="100"/>
              <w:jc w:val="center"/>
              <w:rPr>
                <w:color w:val="000000"/>
              </w:rPr>
            </w:pPr>
            <w:r w:rsidRPr="00663644">
              <w:rPr>
                <w:color w:val="000000"/>
              </w:rPr>
              <w:t>Opis</w:t>
            </w:r>
          </w:p>
        </w:tc>
        <w:tc>
          <w:tcPr>
            <w:tcW w:type="dxa" w:w="27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34287" w:rsidP="00F34287" w:rsidR="00F34287" w:rsidRPr="00663644">
            <w:pPr>
              <w:spacing w:lineRule="atLeast" w:line="100"/>
              <w:jc w:val="center"/>
              <w:rPr>
                <w:rFonts w:eastAsia="Lucida Sans Unicode"/>
              </w:rPr>
            </w:pPr>
            <w:r w:rsidRPr="00663644">
              <w:rPr>
                <w:color w:val="000000"/>
              </w:rPr>
              <w:t xml:space="preserve">  Iznos  </w:t>
            </w:r>
          </w:p>
        </w:tc>
      </w:tr>
      <w:tr w:rsidTr="00F34287" w:rsidR="00F34287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663644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663644">
              <w:rPr>
                <w:bCs/>
                <w:color w:val="000000"/>
              </w:rPr>
              <w:t>I.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663644">
            <w:pPr>
              <w:spacing w:lineRule="atLeast" w:line="100"/>
              <w:rPr>
                <w:bCs/>
                <w:color w:val="000000"/>
              </w:rPr>
            </w:pPr>
            <w:r w:rsidRPr="00663644">
              <w:rPr>
                <w:bCs/>
                <w:color w:val="000000"/>
              </w:rPr>
              <w:t>Troškovi sukladno čl. 254. st. 2. i 3. SZ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663644">
            <w:pPr>
              <w:spacing w:lineRule="atLeast" w:line="100"/>
              <w:jc w:val="right"/>
              <w:rPr>
                <w:rFonts w:eastAsia="Lucida Sans Unicode"/>
              </w:rPr>
            </w:pPr>
            <w:r w:rsidRPr="00663644">
              <w:rPr>
                <w:rFonts w:eastAsia="Lucida Sans Unicode"/>
              </w:rPr>
              <w:t>1.000,10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 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5% troškova </w:t>
            </w:r>
            <w:r w:rsidRPr="00663644">
              <w:rPr>
                <w:color w:val="000000"/>
              </w:rPr>
              <w:t>utvrđivanja</w:t>
            </w:r>
            <w:r w:rsidRPr="0059250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predmeta razlučnog prava, čl.254 st.2 SZ </w:t>
            </w:r>
            <w:r w:rsidRPr="00592507">
              <w:rPr>
                <w:color w:val="000000"/>
              </w:rPr>
              <w:t>(</w:t>
            </w:r>
            <w:r>
              <w:rPr>
                <w:rFonts w:eastAsia="Lucida Sans Unicode"/>
              </w:rPr>
              <w:t>157.702,31</w:t>
            </w:r>
            <w:r w:rsidRPr="00592507">
              <w:rPr>
                <w:color w:val="000000"/>
              </w:rPr>
              <w:t xml:space="preserve"> x 5%)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color w:val="000000"/>
              </w:rPr>
              <w:t>500,05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5% troškova </w:t>
            </w:r>
            <w:r w:rsidRPr="00663644">
              <w:rPr>
                <w:color w:val="000000"/>
              </w:rPr>
              <w:t>unovčenja</w:t>
            </w:r>
            <w:r w:rsidRPr="0059250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predmeta razlučnog prava, čl.254 st.3 SZ </w:t>
            </w:r>
            <w:r w:rsidRPr="00592507">
              <w:rPr>
                <w:color w:val="000000"/>
              </w:rPr>
              <w:t>(</w:t>
            </w:r>
            <w:r>
              <w:rPr>
                <w:rFonts w:eastAsia="Lucida Sans Unicode"/>
              </w:rPr>
              <w:t>157.702,31</w:t>
            </w:r>
            <w:r w:rsidRPr="00592507">
              <w:rPr>
                <w:color w:val="000000"/>
              </w:rPr>
              <w:t xml:space="preserve"> x 5%)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color w:val="000000"/>
              </w:rPr>
            </w:pPr>
            <w:r>
              <w:rPr>
                <w:color w:val="000000"/>
              </w:rPr>
              <w:t>500,05</w:t>
            </w:r>
          </w:p>
        </w:tc>
      </w:tr>
      <w:tr w:rsidTr="00F34287" w:rsidR="00F34287" w:rsidRPr="00B11459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663644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663644">
              <w:rPr>
                <w:bCs/>
                <w:color w:val="000000"/>
              </w:rPr>
              <w:t>II.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663644">
            <w:pPr>
              <w:spacing w:lineRule="atLeast" w:line="100"/>
              <w:rPr>
                <w:bCs/>
                <w:color w:val="000000"/>
              </w:rPr>
            </w:pPr>
            <w:r w:rsidRPr="00663644">
              <w:rPr>
                <w:bCs/>
                <w:color w:val="000000"/>
              </w:rPr>
              <w:t>Stvarni troškovi sukladno čl. 254. st. 3. SZ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663644">
            <w:pPr>
              <w:spacing w:lineRule="atLeast" w:line="100"/>
              <w:jc w:val="right"/>
              <w:rPr>
                <w:rFonts w:eastAsia="Lucida Sans Unicode"/>
              </w:rPr>
            </w:pPr>
            <w:r w:rsidRPr="00663644">
              <w:rPr>
                <w:rFonts w:eastAsia="Lucida Sans Unicode"/>
              </w:rPr>
              <w:t>2.494,37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1.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Procjena nekretnina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                              </w:t>
            </w:r>
            <w:r>
              <w:rPr>
                <w:color w:val="000000"/>
              </w:rPr>
              <w:t>0,00</w:t>
            </w:r>
            <w:r w:rsidRPr="00592507">
              <w:rPr>
                <w:color w:val="000000"/>
              </w:rPr>
              <w:t xml:space="preserve">      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592507">
              <w:rPr>
                <w:color w:val="000000"/>
              </w:rPr>
              <w:t>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Nagrada stečajnom upravitelju </w:t>
            </w:r>
            <w:r>
              <w:rPr>
                <w:color w:val="000000"/>
              </w:rPr>
              <w:t xml:space="preserve">čl. 94. SZ, NN br. 71/15, čl. 7,15,16, Uredba  NN br. 105/15 –pripadajući dio 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1.367,09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Pričuva   30,60 kn x 28 mj= 856,80 (10 mj-2016, 12 mj-2017, 6mj-2018)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856,80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Komunalna naknada 6,04 kn/mj i x 28= 169,12</w:t>
            </w:r>
          </w:p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Naknada za uređenje voda 3,62 kn /mj x 28= 101,36</w:t>
            </w:r>
          </w:p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Ukupno 270,48 kn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270.48</w:t>
            </w:r>
          </w:p>
        </w:tc>
      </w:tr>
      <w:tr w:rsidTr="00F34287" w:rsidR="00F34287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663644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663644">
              <w:rPr>
                <w:bCs/>
                <w:color w:val="000000"/>
              </w:rPr>
              <w:t>III.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663644">
            <w:pPr>
              <w:spacing w:lineRule="atLeast" w:line="100"/>
              <w:rPr>
                <w:bCs/>
                <w:color w:val="000000"/>
              </w:rPr>
            </w:pPr>
            <w:r w:rsidRPr="00663644">
              <w:rPr>
                <w:bCs/>
                <w:color w:val="000000"/>
              </w:rPr>
              <w:t>Ukupno troškovi unovčenja (I+II)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663644">
            <w:pPr>
              <w:spacing w:lineRule="atLeast" w:line="100"/>
              <w:jc w:val="right"/>
              <w:rPr>
                <w:rFonts w:eastAsia="Lucida Sans Unicode"/>
              </w:rPr>
            </w:pPr>
            <w:r w:rsidRPr="00663644">
              <w:rPr>
                <w:rFonts w:eastAsia="Lucida Sans Unicode"/>
              </w:rPr>
              <w:t>3.494,47</w:t>
            </w:r>
          </w:p>
        </w:tc>
      </w:tr>
      <w:tr w:rsidTr="00F34287" w:rsidR="00F34287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F34287" w:rsidP="00F34287" w:rsidR="00F34287" w:rsidRPr="00663644">
            <w:pPr>
              <w:spacing w:lineRule="atLeast" w:line="100"/>
              <w:rPr>
                <w:bCs/>
              </w:rPr>
            </w:pPr>
            <w:r w:rsidRPr="00663644">
              <w:rPr>
                <w:bCs/>
              </w:rPr>
              <w:t>V.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F34287" w:rsidP="00F34287" w:rsidR="00F34287" w:rsidRPr="00663644">
            <w:pPr>
              <w:spacing w:lineRule="atLeast" w:line="100"/>
              <w:rPr>
                <w:bCs/>
              </w:rPr>
            </w:pPr>
            <w:r w:rsidRPr="00663644">
              <w:rPr>
                <w:bCs/>
              </w:rPr>
              <w:t>Namirenje razlučnog vjerovnika</w:t>
            </w:r>
          </w:p>
          <w:p w:rsidRDefault="00F34287" w:rsidP="00F34287" w:rsidR="00F34287" w:rsidRPr="00CE2731">
            <w:pPr>
              <w:pStyle w:val="Bezproreda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CE2731">
              <w:rPr>
                <w:rStyle w:val="Bodytext2Bold"/>
                <w:rFonts w:eastAsia="Arial Unicode MS"/>
                <w:b w:val="false"/>
              </w:rPr>
              <w:t>B2 KAPITAL d.o.o. Radnička 41 10000 ZAGREB OIB: 57509775367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F34287" w:rsidP="00F34287" w:rsidR="00F34287" w:rsidRPr="00663644">
            <w:pPr>
              <w:spacing w:lineRule="atLeast" w:line="100"/>
              <w:jc w:val="right"/>
              <w:rPr>
                <w:rFonts w:eastAsia="Lucida Sans Unicode"/>
              </w:rPr>
            </w:pPr>
            <w:r w:rsidRPr="00663644">
              <w:rPr>
                <w:rFonts w:eastAsia="Lucida Sans Unicode"/>
              </w:rPr>
              <w:t>6.506,53</w:t>
            </w:r>
          </w:p>
        </w:tc>
      </w:tr>
    </w:tbl>
    <w:p w:rsidRDefault="00F34287" w:rsidP="00F34287" w:rsidR="00F34287">
      <w:pPr>
        <w:ind w:hanging="1134" w:left="1134"/>
        <w:jc w:val="both"/>
        <w:rPr>
          <w:b/>
          <w:bCs/>
        </w:rPr>
      </w:pPr>
    </w:p>
    <w:p w:rsidRDefault="00F34287" w:rsidP="00F34287" w:rsidR="00F34287">
      <w:pPr>
        <w:ind w:hanging="1134" w:left="1134"/>
        <w:jc w:val="both"/>
        <w:rPr>
          <w:b/>
          <w:bCs/>
        </w:rPr>
      </w:pPr>
    </w:p>
    <w:p w:rsidRDefault="00F34287" w:rsidP="00F34287" w:rsidR="00F34287" w:rsidRPr="00253DB0">
      <w:pPr>
        <w:pStyle w:val="Odlomakpopisa"/>
        <w:numPr>
          <w:ilvl w:val="0"/>
          <w:numId w:val="23"/>
        </w:numPr>
        <w:jc w:val="both"/>
      </w:pPr>
      <w:r w:rsidRPr="00990335">
        <w:lastRenderedPageBreak/>
        <w:t>Kupac SUDAR COMMERCE d.o.o.</w:t>
      </w:r>
      <w:r w:rsidRPr="00253DB0">
        <w:t xml:space="preserve"> 31222 Bizovac, Valpovačka 64, OIB 07017709694 i to nekretnina upisana u zk.ul.br. 4778, k.o. Osijek, kč.br. 7079 zgrada mješovite uporabe i dvorište Martina Divalta 196, površine 938 m</w:t>
      </w:r>
      <w:r w:rsidRPr="00253DB0">
        <w:rPr>
          <w:vertAlign w:val="superscript"/>
        </w:rPr>
        <w:t>2</w:t>
      </w:r>
      <w:r w:rsidRPr="00253DB0">
        <w:t xml:space="preserve"> s kojim je povezano vlasništvo posebnog dijela nekretnine i to: </w:t>
      </w:r>
      <w:r w:rsidRPr="00990335">
        <w:t>44. ETAŽA</w:t>
      </w:r>
      <w:r w:rsidRPr="00253DB0">
        <w:t xml:space="preserve"> Suvlasnički dio: 109/10000 </w:t>
      </w:r>
      <w:r w:rsidRPr="00990335">
        <w:t>Garaža 11</w:t>
      </w:r>
      <w:r w:rsidRPr="00253DB0">
        <w:t>, nalazi se u prizemlju (dvorišni dio) površine 20,36 m</w:t>
      </w:r>
      <w:r w:rsidRPr="00253DB0">
        <w:rPr>
          <w:vertAlign w:val="superscript"/>
        </w:rPr>
        <w:t>2</w:t>
      </w:r>
    </w:p>
    <w:p w:rsidRDefault="00F34287" w:rsidP="00F34287" w:rsidR="00F34287" w:rsidRPr="00990335">
      <w:pPr>
        <w:pStyle w:val="Odlomakpopisa"/>
        <w:ind w:left="643"/>
        <w:jc w:val="both"/>
      </w:pPr>
      <w:r w:rsidRPr="00990335">
        <w:t>za iznos od 7.501,00 kn.</w:t>
      </w:r>
    </w:p>
    <w:p w:rsidRDefault="00F34287" w:rsidP="00F34287" w:rsidR="00F34287" w:rsidRPr="00990335">
      <w:pPr>
        <w:pStyle w:val="Odlomakpopisa"/>
        <w:jc w:val="both"/>
      </w:pPr>
    </w:p>
    <w:p w:rsidRDefault="00F34287" w:rsidP="00F34287" w:rsidR="00F34287" w:rsidRPr="00990335">
      <w:pPr>
        <w:ind w:hanging="1134" w:left="1134"/>
        <w:jc w:val="both"/>
        <w:rPr>
          <w:bCs/>
        </w:rPr>
      </w:pPr>
      <w:r w:rsidRPr="00990335">
        <w:rPr>
          <w:bCs/>
        </w:rPr>
        <w:t>Iznos kupovnine: 7.501,00</w:t>
      </w:r>
      <w:r w:rsidRPr="00990335">
        <w:t xml:space="preserve"> kn</w:t>
      </w:r>
      <w:r w:rsidRPr="00990335">
        <w:rPr>
          <w:bCs/>
        </w:rPr>
        <w:t xml:space="preserve"> </w:t>
      </w: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6100"/>
        <w:gridCol w:w="2720"/>
      </w:tblGrid>
      <w:tr w:rsidTr="00F34287" w:rsidR="00F34287" w:rsidRPr="00592507">
        <w:trPr>
          <w:trHeight w:val="330"/>
        </w:trPr>
        <w:tc>
          <w:tcPr>
            <w:tcW w:type="dxa" w:w="610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Unovčena imovina</w:t>
            </w:r>
            <w:r>
              <w:rPr>
                <w:color w:val="000000"/>
              </w:rPr>
              <w:t xml:space="preserve">- II. Elektronička dražba  </w:t>
            </w:r>
          </w:p>
        </w:tc>
        <w:tc>
          <w:tcPr>
            <w:tcW w:type="dxa" w:w="272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</w:t>
            </w:r>
            <w:r>
              <w:rPr>
                <w:color w:val="000000"/>
              </w:rPr>
              <w:t>1.521.738,46</w:t>
            </w:r>
            <w:r w:rsidRPr="00592507">
              <w:rPr>
                <w:color w:val="000000"/>
              </w:rPr>
              <w:t xml:space="preserve">    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Unovčena imovina –III. Elektronička dražba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color w:val="000000"/>
              </w:rPr>
            </w:pPr>
            <w:r>
              <w:rPr>
                <w:color w:val="000000"/>
              </w:rPr>
              <w:t>196.880,61</w:t>
            </w:r>
          </w:p>
        </w:tc>
      </w:tr>
      <w:tr w:rsidTr="00F34287" w:rsidR="00F3428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Unovčena imovina –IV. Elektronička dražba 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>
            <w:pPr>
              <w:spacing w:lineRule="atLeast" w:line="100"/>
              <w:jc w:val="right"/>
              <w:rPr>
                <w:color w:val="000000"/>
              </w:rPr>
            </w:pPr>
            <w:r>
              <w:rPr>
                <w:color w:val="000000"/>
              </w:rPr>
              <w:t>42.705,00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990335">
            <w:pPr>
              <w:spacing w:lineRule="atLeast" w:line="100"/>
              <w:rPr>
                <w:bCs/>
                <w:color w:val="000000"/>
              </w:rPr>
            </w:pPr>
            <w:r w:rsidRPr="00990335">
              <w:rPr>
                <w:bCs/>
                <w:color w:val="000000"/>
              </w:rPr>
              <w:t>Ukupno imovina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34287" w:rsidP="00F34287" w:rsidR="00F34287" w:rsidRPr="00990335">
            <w:pPr>
              <w:spacing w:lineRule="atLeast" w:line="100"/>
              <w:jc w:val="right"/>
              <w:rPr>
                <w:rFonts w:eastAsia="Lucida Sans Unicode"/>
              </w:rPr>
            </w:pPr>
            <w:r w:rsidRPr="00990335">
              <w:rPr>
                <w:bCs/>
                <w:color w:val="000000"/>
              </w:rPr>
              <w:t xml:space="preserve">1.761.324,07          </w:t>
            </w:r>
          </w:p>
        </w:tc>
      </w:tr>
      <w:tr w:rsidTr="00F34287" w:rsidR="00F34287" w:rsidRPr="006E64AF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990335">
            <w:pPr>
              <w:spacing w:lineRule="atLeast" w:line="100"/>
              <w:rPr>
                <w:color w:val="000000"/>
              </w:rPr>
            </w:pPr>
            <w:r w:rsidRPr="00990335">
              <w:rPr>
                <w:color w:val="000000"/>
              </w:rPr>
              <w:t xml:space="preserve">Predmet diobe III. i IV. Elektronička dražba 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990335">
            <w:pPr>
              <w:spacing w:lineRule="atLeast" w:line="100"/>
              <w:jc w:val="right"/>
              <w:rPr>
                <w:rFonts w:eastAsia="Lucida Sans Unicode"/>
              </w:rPr>
            </w:pPr>
            <w:r w:rsidRPr="00990335">
              <w:rPr>
                <w:rFonts w:eastAsia="Lucida Sans Unicode"/>
              </w:rPr>
              <w:t>239.585,61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Udio u ukupnoj imovini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13,61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</w:tcPr>
          <w:p w:rsidRDefault="00F34287" w:rsidP="00F34287" w:rsidR="00F34287" w:rsidRPr="00990335">
            <w:pPr>
              <w:spacing w:lineRule="atLeast" w:line="100"/>
              <w:rPr>
                <w:color w:val="000000"/>
              </w:rPr>
            </w:pPr>
            <w:r w:rsidRPr="00990335">
              <w:rPr>
                <w:color w:val="000000"/>
              </w:rPr>
              <w:t>Predmet diobe-GARAŽA 11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</w:tcPr>
          <w:p w:rsidRDefault="00F34287" w:rsidP="00F34287" w:rsidR="00F34287" w:rsidRPr="00990335">
            <w:pPr>
              <w:spacing w:lineRule="atLeast" w:line="100"/>
              <w:jc w:val="right"/>
              <w:rPr>
                <w:rFonts w:eastAsia="Lucida Sans Unicode"/>
              </w:rPr>
            </w:pPr>
            <w:r w:rsidRPr="00990335">
              <w:rPr>
                <w:rFonts w:eastAsia="Lucida Sans Unicode"/>
              </w:rPr>
              <w:t>7.501,00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Udio u ukupnoj imovini %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3C000C">
            <w:pPr>
              <w:spacing w:lineRule="atLeast" w:line="100"/>
              <w:jc w:val="right"/>
            </w:pPr>
            <w:r>
              <w:t>0,42</w:t>
            </w:r>
          </w:p>
        </w:tc>
      </w:tr>
    </w:tbl>
    <w:p w:rsidRDefault="00F34287" w:rsidP="00F34287" w:rsidR="00F34287" w:rsidRPr="00592507">
      <w:pPr>
        <w:ind w:hanging="1134" w:left="1134"/>
        <w:jc w:val="both"/>
        <w:rPr>
          <w:b/>
          <w:bCs/>
        </w:rPr>
      </w:pP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705"/>
        <w:gridCol w:w="5419"/>
        <w:gridCol w:w="2700"/>
      </w:tblGrid>
      <w:tr w:rsidTr="00F34287" w:rsidR="00F34287" w:rsidRPr="00592507">
        <w:trPr>
          <w:trHeight w:val="33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990335">
            <w:pPr>
              <w:spacing w:lineRule="atLeast" w:line="100"/>
              <w:jc w:val="center"/>
              <w:rPr>
                <w:color w:val="000000"/>
              </w:rPr>
            </w:pPr>
            <w:r w:rsidRPr="00990335">
              <w:rPr>
                <w:color w:val="000000"/>
              </w:rPr>
              <w:t>Red. br.</w:t>
            </w:r>
          </w:p>
        </w:tc>
        <w:tc>
          <w:tcPr>
            <w:tcW w:type="dxa" w:w="54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990335">
            <w:pPr>
              <w:spacing w:lineRule="atLeast" w:line="100"/>
              <w:jc w:val="center"/>
              <w:rPr>
                <w:color w:val="000000"/>
              </w:rPr>
            </w:pPr>
            <w:r w:rsidRPr="00990335">
              <w:rPr>
                <w:color w:val="000000"/>
              </w:rPr>
              <w:t>Opis</w:t>
            </w:r>
          </w:p>
        </w:tc>
        <w:tc>
          <w:tcPr>
            <w:tcW w:type="dxa" w:w="27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34287" w:rsidP="00F34287" w:rsidR="00F34287" w:rsidRPr="00990335">
            <w:pPr>
              <w:spacing w:lineRule="atLeast" w:line="100"/>
              <w:jc w:val="center"/>
              <w:rPr>
                <w:rFonts w:eastAsia="Lucida Sans Unicode"/>
              </w:rPr>
            </w:pPr>
            <w:r w:rsidRPr="00990335">
              <w:rPr>
                <w:color w:val="000000"/>
              </w:rPr>
              <w:t xml:space="preserve">  Iznos  </w:t>
            </w:r>
          </w:p>
        </w:tc>
      </w:tr>
      <w:tr w:rsidTr="00F34287" w:rsidR="00F34287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990335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990335">
              <w:rPr>
                <w:bCs/>
                <w:color w:val="000000"/>
              </w:rPr>
              <w:t>I.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990335">
            <w:pPr>
              <w:spacing w:lineRule="atLeast" w:line="100"/>
              <w:rPr>
                <w:bCs/>
                <w:color w:val="000000"/>
              </w:rPr>
            </w:pPr>
            <w:r w:rsidRPr="00990335">
              <w:rPr>
                <w:bCs/>
                <w:color w:val="000000"/>
              </w:rPr>
              <w:t>Troškovi sukladno čl. 254. st. 2. i 3. SZ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990335">
            <w:pPr>
              <w:spacing w:lineRule="atLeast" w:line="100"/>
              <w:jc w:val="right"/>
              <w:rPr>
                <w:rFonts w:eastAsia="Lucida Sans Unicode"/>
              </w:rPr>
            </w:pPr>
            <w:r w:rsidRPr="00990335">
              <w:rPr>
                <w:rFonts w:eastAsia="Lucida Sans Unicode"/>
              </w:rPr>
              <w:t>750,10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 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5% troškova </w:t>
            </w:r>
            <w:r w:rsidRPr="00990335">
              <w:rPr>
                <w:color w:val="000000"/>
              </w:rPr>
              <w:t>utvrđivanja</w:t>
            </w:r>
            <w:r w:rsidRPr="0059250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predmeta razlučnog prava, čl.254 st.2 SZ </w:t>
            </w:r>
            <w:r w:rsidRPr="00592507">
              <w:rPr>
                <w:color w:val="000000"/>
              </w:rPr>
              <w:t>(</w:t>
            </w:r>
            <w:r>
              <w:rPr>
                <w:rFonts w:eastAsia="Lucida Sans Unicode"/>
              </w:rPr>
              <w:t>157.702,31</w:t>
            </w:r>
            <w:r w:rsidRPr="00592507">
              <w:rPr>
                <w:color w:val="000000"/>
              </w:rPr>
              <w:t xml:space="preserve"> x 5%)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375,05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5% troškova </w:t>
            </w:r>
            <w:r w:rsidRPr="00990335">
              <w:rPr>
                <w:color w:val="000000"/>
              </w:rPr>
              <w:t>unovčenja</w:t>
            </w:r>
            <w:r w:rsidRPr="0059250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predmeta razlučnog prava, čl.254 st.3 SZ </w:t>
            </w:r>
            <w:r w:rsidRPr="00592507">
              <w:rPr>
                <w:color w:val="000000"/>
              </w:rPr>
              <w:t>(</w:t>
            </w:r>
            <w:r>
              <w:rPr>
                <w:rFonts w:eastAsia="Lucida Sans Unicode"/>
              </w:rPr>
              <w:t>157.702,31</w:t>
            </w:r>
            <w:r w:rsidRPr="00592507">
              <w:rPr>
                <w:color w:val="000000"/>
              </w:rPr>
              <w:t xml:space="preserve"> x 5%)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color w:val="000000"/>
              </w:rPr>
            </w:pPr>
            <w:r>
              <w:rPr>
                <w:color w:val="000000"/>
              </w:rPr>
              <w:t>375,05</w:t>
            </w:r>
          </w:p>
        </w:tc>
      </w:tr>
      <w:tr w:rsidTr="00F34287" w:rsidR="00F34287" w:rsidRPr="00B11459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990335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990335">
              <w:rPr>
                <w:bCs/>
                <w:color w:val="000000"/>
              </w:rPr>
              <w:t>II.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990335">
            <w:pPr>
              <w:spacing w:lineRule="atLeast" w:line="100"/>
              <w:rPr>
                <w:bCs/>
                <w:color w:val="000000"/>
              </w:rPr>
            </w:pPr>
            <w:r w:rsidRPr="00990335">
              <w:rPr>
                <w:bCs/>
                <w:color w:val="000000"/>
              </w:rPr>
              <w:t>Stvarni troškovi sukladno čl. 254. st. 3. SZ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990335">
            <w:pPr>
              <w:spacing w:lineRule="atLeast" w:line="100"/>
              <w:jc w:val="right"/>
              <w:rPr>
                <w:rFonts w:eastAsia="Lucida Sans Unicode"/>
              </w:rPr>
            </w:pPr>
            <w:r w:rsidRPr="00990335">
              <w:rPr>
                <w:rFonts w:eastAsia="Lucida Sans Unicode"/>
              </w:rPr>
              <w:t>2.152,63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1.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Procjena nekretnina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                              </w:t>
            </w:r>
            <w:r>
              <w:rPr>
                <w:color w:val="000000"/>
              </w:rPr>
              <w:t>0,00</w:t>
            </w:r>
            <w:r w:rsidRPr="00592507">
              <w:rPr>
                <w:color w:val="000000"/>
              </w:rPr>
              <w:t xml:space="preserve">      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592507">
              <w:rPr>
                <w:color w:val="000000"/>
              </w:rPr>
              <w:t>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Nagrada stečajnom upravitelju </w:t>
            </w:r>
            <w:r>
              <w:rPr>
                <w:color w:val="000000"/>
              </w:rPr>
              <w:t xml:space="preserve">čl. 94. SZ, NN br. 71/15, čl. 7,15,16, Uredba  NN br. 105/15 –pripadajući dio 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1.025,35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Pričuva   30,60 kn x 28 mj= 856,80 (10 mj-2016, 12 mj-2017, 6mj-2018)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856,80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Komunalna naknada 6,04 kn/mj i x 28= 169,12</w:t>
            </w:r>
          </w:p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Naknada za uređenje voda 3,62 kn /mj x 28= 101,36</w:t>
            </w:r>
          </w:p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Ukupno 270,48 kn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270,48</w:t>
            </w:r>
          </w:p>
        </w:tc>
      </w:tr>
      <w:tr w:rsidTr="00F34287" w:rsidR="00F34287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990335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990335">
              <w:rPr>
                <w:bCs/>
                <w:color w:val="000000"/>
              </w:rPr>
              <w:t>III.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990335">
            <w:pPr>
              <w:spacing w:lineRule="atLeast" w:line="100"/>
              <w:rPr>
                <w:bCs/>
                <w:color w:val="000000"/>
              </w:rPr>
            </w:pPr>
            <w:r w:rsidRPr="00990335">
              <w:rPr>
                <w:bCs/>
                <w:color w:val="000000"/>
              </w:rPr>
              <w:t>Ukupno troškovi unovčenja (I+II)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990335">
            <w:pPr>
              <w:spacing w:lineRule="atLeast" w:line="100"/>
              <w:jc w:val="right"/>
              <w:rPr>
                <w:rFonts w:eastAsia="Lucida Sans Unicode"/>
              </w:rPr>
            </w:pPr>
            <w:r w:rsidRPr="00990335">
              <w:rPr>
                <w:rFonts w:eastAsia="Lucida Sans Unicode"/>
              </w:rPr>
              <w:t>2.902,73</w:t>
            </w:r>
          </w:p>
        </w:tc>
      </w:tr>
      <w:tr w:rsidTr="00F34287" w:rsidR="00F34287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F34287" w:rsidP="00F34287" w:rsidR="00F34287" w:rsidRPr="00990335">
            <w:pPr>
              <w:spacing w:lineRule="atLeast" w:line="100"/>
              <w:rPr>
                <w:bCs/>
              </w:rPr>
            </w:pPr>
            <w:r w:rsidRPr="00990335">
              <w:rPr>
                <w:bCs/>
              </w:rPr>
              <w:t>V.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F34287" w:rsidP="00F34287" w:rsidR="00F34287" w:rsidRPr="00990335">
            <w:pPr>
              <w:spacing w:lineRule="atLeast" w:line="100"/>
              <w:rPr>
                <w:bCs/>
              </w:rPr>
            </w:pPr>
            <w:r w:rsidRPr="00990335">
              <w:rPr>
                <w:bCs/>
              </w:rPr>
              <w:t>Namirenje razlučnog vjerovnika</w:t>
            </w:r>
          </w:p>
          <w:p w:rsidRDefault="00F34287" w:rsidP="00F34287" w:rsidR="00F34287" w:rsidRPr="00CE2731">
            <w:pPr>
              <w:pStyle w:val="Bezproreda"/>
              <w:jc w:val="both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CE2731">
              <w:rPr>
                <w:rStyle w:val="Bodytext2Bold"/>
                <w:rFonts w:eastAsia="Arial Unicode MS"/>
                <w:b w:val="false"/>
              </w:rPr>
              <w:t>B2 KAPITAL d.o.o. Radnička 41 10000 ZAGREB OIB: 57509775367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F34287" w:rsidP="00F34287" w:rsidR="00F34287" w:rsidRPr="00990335">
            <w:pPr>
              <w:spacing w:lineRule="atLeast" w:line="100"/>
              <w:jc w:val="right"/>
              <w:rPr>
                <w:rFonts w:eastAsia="Lucida Sans Unicode"/>
              </w:rPr>
            </w:pPr>
            <w:r w:rsidRPr="00990335">
              <w:rPr>
                <w:rFonts w:eastAsia="Lucida Sans Unicode"/>
              </w:rPr>
              <w:t>4.598,27</w:t>
            </w:r>
          </w:p>
        </w:tc>
      </w:tr>
    </w:tbl>
    <w:p w:rsidRDefault="00F34287" w:rsidP="00F34287" w:rsidR="00F34287">
      <w:pPr>
        <w:ind w:hanging="1134" w:left="1134"/>
        <w:jc w:val="both"/>
        <w:rPr>
          <w:b/>
          <w:bCs/>
        </w:rPr>
      </w:pPr>
    </w:p>
    <w:p w:rsidRDefault="00F34287" w:rsidP="00F34287" w:rsidR="00F34287" w:rsidRPr="00DE6A14">
      <w:pPr>
        <w:pStyle w:val="Odlomakpopisa"/>
        <w:numPr>
          <w:ilvl w:val="0"/>
          <w:numId w:val="23"/>
        </w:numPr>
        <w:jc w:val="both"/>
      </w:pPr>
      <w:r w:rsidRPr="007A28BC">
        <w:t>Kupac: Ante Bašica,</w:t>
      </w:r>
      <w:r w:rsidRPr="00DE6A14">
        <w:t xml:space="preserve"> 20000 Dubrovnik, Kneza Branimira 39, OIB 96126495524 i to nekretnina upisana u zk.ul.br. 4778, k.o. Osijek, kč.br. 7079 zgrada mješovite uporabe i dvorište Martina Divalta 196, površine 938 m</w:t>
      </w:r>
      <w:r w:rsidRPr="00DE6A14">
        <w:rPr>
          <w:vertAlign w:val="superscript"/>
        </w:rPr>
        <w:t>2</w:t>
      </w:r>
      <w:r w:rsidRPr="00DE6A14">
        <w:t xml:space="preserve"> s kojim je povezano vlasništvo posebnog dijela nekretnine i to: </w:t>
      </w:r>
      <w:r w:rsidRPr="007A28BC">
        <w:t>45. ETAŽA</w:t>
      </w:r>
      <w:r w:rsidRPr="00DE6A14">
        <w:t xml:space="preserve"> Suvlasnički dio: 109/10000 </w:t>
      </w:r>
      <w:r w:rsidRPr="007A28BC">
        <w:t>Garaža 12</w:t>
      </w:r>
      <w:r w:rsidRPr="00DE6A14">
        <w:rPr>
          <w:b/>
        </w:rPr>
        <w:t>,</w:t>
      </w:r>
      <w:r w:rsidRPr="00DE6A14">
        <w:t xml:space="preserve"> nalazi se u prizemlju (dvorišni dio) površine 20,40 m</w:t>
      </w:r>
      <w:r w:rsidRPr="00DE6A14">
        <w:rPr>
          <w:vertAlign w:val="superscript"/>
        </w:rPr>
        <w:t>2</w:t>
      </w:r>
    </w:p>
    <w:p w:rsidRDefault="00F34287" w:rsidP="00F34287" w:rsidR="00F34287" w:rsidRPr="007A28BC">
      <w:pPr>
        <w:pStyle w:val="Odlomakpopisa"/>
        <w:jc w:val="both"/>
      </w:pPr>
      <w:r w:rsidRPr="007A28BC">
        <w:t>za iznos od 8.501,00 kn.</w:t>
      </w:r>
    </w:p>
    <w:p w:rsidRDefault="00F34287" w:rsidP="00F34287" w:rsidR="00F34287" w:rsidRPr="007A28BC">
      <w:pPr>
        <w:ind w:hanging="1134" w:left="1134"/>
        <w:jc w:val="both"/>
        <w:rPr>
          <w:bCs/>
        </w:rPr>
      </w:pPr>
    </w:p>
    <w:p w:rsidRDefault="00F34287" w:rsidP="00F34287" w:rsidR="00F34287" w:rsidRPr="007A28BC">
      <w:pPr>
        <w:ind w:hanging="1134" w:left="1134"/>
        <w:jc w:val="both"/>
        <w:rPr>
          <w:bCs/>
        </w:rPr>
      </w:pPr>
      <w:r w:rsidRPr="007A28BC">
        <w:rPr>
          <w:bCs/>
        </w:rPr>
        <w:t>Iznos kupovnine: 8.501,00</w:t>
      </w:r>
      <w:r w:rsidRPr="007A28BC">
        <w:t xml:space="preserve"> kn</w:t>
      </w:r>
      <w:r w:rsidRPr="007A28BC">
        <w:rPr>
          <w:bCs/>
        </w:rPr>
        <w:t xml:space="preserve"> </w:t>
      </w: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6100"/>
        <w:gridCol w:w="2720"/>
      </w:tblGrid>
      <w:tr w:rsidTr="00F34287" w:rsidR="00F34287" w:rsidRPr="00592507">
        <w:trPr>
          <w:trHeight w:val="330"/>
        </w:trPr>
        <w:tc>
          <w:tcPr>
            <w:tcW w:type="dxa" w:w="610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Unovčena imovina</w:t>
            </w:r>
            <w:r>
              <w:rPr>
                <w:color w:val="000000"/>
              </w:rPr>
              <w:t xml:space="preserve">- II. Elektronička dražba  </w:t>
            </w:r>
          </w:p>
        </w:tc>
        <w:tc>
          <w:tcPr>
            <w:tcW w:type="dxa" w:w="272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</w:t>
            </w:r>
            <w:r>
              <w:rPr>
                <w:color w:val="000000"/>
              </w:rPr>
              <w:t>1.521.738,46</w:t>
            </w:r>
            <w:r w:rsidRPr="00592507">
              <w:rPr>
                <w:color w:val="000000"/>
              </w:rPr>
              <w:t xml:space="preserve">    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Unovčena imovina –III. Elektronička dražba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color w:val="000000"/>
              </w:rPr>
            </w:pPr>
            <w:r>
              <w:rPr>
                <w:color w:val="000000"/>
              </w:rPr>
              <w:t>196.880,61</w:t>
            </w:r>
          </w:p>
        </w:tc>
      </w:tr>
      <w:tr w:rsidTr="00F34287" w:rsidR="00F3428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Unovčena imovina –IV. Elektronička dražba 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>
            <w:pPr>
              <w:spacing w:lineRule="atLeast" w:line="100"/>
              <w:jc w:val="right"/>
              <w:rPr>
                <w:color w:val="000000"/>
              </w:rPr>
            </w:pPr>
            <w:r>
              <w:rPr>
                <w:color w:val="000000"/>
              </w:rPr>
              <w:t>42.705,00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7A28BC">
            <w:pPr>
              <w:spacing w:lineRule="atLeast" w:line="100"/>
              <w:rPr>
                <w:bCs/>
                <w:color w:val="000000"/>
              </w:rPr>
            </w:pPr>
            <w:r w:rsidRPr="007A28BC">
              <w:rPr>
                <w:bCs/>
                <w:color w:val="000000"/>
              </w:rPr>
              <w:t>Ukupno imovina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34287" w:rsidP="00F34287" w:rsidR="00F34287" w:rsidRPr="007A28BC">
            <w:pPr>
              <w:spacing w:lineRule="atLeast" w:line="100"/>
              <w:jc w:val="right"/>
              <w:rPr>
                <w:rFonts w:eastAsia="Lucida Sans Unicode"/>
              </w:rPr>
            </w:pPr>
            <w:r w:rsidRPr="007A28BC">
              <w:rPr>
                <w:bCs/>
                <w:color w:val="000000"/>
              </w:rPr>
              <w:t xml:space="preserve">1.761.324,07          </w:t>
            </w:r>
          </w:p>
        </w:tc>
      </w:tr>
      <w:tr w:rsidTr="00F34287" w:rsidR="00F34287" w:rsidRPr="006E64AF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7A28BC">
            <w:pPr>
              <w:spacing w:lineRule="atLeast" w:line="100"/>
              <w:rPr>
                <w:color w:val="000000"/>
              </w:rPr>
            </w:pPr>
            <w:r w:rsidRPr="007A28BC">
              <w:rPr>
                <w:color w:val="000000"/>
              </w:rPr>
              <w:t xml:space="preserve">Predmet diobe III. i IV. Elektronička dražba 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7A28BC">
            <w:pPr>
              <w:spacing w:lineRule="atLeast" w:line="100"/>
              <w:jc w:val="right"/>
              <w:rPr>
                <w:rFonts w:eastAsia="Lucida Sans Unicode"/>
              </w:rPr>
            </w:pPr>
            <w:r w:rsidRPr="007A28BC">
              <w:rPr>
                <w:rFonts w:eastAsia="Lucida Sans Unicode"/>
              </w:rPr>
              <w:t>239.585,61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Udio u ukupnoj imovini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13,61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val="nil"/>
              <w:right w:val="nil"/>
            </w:tcBorders>
            <w:vAlign w:val="center"/>
          </w:tcPr>
          <w:p w:rsidRDefault="00F34287" w:rsidP="00F34287" w:rsidR="00F34287" w:rsidRPr="007A28BC">
            <w:pPr>
              <w:spacing w:lineRule="atLeast" w:line="100"/>
              <w:rPr>
                <w:color w:val="000000"/>
              </w:rPr>
            </w:pPr>
            <w:r w:rsidRPr="007A28BC">
              <w:rPr>
                <w:color w:val="000000"/>
              </w:rPr>
              <w:t>Predmet diobe-GARAŽA 12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</w:tcPr>
          <w:p w:rsidRDefault="00F34287" w:rsidP="00F34287" w:rsidR="00F34287" w:rsidRPr="007A28BC">
            <w:pPr>
              <w:spacing w:lineRule="atLeast" w:line="100"/>
              <w:jc w:val="right"/>
              <w:rPr>
                <w:rFonts w:eastAsia="Lucida Sans Unicode"/>
              </w:rPr>
            </w:pPr>
            <w:r w:rsidRPr="007A28BC">
              <w:rPr>
                <w:rFonts w:eastAsia="Lucida Sans Unicode"/>
              </w:rPr>
              <w:t>8.501,00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Udio u ukupnoj imovini %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3C000C">
            <w:pPr>
              <w:spacing w:lineRule="atLeast" w:line="100"/>
              <w:jc w:val="right"/>
            </w:pPr>
            <w:r>
              <w:t>0,48</w:t>
            </w:r>
          </w:p>
        </w:tc>
      </w:tr>
    </w:tbl>
    <w:p w:rsidRDefault="00F34287" w:rsidP="00F34287" w:rsidR="00F34287" w:rsidRPr="00592507">
      <w:pPr>
        <w:ind w:hanging="1134" w:left="1134"/>
        <w:jc w:val="both"/>
        <w:rPr>
          <w:b/>
          <w:bCs/>
        </w:rPr>
      </w:pP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705"/>
        <w:gridCol w:w="5419"/>
        <w:gridCol w:w="2700"/>
      </w:tblGrid>
      <w:tr w:rsidTr="00F34287" w:rsidR="00F34287" w:rsidRPr="00592507">
        <w:trPr>
          <w:trHeight w:val="33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7A28BC">
            <w:pPr>
              <w:spacing w:lineRule="atLeast" w:line="100"/>
              <w:jc w:val="center"/>
              <w:rPr>
                <w:color w:val="000000"/>
              </w:rPr>
            </w:pPr>
            <w:r w:rsidRPr="007A28BC">
              <w:rPr>
                <w:color w:val="000000"/>
              </w:rPr>
              <w:t>Red. br.</w:t>
            </w:r>
          </w:p>
        </w:tc>
        <w:tc>
          <w:tcPr>
            <w:tcW w:type="dxa" w:w="54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7A28BC">
            <w:pPr>
              <w:spacing w:lineRule="atLeast" w:line="100"/>
              <w:jc w:val="center"/>
              <w:rPr>
                <w:color w:val="000000"/>
              </w:rPr>
            </w:pPr>
            <w:r w:rsidRPr="007A28BC">
              <w:rPr>
                <w:color w:val="000000"/>
              </w:rPr>
              <w:t>Opis</w:t>
            </w:r>
          </w:p>
        </w:tc>
        <w:tc>
          <w:tcPr>
            <w:tcW w:type="dxa" w:w="27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34287" w:rsidP="00F34287" w:rsidR="00F34287" w:rsidRPr="007A28BC">
            <w:pPr>
              <w:spacing w:lineRule="atLeast" w:line="100"/>
              <w:jc w:val="center"/>
              <w:rPr>
                <w:rFonts w:eastAsia="Lucida Sans Unicode"/>
              </w:rPr>
            </w:pPr>
            <w:r w:rsidRPr="007A28BC">
              <w:rPr>
                <w:color w:val="000000"/>
              </w:rPr>
              <w:t xml:space="preserve">  Iznos  </w:t>
            </w:r>
          </w:p>
        </w:tc>
      </w:tr>
      <w:tr w:rsidTr="00F34287" w:rsidR="00F34287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7A28BC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7A28BC">
              <w:rPr>
                <w:bCs/>
                <w:color w:val="000000"/>
              </w:rPr>
              <w:t>I.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7A28BC">
            <w:pPr>
              <w:spacing w:lineRule="atLeast" w:line="100"/>
              <w:rPr>
                <w:bCs/>
                <w:color w:val="000000"/>
              </w:rPr>
            </w:pPr>
            <w:r w:rsidRPr="007A28BC">
              <w:rPr>
                <w:bCs/>
                <w:color w:val="000000"/>
              </w:rPr>
              <w:t>Troškovi sukladno čl. 254. st. 2. i 3. SZ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7A28BC">
            <w:pPr>
              <w:spacing w:lineRule="atLeast" w:line="100"/>
              <w:jc w:val="right"/>
              <w:rPr>
                <w:rFonts w:eastAsia="Lucida Sans Unicode"/>
              </w:rPr>
            </w:pPr>
            <w:r w:rsidRPr="007A28BC">
              <w:rPr>
                <w:rFonts w:eastAsia="Lucida Sans Unicode"/>
              </w:rPr>
              <w:t>850,10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 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5% troškova </w:t>
            </w:r>
            <w:r w:rsidRPr="007A28BC">
              <w:rPr>
                <w:color w:val="000000"/>
              </w:rPr>
              <w:t>utvrđivanja</w:t>
            </w:r>
            <w:r w:rsidRPr="0059250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predmeta razlučnog prava, čl.254 st.2 SZ </w:t>
            </w:r>
            <w:r w:rsidRPr="00592507">
              <w:rPr>
                <w:color w:val="000000"/>
              </w:rPr>
              <w:t>(</w:t>
            </w:r>
            <w:r>
              <w:rPr>
                <w:rFonts w:eastAsia="Lucida Sans Unicode"/>
              </w:rPr>
              <w:t>157.702,31</w:t>
            </w:r>
            <w:r w:rsidRPr="00592507">
              <w:rPr>
                <w:color w:val="000000"/>
              </w:rPr>
              <w:t xml:space="preserve"> x 5%)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425,05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F34287" w:rsidP="00F34287" w:rsidR="00F34287" w:rsidRPr="007A28BC">
            <w:pPr>
              <w:spacing w:lineRule="atLeast" w:line="100"/>
              <w:jc w:val="center"/>
              <w:rPr>
                <w:color w:val="000000"/>
              </w:rPr>
            </w:pP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F34287" w:rsidP="00F34287" w:rsidR="00F34287" w:rsidRPr="007A28BC">
            <w:pPr>
              <w:spacing w:lineRule="atLeast" w:line="100"/>
              <w:rPr>
                <w:color w:val="000000"/>
              </w:rPr>
            </w:pPr>
            <w:r w:rsidRPr="007A28BC">
              <w:rPr>
                <w:color w:val="000000"/>
              </w:rPr>
              <w:t>5% troškova unovčenja predmeta razlučnog prava, čl.254 st.3 SZ (</w:t>
            </w:r>
            <w:r w:rsidRPr="007A28BC">
              <w:rPr>
                <w:rFonts w:eastAsia="Lucida Sans Unicode"/>
              </w:rPr>
              <w:t>157.702,31</w:t>
            </w:r>
            <w:r w:rsidRPr="007A28BC">
              <w:rPr>
                <w:color w:val="000000"/>
              </w:rPr>
              <w:t xml:space="preserve"> x 5%)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7A28BC">
            <w:pPr>
              <w:spacing w:lineRule="atLeast" w:line="100"/>
              <w:jc w:val="right"/>
              <w:rPr>
                <w:color w:val="000000"/>
              </w:rPr>
            </w:pPr>
            <w:r w:rsidRPr="007A28BC">
              <w:rPr>
                <w:color w:val="000000"/>
              </w:rPr>
              <w:t>425,05</w:t>
            </w:r>
          </w:p>
        </w:tc>
      </w:tr>
      <w:tr w:rsidTr="00F34287" w:rsidR="00F34287" w:rsidRPr="00B11459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7A28BC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7A28BC">
              <w:rPr>
                <w:bCs/>
                <w:color w:val="000000"/>
              </w:rPr>
              <w:t>II.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7A28BC">
            <w:pPr>
              <w:spacing w:lineRule="atLeast" w:line="100"/>
              <w:rPr>
                <w:bCs/>
                <w:color w:val="000000"/>
              </w:rPr>
            </w:pPr>
            <w:r w:rsidRPr="007A28BC">
              <w:rPr>
                <w:bCs/>
                <w:color w:val="000000"/>
              </w:rPr>
              <w:t>Stvarni troškovi sukladno čl. 254. st. 3. SZ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7A28BC">
            <w:pPr>
              <w:spacing w:lineRule="atLeast" w:line="100"/>
              <w:jc w:val="right"/>
              <w:rPr>
                <w:rFonts w:eastAsia="Lucida Sans Unicode"/>
              </w:rPr>
            </w:pPr>
            <w:r w:rsidRPr="007A28BC">
              <w:rPr>
                <w:rFonts w:eastAsia="Lucida Sans Unicode"/>
              </w:rPr>
              <w:t>2.389,33</w:t>
            </w:r>
          </w:p>
        </w:tc>
      </w:tr>
      <w:tr w:rsidTr="00F34287" w:rsidR="00F34287" w:rsidRPr="00592507">
        <w:trPr>
          <w:trHeight w:val="33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1.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Procjena nekretnina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0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592507">
              <w:rPr>
                <w:color w:val="000000"/>
              </w:rPr>
              <w:t>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Nagrada stečajnom upravitelju </w:t>
            </w:r>
            <w:r>
              <w:rPr>
                <w:color w:val="000000"/>
              </w:rPr>
              <w:t xml:space="preserve">čl. 94. SZ, NN br. 71/15, čl. 7,15,16, Uredba  NN br. 105/15 –pripadajući dio 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1.262,05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Pričuva   30,60 kn x 28 mj= 856,80 (10 mj-2016, 12 mj-2017, 6mj-2018)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856,80</w:t>
            </w:r>
          </w:p>
        </w:tc>
      </w:tr>
      <w:tr w:rsidTr="00F34287" w:rsidR="00F34287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Komunalna naknada 6,04 kn/mj i x 28= 169,12</w:t>
            </w:r>
          </w:p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Naknada za uređenje voda 3,62 kn /mj x 28= 101,36</w:t>
            </w:r>
          </w:p>
          <w:p w:rsidRDefault="00F34287" w:rsidP="00F34287" w:rsidR="00F3428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Ukupno 270,48 kn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F34287" w:rsidP="00F34287" w:rsidR="00F3428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270,48</w:t>
            </w:r>
          </w:p>
        </w:tc>
      </w:tr>
      <w:tr w:rsidTr="00F34287" w:rsidR="00F34287" w:rsidRPr="007A28BC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7A28BC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7A28BC">
              <w:rPr>
                <w:bCs/>
                <w:color w:val="000000"/>
              </w:rPr>
              <w:t>III.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F34287" w:rsidP="00F34287" w:rsidR="00F34287" w:rsidRPr="007A28BC">
            <w:pPr>
              <w:spacing w:lineRule="atLeast" w:line="100"/>
              <w:rPr>
                <w:bCs/>
                <w:color w:val="000000"/>
              </w:rPr>
            </w:pPr>
            <w:r w:rsidRPr="007A28BC">
              <w:rPr>
                <w:bCs/>
                <w:color w:val="000000"/>
              </w:rPr>
              <w:t>Ukupno troškovi unovčenja (I+II)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34287" w:rsidP="00F34287" w:rsidR="00F34287" w:rsidRPr="007A28BC">
            <w:pPr>
              <w:spacing w:lineRule="atLeast" w:line="100"/>
              <w:jc w:val="right"/>
              <w:rPr>
                <w:rFonts w:eastAsia="Lucida Sans Unicode"/>
              </w:rPr>
            </w:pPr>
            <w:r w:rsidRPr="007A28BC">
              <w:rPr>
                <w:rFonts w:eastAsia="Lucida Sans Unicode"/>
              </w:rPr>
              <w:t>3.239,43</w:t>
            </w:r>
          </w:p>
        </w:tc>
      </w:tr>
      <w:tr w:rsidTr="00F34287" w:rsidR="00F34287" w:rsidRPr="007A28BC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F34287" w:rsidP="00F34287" w:rsidR="00F34287" w:rsidRPr="007A28BC">
            <w:pPr>
              <w:spacing w:lineRule="atLeast" w:line="100"/>
              <w:rPr>
                <w:bCs/>
              </w:rPr>
            </w:pPr>
            <w:r w:rsidRPr="007A28BC">
              <w:rPr>
                <w:bCs/>
              </w:rPr>
              <w:t>V.</w:t>
            </w:r>
          </w:p>
        </w:tc>
        <w:tc>
          <w:tcPr>
            <w:tcW w:type="dxa" w:w="541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F34287" w:rsidP="00F34287" w:rsidR="00F34287" w:rsidRPr="00CE65D2">
            <w:pPr>
              <w:spacing w:lineRule="atLeast" w:line="100"/>
              <w:rPr>
                <w:bCs/>
              </w:rPr>
            </w:pPr>
            <w:r w:rsidRPr="00CE65D2">
              <w:rPr>
                <w:bCs/>
              </w:rPr>
              <w:t>Namirenje razlučnog vjerovnika</w:t>
            </w:r>
          </w:p>
          <w:p w:rsidRDefault="00F34287" w:rsidP="00F34287" w:rsidR="00F34287" w:rsidRPr="00CE65D2">
            <w:pPr>
              <w:pStyle w:val="Bezproreda"/>
              <w:jc w:val="both"/>
              <w:rPr>
                <w:rFonts w:hAnsi="Times New Roman" w:ascii="Times New Roman"/>
                <w:bCs/>
                <w:sz w:val="24"/>
                <w:szCs w:val="24"/>
              </w:rPr>
            </w:pPr>
            <w:r w:rsidRPr="00CE65D2">
              <w:rPr>
                <w:rStyle w:val="Bodytext2Bold"/>
                <w:rFonts w:eastAsia="Arial Unicode MS"/>
                <w:b w:val="false"/>
              </w:rPr>
              <w:t>B2 KAPITAL d.o.o. Radnička 41 10000 ZAGREB OIB: 57509775367</w:t>
            </w:r>
          </w:p>
        </w:tc>
        <w:tc>
          <w:tcPr>
            <w:tcW w:type="dxa" w:w="27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F34287" w:rsidP="00F34287" w:rsidR="00F34287" w:rsidRPr="007A28BC">
            <w:pPr>
              <w:spacing w:lineRule="atLeast" w:line="100"/>
              <w:jc w:val="right"/>
              <w:rPr>
                <w:rFonts w:eastAsia="Lucida Sans Unicode"/>
              </w:rPr>
            </w:pPr>
            <w:r w:rsidRPr="007A28BC">
              <w:rPr>
                <w:rFonts w:eastAsia="Lucida Sans Unicode"/>
              </w:rPr>
              <w:t>5.261,57</w:t>
            </w:r>
          </w:p>
        </w:tc>
      </w:tr>
    </w:tbl>
    <w:p w:rsidRDefault="00F34287" w:rsidP="00F34287" w:rsidR="00F34287">
      <w:pPr>
        <w:ind w:hanging="1134" w:left="1134"/>
        <w:jc w:val="both"/>
        <w:rPr>
          <w:b/>
          <w:bCs/>
        </w:rPr>
      </w:pPr>
    </w:p>
    <w:p w:rsidRDefault="00F34287" w:rsidP="00F34287" w:rsidR="00F34287">
      <w:pPr>
        <w:jc w:val="center"/>
        <w:rPr>
          <w:rFonts w:eastAsia="Lucida Sans Unicode"/>
          <w:b/>
        </w:rPr>
      </w:pPr>
    </w:p>
    <w:p w:rsidRDefault="00CE65D2" w:rsidP="00F34287" w:rsidR="00F3428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Stoga predlaže</w:t>
      </w:r>
      <w:r w:rsidR="00F34287" w:rsidRPr="00592507">
        <w:rPr>
          <w:rFonts w:hAnsi="Times New Roman" w:ascii="Times New Roman"/>
          <w:sz w:val="24"/>
          <w:szCs w:val="24"/>
        </w:rPr>
        <w:t xml:space="preserve"> da se</w:t>
      </w:r>
      <w:r w:rsidR="00F34287">
        <w:rPr>
          <w:rFonts w:hAnsi="Times New Roman" w:ascii="Times New Roman"/>
          <w:sz w:val="24"/>
          <w:szCs w:val="24"/>
        </w:rPr>
        <w:t>;</w:t>
      </w:r>
    </w:p>
    <w:p w:rsidRDefault="00F34287" w:rsidP="00F34287" w:rsidR="00F34287" w:rsidRPr="00484300">
      <w:pPr>
        <w:pStyle w:val="Bezproreda"/>
        <w:numPr>
          <w:ilvl w:val="0"/>
          <w:numId w:val="24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484300">
        <w:rPr>
          <w:rFonts w:hAnsi="Times New Roman" w:ascii="Times New Roman"/>
          <w:color w:val="000000"/>
          <w:sz w:val="24"/>
          <w:szCs w:val="24"/>
        </w:rPr>
        <w:t xml:space="preserve">na račun razlučnog vjerovnika </w:t>
      </w:r>
      <w:r w:rsidRPr="00CE65D2">
        <w:rPr>
          <w:rStyle w:val="Bodytext2Bold"/>
          <w:rFonts w:eastAsia="Arial Unicode MS"/>
          <w:b w:val="false"/>
        </w:rPr>
        <w:t>B2 KAPITAL d.o.o. Radnička 41 10000 ZAGREB OIB: 57509775367</w:t>
      </w:r>
      <w:r w:rsidRPr="00484300">
        <w:rPr>
          <w:rStyle w:val="Bodytext2Bold"/>
          <w:rFonts w:eastAsia="Arial Unicode MS"/>
        </w:rPr>
        <w:t>,</w:t>
      </w:r>
      <w:r w:rsidRPr="00484300">
        <w:rPr>
          <w:rFonts w:hAnsi="Times New Roman" w:ascii="Times New Roman"/>
          <w:color w:val="000000"/>
          <w:sz w:val="24"/>
          <w:szCs w:val="24"/>
        </w:rPr>
        <w:t xml:space="preserve"> broj žiro računa </w:t>
      </w:r>
      <w:r w:rsidRPr="00484300">
        <w:rPr>
          <w:rFonts w:hAnsi="Times New Roman" w:ascii="Times New Roman"/>
          <w:bCs/>
          <w:color w:val="000000"/>
          <w:sz w:val="24"/>
          <w:szCs w:val="24"/>
        </w:rPr>
        <w:t>HR9225000091101401685 poziv na broj 165275 doznačiti</w:t>
      </w:r>
      <w:r>
        <w:rPr>
          <w:rFonts w:hAnsi="Times New Roman" w:ascii="Times New Roman"/>
          <w:bCs/>
          <w:color w:val="000000"/>
          <w:sz w:val="24"/>
          <w:szCs w:val="24"/>
        </w:rPr>
        <w:t xml:space="preserve"> </w:t>
      </w:r>
      <w:r w:rsidRPr="00484300">
        <w:rPr>
          <w:rFonts w:hAnsi="Times New Roman" w:ascii="Times New Roman"/>
          <w:color w:val="000000"/>
          <w:sz w:val="24"/>
          <w:szCs w:val="24"/>
        </w:rPr>
        <w:t>iznos od 164.982,54 kn na ime namirenje razlučnog vjerovnika iz kupovnine</w:t>
      </w:r>
    </w:p>
    <w:p w:rsidRDefault="00F34287" w:rsidP="00F34287" w:rsidR="00F34287" w:rsidRPr="00484300">
      <w:pPr>
        <w:pStyle w:val="Bezproreda"/>
        <w:numPr>
          <w:ilvl w:val="0"/>
          <w:numId w:val="24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484300">
        <w:rPr>
          <w:rFonts w:hAnsi="Times New Roman" w:ascii="Times New Roman"/>
          <w:color w:val="000000"/>
          <w:sz w:val="24"/>
          <w:szCs w:val="24"/>
        </w:rPr>
        <w:t xml:space="preserve">na žiro račun stečajnog dužnika broj </w:t>
      </w:r>
      <w:r w:rsidRPr="00484300">
        <w:rPr>
          <w:rFonts w:hAnsi="Times New Roman" w:ascii="Times New Roman"/>
          <w:bCs/>
          <w:color w:val="000000"/>
          <w:sz w:val="24"/>
          <w:szCs w:val="24"/>
        </w:rPr>
        <w:t>HR 8423900011100951366,</w:t>
      </w:r>
      <w:r w:rsidRPr="00484300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 xml:space="preserve">doznači </w:t>
      </w:r>
      <w:r w:rsidRPr="00484300">
        <w:rPr>
          <w:rFonts w:hAnsi="Times New Roman" w:ascii="Times New Roman"/>
          <w:sz w:val="24"/>
          <w:szCs w:val="24"/>
        </w:rPr>
        <w:t xml:space="preserve">iznos od 74.603,07 kn </w:t>
      </w:r>
      <w:r w:rsidRPr="00484300">
        <w:rPr>
          <w:rFonts w:hAnsi="Times New Roman" w:ascii="Times New Roman"/>
          <w:color w:val="000000"/>
          <w:sz w:val="24"/>
          <w:szCs w:val="24"/>
        </w:rPr>
        <w:t xml:space="preserve"> s naslova  troškova  unovčenja,</w:t>
      </w:r>
    </w:p>
    <w:p w:rsidRDefault="00F34287" w:rsidP="00F34287" w:rsidR="00F34287">
      <w:pPr>
        <w:rPr>
          <w:b/>
        </w:rPr>
      </w:pPr>
    </w:p>
    <w:p w:rsidRDefault="00F34287" w:rsidP="00F34287" w:rsidR="00F34287">
      <w:r w:rsidRPr="00427030">
        <w:t xml:space="preserve">Konačna rekapitulacija: Namirenje razlučnog vjerovnika i troškovi postupka </w:t>
      </w:r>
    </w:p>
    <w:p w:rsidRDefault="00F34287" w:rsidP="00F34287" w:rsidR="00F34287" w:rsidRPr="00427030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265"/>
        <w:gridCol w:w="2265"/>
        <w:gridCol w:w="2266"/>
        <w:gridCol w:w="2266"/>
      </w:tblGrid>
      <w:tr w:rsidTr="00F34287" w:rsidR="00F34287" w:rsidRPr="00427030">
        <w:tc>
          <w:tcPr>
            <w:tcW w:type="dxa" w:w="2265"/>
          </w:tcPr>
          <w:p w:rsidRDefault="00F34287" w:rsidP="00F34287" w:rsidR="00F34287" w:rsidRPr="00427030">
            <w:pPr>
              <w:rPr>
                <w:rFonts w:hAnsi="Times New Roman" w:ascii="Times New Roman"/>
              </w:rPr>
            </w:pPr>
            <w:r w:rsidRPr="00427030">
              <w:rPr>
                <w:rFonts w:hAnsi="Times New Roman" w:ascii="Times New Roman"/>
              </w:rPr>
              <w:t>OPIS</w:t>
            </w:r>
          </w:p>
        </w:tc>
        <w:tc>
          <w:tcPr>
            <w:tcW w:type="dxa" w:w="2265"/>
          </w:tcPr>
          <w:p w:rsidRDefault="00F34287" w:rsidP="00F34287" w:rsidR="00F34287" w:rsidRPr="00427030">
            <w:pPr>
              <w:jc w:val="right"/>
              <w:rPr>
                <w:rFonts w:hAnsi="Times New Roman" w:ascii="Times New Roman"/>
              </w:rPr>
            </w:pPr>
            <w:r w:rsidRPr="00427030">
              <w:rPr>
                <w:rFonts w:hAnsi="Times New Roman" w:ascii="Times New Roman"/>
              </w:rPr>
              <w:t>II: elektronička dražba</w:t>
            </w:r>
          </w:p>
        </w:tc>
        <w:tc>
          <w:tcPr>
            <w:tcW w:type="dxa" w:w="2266"/>
          </w:tcPr>
          <w:p w:rsidRDefault="00F34287" w:rsidP="00F34287" w:rsidR="00F34287" w:rsidRPr="00427030">
            <w:pPr>
              <w:jc w:val="right"/>
              <w:rPr>
                <w:rFonts w:hAnsi="Times New Roman" w:ascii="Times New Roman"/>
              </w:rPr>
            </w:pPr>
            <w:r w:rsidRPr="00427030">
              <w:rPr>
                <w:rFonts w:hAnsi="Times New Roman" w:ascii="Times New Roman"/>
              </w:rPr>
              <w:t>II i III: elektronička dražba</w:t>
            </w:r>
          </w:p>
        </w:tc>
        <w:tc>
          <w:tcPr>
            <w:tcW w:type="dxa" w:w="2266"/>
          </w:tcPr>
          <w:p w:rsidRDefault="00F34287" w:rsidP="00F34287" w:rsidR="00F34287" w:rsidRPr="00427030">
            <w:pPr>
              <w:jc w:val="right"/>
              <w:rPr>
                <w:rFonts w:hAnsi="Times New Roman" w:ascii="Times New Roman"/>
              </w:rPr>
            </w:pPr>
            <w:r w:rsidRPr="00427030">
              <w:rPr>
                <w:rFonts w:hAnsi="Times New Roman" w:ascii="Times New Roman"/>
              </w:rPr>
              <w:t>Ukupno</w:t>
            </w:r>
          </w:p>
        </w:tc>
      </w:tr>
      <w:tr w:rsidTr="00F34287" w:rsidR="00F34287" w:rsidRPr="00427030">
        <w:tc>
          <w:tcPr>
            <w:tcW w:type="dxa" w:w="2265"/>
          </w:tcPr>
          <w:p w:rsidRDefault="00F34287" w:rsidP="00F34287" w:rsidR="00F34287" w:rsidRPr="00427030">
            <w:pPr>
              <w:rPr>
                <w:rFonts w:hAnsi="Times New Roman" w:ascii="Times New Roman"/>
              </w:rPr>
            </w:pPr>
            <w:r w:rsidRPr="00427030">
              <w:rPr>
                <w:rFonts w:hAnsi="Times New Roman" w:ascii="Times New Roman"/>
              </w:rPr>
              <w:lastRenderedPageBreak/>
              <w:t xml:space="preserve">Postignuta prodajna cijena </w:t>
            </w:r>
          </w:p>
        </w:tc>
        <w:tc>
          <w:tcPr>
            <w:tcW w:type="dxa" w:w="2265"/>
          </w:tcPr>
          <w:p w:rsidRDefault="00F34287" w:rsidP="00F34287" w:rsidR="00F34287" w:rsidRPr="00427030">
            <w:pPr>
              <w:jc w:val="right"/>
              <w:rPr>
                <w:rFonts w:hAnsi="Times New Roman" w:ascii="Times New Roman"/>
              </w:rPr>
            </w:pPr>
            <w:r w:rsidRPr="00427030">
              <w:rPr>
                <w:rFonts w:hAnsi="Times New Roman" w:ascii="Times New Roman"/>
              </w:rPr>
              <w:t>1.521.738,46</w:t>
            </w:r>
          </w:p>
        </w:tc>
        <w:tc>
          <w:tcPr>
            <w:tcW w:type="dxa" w:w="2266"/>
          </w:tcPr>
          <w:p w:rsidRDefault="00F34287" w:rsidP="00F34287" w:rsidR="00F34287" w:rsidRPr="00427030">
            <w:pPr>
              <w:jc w:val="right"/>
              <w:rPr>
                <w:rFonts w:hAnsi="Times New Roman" w:ascii="Times New Roman"/>
              </w:rPr>
            </w:pPr>
            <w:r w:rsidRPr="00427030">
              <w:rPr>
                <w:rFonts w:hAnsi="Times New Roman" w:ascii="Times New Roman"/>
              </w:rPr>
              <w:t>239.585,61</w:t>
            </w:r>
          </w:p>
        </w:tc>
        <w:tc>
          <w:tcPr>
            <w:tcW w:type="dxa" w:w="2266"/>
          </w:tcPr>
          <w:p w:rsidRDefault="00F34287" w:rsidP="00F34287" w:rsidR="00F34287" w:rsidRPr="00427030">
            <w:pPr>
              <w:jc w:val="right"/>
              <w:rPr>
                <w:rFonts w:hAnsi="Times New Roman" w:ascii="Times New Roman"/>
              </w:rPr>
            </w:pPr>
            <w:r w:rsidRPr="00427030">
              <w:rPr>
                <w:rFonts w:hAnsi="Times New Roman" w:ascii="Times New Roman"/>
              </w:rPr>
              <w:t>1.761.324,07</w:t>
            </w:r>
          </w:p>
        </w:tc>
      </w:tr>
      <w:tr w:rsidTr="00F34287" w:rsidR="00F34287" w:rsidRPr="00427030">
        <w:tc>
          <w:tcPr>
            <w:tcW w:type="dxa" w:w="2265"/>
          </w:tcPr>
          <w:p w:rsidRDefault="00F34287" w:rsidP="00F34287" w:rsidR="00F34287" w:rsidRPr="00427030">
            <w:pPr>
              <w:rPr>
                <w:rFonts w:hAnsi="Times New Roman" w:ascii="Times New Roman"/>
              </w:rPr>
            </w:pPr>
            <w:r w:rsidRPr="00427030">
              <w:rPr>
                <w:rFonts w:hAnsi="Times New Roman" w:ascii="Times New Roman"/>
              </w:rPr>
              <w:t>B2 KAPITAL d.o.o.</w:t>
            </w:r>
          </w:p>
        </w:tc>
        <w:tc>
          <w:tcPr>
            <w:tcW w:type="dxa" w:w="2265"/>
          </w:tcPr>
          <w:p w:rsidRDefault="00F34287" w:rsidP="00F34287" w:rsidR="00F34287" w:rsidRPr="00427030">
            <w:pPr>
              <w:jc w:val="right"/>
              <w:rPr>
                <w:rFonts w:hAnsi="Times New Roman" w:ascii="Times New Roman"/>
              </w:rPr>
            </w:pPr>
            <w:r w:rsidRPr="00427030">
              <w:rPr>
                <w:rFonts w:hAnsi="Times New Roman" w:ascii="Times New Roman"/>
              </w:rPr>
              <w:t>1.201.047,67</w:t>
            </w:r>
          </w:p>
        </w:tc>
        <w:tc>
          <w:tcPr>
            <w:tcW w:type="dxa" w:w="2266"/>
          </w:tcPr>
          <w:p w:rsidRDefault="00F34287" w:rsidP="00F34287" w:rsidR="00F34287" w:rsidRPr="00427030">
            <w:pPr>
              <w:jc w:val="right"/>
              <w:rPr>
                <w:rFonts w:hAnsi="Times New Roman" w:ascii="Times New Roman"/>
              </w:rPr>
            </w:pPr>
            <w:r w:rsidRPr="00427030">
              <w:rPr>
                <w:rFonts w:hAnsi="Times New Roman" w:ascii="Times New Roman"/>
              </w:rPr>
              <w:t>164.982,54</w:t>
            </w:r>
          </w:p>
        </w:tc>
        <w:tc>
          <w:tcPr>
            <w:tcW w:type="dxa" w:w="2266"/>
          </w:tcPr>
          <w:p w:rsidRDefault="00F34287" w:rsidP="00F34287" w:rsidR="00F34287" w:rsidRPr="00427030">
            <w:pPr>
              <w:jc w:val="right"/>
              <w:rPr>
                <w:rFonts w:hAnsi="Times New Roman" w:ascii="Times New Roman"/>
              </w:rPr>
            </w:pPr>
            <w:r w:rsidRPr="00427030">
              <w:rPr>
                <w:rFonts w:hAnsi="Times New Roman" w:ascii="Times New Roman"/>
              </w:rPr>
              <w:t>1.366.030,21</w:t>
            </w:r>
          </w:p>
        </w:tc>
      </w:tr>
      <w:tr w:rsidTr="00F34287" w:rsidR="00F34287" w:rsidRPr="00427030">
        <w:tc>
          <w:tcPr>
            <w:tcW w:type="dxa" w:w="2265"/>
          </w:tcPr>
          <w:p w:rsidRDefault="00F34287" w:rsidP="00F34287" w:rsidR="00F34287" w:rsidRPr="00427030">
            <w:pPr>
              <w:rPr>
                <w:rFonts w:hAnsi="Times New Roman" w:ascii="Times New Roman"/>
              </w:rPr>
            </w:pPr>
            <w:r w:rsidRPr="00427030">
              <w:rPr>
                <w:rFonts w:hAnsi="Times New Roman" w:ascii="Times New Roman"/>
              </w:rPr>
              <w:t>VIOLA d.o.o. u stečaju</w:t>
            </w:r>
          </w:p>
        </w:tc>
        <w:tc>
          <w:tcPr>
            <w:tcW w:type="dxa" w:w="2265"/>
          </w:tcPr>
          <w:p w:rsidRDefault="00F34287" w:rsidP="00F34287" w:rsidR="00F34287" w:rsidRPr="00427030">
            <w:pPr>
              <w:jc w:val="right"/>
              <w:rPr>
                <w:rFonts w:hAnsi="Times New Roman" w:ascii="Times New Roman"/>
              </w:rPr>
            </w:pPr>
            <w:r w:rsidRPr="00427030">
              <w:rPr>
                <w:rFonts w:hAnsi="Times New Roman" w:ascii="Times New Roman"/>
              </w:rPr>
              <w:t>320.690,79</w:t>
            </w:r>
          </w:p>
        </w:tc>
        <w:tc>
          <w:tcPr>
            <w:tcW w:type="dxa" w:w="2266"/>
          </w:tcPr>
          <w:p w:rsidRDefault="00F34287" w:rsidP="00F34287" w:rsidR="00F34287" w:rsidRPr="00427030">
            <w:pPr>
              <w:jc w:val="right"/>
              <w:rPr>
                <w:rFonts w:hAnsi="Times New Roman" w:ascii="Times New Roman"/>
              </w:rPr>
            </w:pPr>
            <w:r w:rsidRPr="00427030">
              <w:rPr>
                <w:rFonts w:hAnsi="Times New Roman" w:ascii="Times New Roman"/>
              </w:rPr>
              <w:t>74.603,07</w:t>
            </w:r>
          </w:p>
        </w:tc>
        <w:tc>
          <w:tcPr>
            <w:tcW w:type="dxa" w:w="2266"/>
          </w:tcPr>
          <w:p w:rsidRDefault="00F34287" w:rsidP="00F34287" w:rsidR="00F34287" w:rsidRPr="00427030">
            <w:pPr>
              <w:jc w:val="right"/>
              <w:rPr>
                <w:rFonts w:hAnsi="Times New Roman" w:ascii="Times New Roman"/>
              </w:rPr>
            </w:pPr>
            <w:r w:rsidRPr="00427030">
              <w:rPr>
                <w:rFonts w:hAnsi="Times New Roman" w:ascii="Times New Roman"/>
              </w:rPr>
              <w:t>395.293,86</w:t>
            </w:r>
          </w:p>
        </w:tc>
      </w:tr>
    </w:tbl>
    <w:p w:rsidRDefault="000467D0" w:rsidP="00F34287" w:rsidR="000467D0" w:rsidRPr="00FD0E50">
      <w:pPr>
        <w:pStyle w:val="Bezproreda"/>
        <w:rPr>
          <w:bCs/>
        </w:rPr>
      </w:pPr>
    </w:p>
    <w:p w:rsidRDefault="00777170" w:rsidP="00C46E4B" w:rsidR="006427AB">
      <w:pPr>
        <w:pStyle w:val="Tijeloteksta"/>
      </w:pPr>
      <w:r>
        <w:tab/>
      </w:r>
      <w:r w:rsidR="00C46E4B" w:rsidRPr="00FE7654">
        <w:t xml:space="preserve">Slijedom navedenog odlučeno je kao u izreci temeljem čl. 124. i 125. OZ-a, kao i čl. </w:t>
      </w:r>
      <w:r w:rsidR="00C46E4B">
        <w:t>248</w:t>
      </w:r>
      <w:r w:rsidR="00C46E4B" w:rsidRPr="00FE7654">
        <w:t>. Stečajnog zakona (NN 71/15</w:t>
      </w:r>
      <w:r w:rsidR="001078AB">
        <w:t xml:space="preserve"> i 104/17</w:t>
      </w:r>
      <w:r w:rsidR="00C46E4B" w:rsidRPr="00FE7654">
        <w:t>)</w:t>
      </w:r>
      <w:r w:rsidR="00C46E4B">
        <w:t xml:space="preserve">, te je određena uplata iznosa od </w:t>
      </w:r>
      <w:r w:rsidR="00CE65D2">
        <w:t>74.603,07</w:t>
      </w:r>
      <w:r w:rsidR="001E57AB">
        <w:t xml:space="preserve"> </w:t>
      </w:r>
      <w:r w:rsidR="00C46E4B">
        <w:rPr>
          <w:bCs/>
        </w:rPr>
        <w:t xml:space="preserve">kn </w:t>
      </w:r>
      <w:r w:rsidR="00C46E4B">
        <w:t xml:space="preserve">u korist stečajne mase, te </w:t>
      </w:r>
      <w:r w:rsidR="00CE65D2">
        <w:rPr>
          <w:bCs/>
        </w:rPr>
        <w:t>164.982,54</w:t>
      </w:r>
      <w:r w:rsidR="001E57AB" w:rsidRPr="001E57AB">
        <w:rPr>
          <w:bCs/>
        </w:rPr>
        <w:t xml:space="preserve"> </w:t>
      </w:r>
      <w:r w:rsidR="00C46E4B">
        <w:t xml:space="preserve">kn razlučnom vjerovniku </w:t>
      </w:r>
      <w:r w:rsidR="00FA7F0D">
        <w:rPr>
          <w:rFonts w:eastAsia="Lucida Sans Unicode"/>
          <w:kern w:val="3"/>
          <w:lang w:bidi="hi-IN" w:eastAsia="zh-CN"/>
        </w:rPr>
        <w:t>B2 KAPITAL</w:t>
      </w:r>
      <w:r w:rsidR="00C46E4B">
        <w:rPr>
          <w:rFonts w:eastAsia="Lucida Sans Unicode"/>
          <w:kern w:val="3"/>
          <w:lang w:bidi="hi-IN" w:eastAsia="zh-CN"/>
        </w:rPr>
        <w:t xml:space="preserve"> d.o.o.</w:t>
      </w:r>
      <w:r w:rsidR="00C46E4B" w:rsidRPr="00EE28A4">
        <w:rPr>
          <w:rFonts w:eastAsia="Lucida Sans Unicode"/>
          <w:kern w:val="3"/>
          <w:lang w:bidi="hi-IN" w:eastAsia="zh-CN"/>
        </w:rPr>
        <w:t xml:space="preserve"> Zagreb</w:t>
      </w:r>
      <w:r w:rsidR="00C46E4B">
        <w:t>.</w:t>
      </w:r>
    </w:p>
    <w:p w:rsidRDefault="00930499" w:rsidR="00930499">
      <w:pPr>
        <w:pStyle w:val="Tijeloteksta"/>
      </w:pPr>
    </w:p>
    <w:p w:rsidRDefault="008C74EB" w:rsidR="008C74EB">
      <w:pPr>
        <w:pStyle w:val="Tijeloteksta"/>
      </w:pPr>
    </w:p>
    <w:p w:rsidRDefault="00141488" w:rsidP="00843EDB" w:rsidR="00F55163" w:rsidRPr="00691600">
      <w:pPr>
        <w:pStyle w:val="Tijeloteksta"/>
        <w:jc w:val="center"/>
      </w:pPr>
      <w:r w:rsidRPr="00691600">
        <w:t xml:space="preserve">U Osijeku </w:t>
      </w:r>
      <w:r w:rsidR="007E15BA" w:rsidRPr="007E15BA">
        <w:t xml:space="preserve">27. rujna </w:t>
      </w:r>
      <w:r w:rsidR="001E57AB" w:rsidRPr="001E57AB">
        <w:t>2018</w:t>
      </w:r>
      <w:r w:rsidRPr="00691600">
        <w:t xml:space="preserve">. </w:t>
      </w: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EE28A4" w:rsidR="00C9631F" w:rsidRPr="00EE28A4">
      <w:pPr>
        <w:pStyle w:val="Tijeloteksta"/>
      </w:pPr>
      <w:r>
        <w:t>Elizabeta Đeke</w:t>
      </w:r>
      <w:r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  <w:t xml:space="preserve">       mr. sc. </w:t>
      </w:r>
      <w:r w:rsidR="002B3CF8" w:rsidRPr="00691600">
        <w:t>Tihomir Kovačević</w:t>
      </w:r>
    </w:p>
    <w:p w:rsidRDefault="00F55163" w:rsidR="00F55163">
      <w:pPr>
        <w:pStyle w:val="Tijeloteksta"/>
        <w:rPr>
          <w:b/>
          <w:bCs/>
        </w:rPr>
      </w:pPr>
    </w:p>
    <w:p w:rsidRDefault="008C74EB" w:rsidR="008C74EB">
      <w:pPr>
        <w:pStyle w:val="Tijeloteksta"/>
        <w:rPr>
          <w:b/>
          <w:bCs/>
        </w:rPr>
      </w:pPr>
    </w:p>
    <w:p w:rsidRDefault="000B4962" w:rsidP="000B4962" w:rsidR="000B496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4962" w:rsidP="000B4962" w:rsidR="000B4962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C74EB" w:rsidP="00DB3622" w:rsidR="008C74EB">
      <w:pPr>
        <w:pStyle w:val="Tijeloteksta"/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D87D87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C9631F">
        <w:rPr>
          <w:bCs/>
        </w:rPr>
        <w:t>a</w:t>
      </w:r>
      <w:r w:rsidR="00DB3622">
        <w:rPr>
          <w:bCs/>
        </w:rPr>
        <w:t xml:space="preserve"> upravitelj</w:t>
      </w:r>
      <w:r w:rsidR="00C9631F">
        <w:rPr>
          <w:bCs/>
        </w:rPr>
        <w:t>ica</w:t>
      </w:r>
      <w:r w:rsidR="00AB5380">
        <w:rPr>
          <w:bCs/>
        </w:rPr>
        <w:t xml:space="preserve"> </w:t>
      </w:r>
      <w:r w:rsidR="001E57AB">
        <w:rPr>
          <w:bCs/>
        </w:rPr>
        <w:t>Vinka Ivanković</w:t>
      </w:r>
    </w:p>
    <w:p w:rsidRDefault="00FA7F0D" w:rsidP="00D87D87" w:rsidR="00046CB5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B2 KAPITAL d.o.o. Zagreb</w:t>
      </w:r>
    </w:p>
    <w:p w:rsidRDefault="007804EF" w:rsidP="00D87D87" w:rsidR="007804EF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</w:t>
      </w:r>
      <w:r w:rsidR="00046CB5">
        <w:rPr>
          <w:bCs/>
        </w:rPr>
        <w:t>čunovodstvu nakon pravomoćnosti</w:t>
      </w:r>
    </w:p>
    <w:p w:rsidRDefault="00046CB5" w:rsidP="00046CB5" w:rsidR="00046CB5" w:rsidRPr="00344458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046CB5">
        <w:rPr>
          <w:rFonts w:cstheme="majorBidi" w:hAnsiTheme="majorBidi" w:asciiTheme="majorBidi"/>
        </w:rPr>
        <w:t xml:space="preserve">mrežna stranica e-Oglasna ploča sudova </w:t>
      </w:r>
    </w:p>
    <w:sectPr w:rsidR="00046CB5" w:rsidRPr="003444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287" w:rsidR="00F34287">
      <w:r>
        <w:separator/>
      </w:r>
    </w:p>
  </w:endnote>
  <w:endnote w:id="0" w:type="continuationSeparator">
    <w:p w:rsidRDefault="00F34287" w:rsidR="00F3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287" w:rsidR="00F34287">
      <w:r>
        <w:separator/>
      </w:r>
    </w:p>
  </w:footnote>
  <w:footnote w:id="0" w:type="continuationSeparator">
    <w:p w:rsidRDefault="00F34287" w:rsidR="00F342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287" w:rsidR="00F342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4287" w:rsidR="00F342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287" w:rsidR="00F342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6D2B">
      <w:rPr>
        <w:rStyle w:val="Brojstranice"/>
        <w:noProof/>
      </w:rPr>
      <w:t>14</w:t>
    </w:r>
    <w:r>
      <w:rPr>
        <w:rStyle w:val="Brojstranice"/>
      </w:rPr>
      <w:fldChar w:fldCharType="end"/>
    </w:r>
  </w:p>
  <w:p w:rsidRDefault="00F34287" w:rsidR="00F34287">
    <w:pPr>
      <w:pStyle w:val="Zaglavlje"/>
    </w:pPr>
  </w:p>
  <w:p w:rsidRDefault="00F34287" w:rsidR="00F34287">
    <w:pPr>
      <w:pStyle w:val="Zaglavlje"/>
    </w:pPr>
  </w:p>
  <w:p w:rsidRDefault="00F34287" w:rsidP="00D56BD0" w:rsidR="00F34287">
    <w:pPr>
      <w:pStyle w:val="Zaglavlje"/>
    </w:pPr>
    <w:r>
      <w:tab/>
    </w:r>
    <w:r>
      <w:tab/>
    </w:r>
    <w:r w:rsidRPr="00EE2367">
      <w:t>14 St-</w:t>
    </w:r>
    <w:r w:rsidRPr="0061279E">
      <w:t>426/16-</w:t>
    </w:r>
    <w:r>
      <w:t>254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287" w:rsidR="00F34287">
    <w:pPr>
      <w:pStyle w:val="Zaglavlje"/>
    </w:pPr>
  </w:p>
  <w:p w:rsidRDefault="00F34287" w:rsidR="00F34287">
    <w:pPr>
      <w:pStyle w:val="Zaglavlje"/>
    </w:pPr>
  </w:p>
  <w:p w:rsidRDefault="00F34287" w:rsidP="00793C5E" w:rsidR="00F3428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7D0"/>
    <w:multiLevelType w:val="hybridMultilevel"/>
    <w:tmpl w:val="473C1F06"/>
    <w:lvl w:tplc="B5D2D7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0B0D8B"/>
    <w:multiLevelType w:val="hybridMultilevel"/>
    <w:tmpl w:val="5D642114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CE6117F"/>
    <w:multiLevelType w:val="hybridMultilevel"/>
    <w:tmpl w:val="77823A68"/>
    <w:lvl w:tplc="ADB228F8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012258A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24346B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4B235D2"/>
    <w:multiLevelType w:val="hybridMultilevel"/>
    <w:tmpl w:val="12024F2E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4B33D9F"/>
    <w:multiLevelType w:val="hybridMultilevel"/>
    <w:tmpl w:val="C0F04528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8693163"/>
    <w:multiLevelType w:val="hybridMultilevel"/>
    <w:tmpl w:val="A5E60AC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8B1636F"/>
    <w:multiLevelType w:val="hybridMultilevel"/>
    <w:tmpl w:val="BD527562"/>
    <w:lvl w:tplc="5C9060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223573F5"/>
    <w:multiLevelType w:val="hybridMultilevel"/>
    <w:tmpl w:val="77EE4A14"/>
    <w:lvl w:tplc="3EC8D7C6" w:ilvl="0">
      <w:numFmt w:val="bullet"/>
      <w:lvlText w:val="-"/>
      <w:lvlJc w:val="left"/>
      <w:pPr>
        <w:ind w:hanging="765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9FD0521"/>
    <w:multiLevelType w:val="hybridMultilevel"/>
    <w:tmpl w:val="C8B8C00A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5AE0E89"/>
    <w:multiLevelType w:val="hybridMultilevel"/>
    <w:tmpl w:val="6B18FF3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E493994"/>
    <w:multiLevelType w:val="hybridMultilevel"/>
    <w:tmpl w:val="187CA1C4"/>
    <w:lvl w:tplc="D3C4A13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401F2CFD"/>
    <w:multiLevelType w:val="hybridMultilevel"/>
    <w:tmpl w:val="32984CFC"/>
    <w:lvl w:tplc="32380ACA" w:ilvl="0">
      <w:start w:val="2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6">
    <w:nsid w:val="427C44AB"/>
    <w:multiLevelType w:val="hybridMultilevel"/>
    <w:tmpl w:val="213E9B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6E62CB9"/>
    <w:multiLevelType w:val="hybridMultilevel"/>
    <w:tmpl w:val="BD2CB6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9B32373"/>
    <w:multiLevelType w:val="hybridMultilevel"/>
    <w:tmpl w:val="2B90AC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0DC3CB4"/>
    <w:multiLevelType w:val="hybridMultilevel"/>
    <w:tmpl w:val="6F3CEA5A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CF4408A"/>
    <w:multiLevelType w:val="hybridMultilevel"/>
    <w:tmpl w:val="6F94DF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1373F8B"/>
    <w:multiLevelType w:val="hybridMultilevel"/>
    <w:tmpl w:val="E21E2C0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AD6604C"/>
    <w:multiLevelType w:val="hybridMultilevel"/>
    <w:tmpl w:val="3CBED7C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3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14"/>
  </w:num>
  <w:num w:numId="5">
    <w:abstractNumId w:val="22"/>
  </w:num>
  <w:num w:numId="6">
    <w:abstractNumId w:val="23"/>
  </w:num>
  <w:num w:numId="7">
    <w:abstractNumId w:val="11"/>
  </w:num>
  <w:num w:numId="8">
    <w:abstractNumId w:val="4"/>
  </w:num>
  <w:num w:numId="9">
    <w:abstractNumId w:val="7"/>
  </w:num>
  <w:num w:numId="10">
    <w:abstractNumId w:val="6"/>
  </w:num>
  <w:num w:numId="11">
    <w:abstractNumId w:val="20"/>
  </w:num>
  <w:num w:numId="12">
    <w:abstractNumId w:val="2"/>
  </w:num>
  <w:num w:numId="13">
    <w:abstractNumId w:val="17"/>
  </w:num>
  <w:num w:numId="14">
    <w:abstractNumId w:val="12"/>
  </w:num>
  <w:num w:numId="15">
    <w:abstractNumId w:val="16"/>
  </w:num>
  <w:num w:numId="16">
    <w:abstractNumId w:val="0"/>
  </w:num>
  <w:num w:numId="17">
    <w:abstractNumId w:val="15"/>
  </w:num>
  <w:num w:numId="18">
    <w:abstractNumId w:val="3"/>
  </w:num>
  <w:num w:numId="19">
    <w:abstractNumId w:val="9"/>
  </w:num>
  <w:num w:numId="20">
    <w:abstractNumId w:val="18"/>
  </w:num>
  <w:num w:numId="21">
    <w:abstractNumId w:val="21"/>
  </w:num>
  <w:num w:numId="22">
    <w:abstractNumId w:val="13"/>
  </w:num>
  <w:num w:numId="23">
    <w:abstractNumId w:val="19"/>
  </w:num>
  <w:num w:numId="24">
    <w:abstractNumId w:val="8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7D2"/>
    <w:rsid w:val="00011BD5"/>
    <w:rsid w:val="00017DA2"/>
    <w:rsid w:val="00021E71"/>
    <w:rsid w:val="00022780"/>
    <w:rsid w:val="00025178"/>
    <w:rsid w:val="000339BD"/>
    <w:rsid w:val="00041F93"/>
    <w:rsid w:val="000467D0"/>
    <w:rsid w:val="00046CB5"/>
    <w:rsid w:val="00067A84"/>
    <w:rsid w:val="00073AC1"/>
    <w:rsid w:val="00095BB7"/>
    <w:rsid w:val="0009652B"/>
    <w:rsid w:val="000A3223"/>
    <w:rsid w:val="000A4A98"/>
    <w:rsid w:val="000B4962"/>
    <w:rsid w:val="000D306D"/>
    <w:rsid w:val="000E02A0"/>
    <w:rsid w:val="000E1860"/>
    <w:rsid w:val="00101B99"/>
    <w:rsid w:val="001078AB"/>
    <w:rsid w:val="00121653"/>
    <w:rsid w:val="001234D1"/>
    <w:rsid w:val="0012682E"/>
    <w:rsid w:val="00141488"/>
    <w:rsid w:val="001448A5"/>
    <w:rsid w:val="00155FBF"/>
    <w:rsid w:val="00167470"/>
    <w:rsid w:val="001961DD"/>
    <w:rsid w:val="00197B14"/>
    <w:rsid w:val="001A5A8C"/>
    <w:rsid w:val="001A7E36"/>
    <w:rsid w:val="001B67EA"/>
    <w:rsid w:val="001C0E77"/>
    <w:rsid w:val="001C2018"/>
    <w:rsid w:val="001D5B70"/>
    <w:rsid w:val="001E57AB"/>
    <w:rsid w:val="001F0DE9"/>
    <w:rsid w:val="001F322B"/>
    <w:rsid w:val="001F3E60"/>
    <w:rsid w:val="001F4542"/>
    <w:rsid w:val="00216BC3"/>
    <w:rsid w:val="00225DD1"/>
    <w:rsid w:val="0023710D"/>
    <w:rsid w:val="00240F9A"/>
    <w:rsid w:val="00242360"/>
    <w:rsid w:val="002424E2"/>
    <w:rsid w:val="0024602B"/>
    <w:rsid w:val="002528A5"/>
    <w:rsid w:val="0025598D"/>
    <w:rsid w:val="002701AC"/>
    <w:rsid w:val="00274077"/>
    <w:rsid w:val="002825CE"/>
    <w:rsid w:val="00287DB0"/>
    <w:rsid w:val="00294053"/>
    <w:rsid w:val="002B2E67"/>
    <w:rsid w:val="002B3CF8"/>
    <w:rsid w:val="002C089F"/>
    <w:rsid w:val="002D1EB7"/>
    <w:rsid w:val="002F5B7B"/>
    <w:rsid w:val="003237FA"/>
    <w:rsid w:val="00327B91"/>
    <w:rsid w:val="00330B50"/>
    <w:rsid w:val="00332DB6"/>
    <w:rsid w:val="00344458"/>
    <w:rsid w:val="00347979"/>
    <w:rsid w:val="003842A6"/>
    <w:rsid w:val="00391BFA"/>
    <w:rsid w:val="0039231A"/>
    <w:rsid w:val="003C6407"/>
    <w:rsid w:val="003E10E5"/>
    <w:rsid w:val="003E7A6E"/>
    <w:rsid w:val="003E7E2E"/>
    <w:rsid w:val="003F0EB0"/>
    <w:rsid w:val="003F35C4"/>
    <w:rsid w:val="00402281"/>
    <w:rsid w:val="004114BE"/>
    <w:rsid w:val="004130E8"/>
    <w:rsid w:val="00475BB8"/>
    <w:rsid w:val="00481F4A"/>
    <w:rsid w:val="0048365F"/>
    <w:rsid w:val="00487E1A"/>
    <w:rsid w:val="004910B6"/>
    <w:rsid w:val="004A27F4"/>
    <w:rsid w:val="004C3316"/>
    <w:rsid w:val="004F03DB"/>
    <w:rsid w:val="00510E75"/>
    <w:rsid w:val="00512980"/>
    <w:rsid w:val="00523845"/>
    <w:rsid w:val="00527EA2"/>
    <w:rsid w:val="00550C38"/>
    <w:rsid w:val="00555B66"/>
    <w:rsid w:val="00560040"/>
    <w:rsid w:val="00570B93"/>
    <w:rsid w:val="00573678"/>
    <w:rsid w:val="00575E69"/>
    <w:rsid w:val="00581DFB"/>
    <w:rsid w:val="005846DA"/>
    <w:rsid w:val="005966DB"/>
    <w:rsid w:val="005A10EF"/>
    <w:rsid w:val="005B48A9"/>
    <w:rsid w:val="005C0832"/>
    <w:rsid w:val="005C0C57"/>
    <w:rsid w:val="005C0DB3"/>
    <w:rsid w:val="005C422E"/>
    <w:rsid w:val="005D63E7"/>
    <w:rsid w:val="005E199F"/>
    <w:rsid w:val="006050CF"/>
    <w:rsid w:val="0060747A"/>
    <w:rsid w:val="00611474"/>
    <w:rsid w:val="0061279E"/>
    <w:rsid w:val="00624554"/>
    <w:rsid w:val="00636415"/>
    <w:rsid w:val="00637D06"/>
    <w:rsid w:val="006427AB"/>
    <w:rsid w:val="00652442"/>
    <w:rsid w:val="006538EF"/>
    <w:rsid w:val="00656B83"/>
    <w:rsid w:val="00661F50"/>
    <w:rsid w:val="0066237D"/>
    <w:rsid w:val="00671A63"/>
    <w:rsid w:val="006818E2"/>
    <w:rsid w:val="00691600"/>
    <w:rsid w:val="006931E5"/>
    <w:rsid w:val="006A0C2A"/>
    <w:rsid w:val="006C52D4"/>
    <w:rsid w:val="006C6A17"/>
    <w:rsid w:val="006F1DC1"/>
    <w:rsid w:val="006F446C"/>
    <w:rsid w:val="00713F93"/>
    <w:rsid w:val="00715BE1"/>
    <w:rsid w:val="00715FF8"/>
    <w:rsid w:val="00716EC7"/>
    <w:rsid w:val="007179EE"/>
    <w:rsid w:val="00724E2D"/>
    <w:rsid w:val="007279B7"/>
    <w:rsid w:val="00743D1C"/>
    <w:rsid w:val="00755163"/>
    <w:rsid w:val="00772936"/>
    <w:rsid w:val="00776492"/>
    <w:rsid w:val="00777170"/>
    <w:rsid w:val="007804EF"/>
    <w:rsid w:val="00793C5E"/>
    <w:rsid w:val="007A1CA2"/>
    <w:rsid w:val="007B24FA"/>
    <w:rsid w:val="007C40F1"/>
    <w:rsid w:val="007C6375"/>
    <w:rsid w:val="007D3B32"/>
    <w:rsid w:val="007E15BA"/>
    <w:rsid w:val="007E6D2B"/>
    <w:rsid w:val="007F1D2A"/>
    <w:rsid w:val="007F257A"/>
    <w:rsid w:val="00800F3D"/>
    <w:rsid w:val="00814A76"/>
    <w:rsid w:val="00814D74"/>
    <w:rsid w:val="00815393"/>
    <w:rsid w:val="00826839"/>
    <w:rsid w:val="0083239D"/>
    <w:rsid w:val="008417D2"/>
    <w:rsid w:val="00843EDB"/>
    <w:rsid w:val="00856422"/>
    <w:rsid w:val="00867914"/>
    <w:rsid w:val="008855BB"/>
    <w:rsid w:val="00887D75"/>
    <w:rsid w:val="008951B7"/>
    <w:rsid w:val="0089592F"/>
    <w:rsid w:val="008960CD"/>
    <w:rsid w:val="008C4B7E"/>
    <w:rsid w:val="008C74EB"/>
    <w:rsid w:val="008D651C"/>
    <w:rsid w:val="008D7183"/>
    <w:rsid w:val="008F3DED"/>
    <w:rsid w:val="008F584D"/>
    <w:rsid w:val="008F5CC9"/>
    <w:rsid w:val="0090677B"/>
    <w:rsid w:val="0092602D"/>
    <w:rsid w:val="00926550"/>
    <w:rsid w:val="00930499"/>
    <w:rsid w:val="00940598"/>
    <w:rsid w:val="00947635"/>
    <w:rsid w:val="00954D56"/>
    <w:rsid w:val="0096011B"/>
    <w:rsid w:val="0096489A"/>
    <w:rsid w:val="009927BD"/>
    <w:rsid w:val="00993B0D"/>
    <w:rsid w:val="009C4C36"/>
    <w:rsid w:val="009E160B"/>
    <w:rsid w:val="00A002BC"/>
    <w:rsid w:val="00A41E6E"/>
    <w:rsid w:val="00A42CD3"/>
    <w:rsid w:val="00A753C4"/>
    <w:rsid w:val="00A835C9"/>
    <w:rsid w:val="00A863B6"/>
    <w:rsid w:val="00A91193"/>
    <w:rsid w:val="00AA3C59"/>
    <w:rsid w:val="00AA7363"/>
    <w:rsid w:val="00AB49BF"/>
    <w:rsid w:val="00AB5380"/>
    <w:rsid w:val="00AE6296"/>
    <w:rsid w:val="00AF040A"/>
    <w:rsid w:val="00AF3110"/>
    <w:rsid w:val="00AF6210"/>
    <w:rsid w:val="00B10A24"/>
    <w:rsid w:val="00B22521"/>
    <w:rsid w:val="00B23984"/>
    <w:rsid w:val="00B34D0D"/>
    <w:rsid w:val="00B35ECA"/>
    <w:rsid w:val="00B404E8"/>
    <w:rsid w:val="00B42A8C"/>
    <w:rsid w:val="00B45D6A"/>
    <w:rsid w:val="00B462D9"/>
    <w:rsid w:val="00B657B2"/>
    <w:rsid w:val="00B8196F"/>
    <w:rsid w:val="00B862B5"/>
    <w:rsid w:val="00B97E11"/>
    <w:rsid w:val="00BB36CF"/>
    <w:rsid w:val="00BB7739"/>
    <w:rsid w:val="00BC2311"/>
    <w:rsid w:val="00BD2F3E"/>
    <w:rsid w:val="00BD6D84"/>
    <w:rsid w:val="00BF0363"/>
    <w:rsid w:val="00BF351C"/>
    <w:rsid w:val="00BF3579"/>
    <w:rsid w:val="00BF71E0"/>
    <w:rsid w:val="00C07B9D"/>
    <w:rsid w:val="00C11FA4"/>
    <w:rsid w:val="00C14607"/>
    <w:rsid w:val="00C21C76"/>
    <w:rsid w:val="00C21D42"/>
    <w:rsid w:val="00C37D26"/>
    <w:rsid w:val="00C44911"/>
    <w:rsid w:val="00C46E4B"/>
    <w:rsid w:val="00C600EF"/>
    <w:rsid w:val="00C61E2C"/>
    <w:rsid w:val="00C63BEA"/>
    <w:rsid w:val="00C701CD"/>
    <w:rsid w:val="00C70CA3"/>
    <w:rsid w:val="00C71B7F"/>
    <w:rsid w:val="00C9309C"/>
    <w:rsid w:val="00C9631F"/>
    <w:rsid w:val="00CA15F3"/>
    <w:rsid w:val="00CC4391"/>
    <w:rsid w:val="00CE2441"/>
    <w:rsid w:val="00CE2731"/>
    <w:rsid w:val="00CE37A7"/>
    <w:rsid w:val="00CE544C"/>
    <w:rsid w:val="00CE65D2"/>
    <w:rsid w:val="00D2181D"/>
    <w:rsid w:val="00D23714"/>
    <w:rsid w:val="00D34C09"/>
    <w:rsid w:val="00D35B81"/>
    <w:rsid w:val="00D44DB0"/>
    <w:rsid w:val="00D51B8B"/>
    <w:rsid w:val="00D56BD0"/>
    <w:rsid w:val="00D57D98"/>
    <w:rsid w:val="00D644AE"/>
    <w:rsid w:val="00D87D87"/>
    <w:rsid w:val="00D923A0"/>
    <w:rsid w:val="00D93C43"/>
    <w:rsid w:val="00DB3622"/>
    <w:rsid w:val="00DB6E0A"/>
    <w:rsid w:val="00DC231A"/>
    <w:rsid w:val="00DD2D32"/>
    <w:rsid w:val="00DE5DC2"/>
    <w:rsid w:val="00DE7088"/>
    <w:rsid w:val="00E01A78"/>
    <w:rsid w:val="00E02D46"/>
    <w:rsid w:val="00E10B62"/>
    <w:rsid w:val="00E33ACF"/>
    <w:rsid w:val="00E37F0D"/>
    <w:rsid w:val="00E46C1D"/>
    <w:rsid w:val="00E506AF"/>
    <w:rsid w:val="00E508FF"/>
    <w:rsid w:val="00E51A14"/>
    <w:rsid w:val="00E52B83"/>
    <w:rsid w:val="00E54BA1"/>
    <w:rsid w:val="00E550D7"/>
    <w:rsid w:val="00E61F97"/>
    <w:rsid w:val="00E664DB"/>
    <w:rsid w:val="00E71F56"/>
    <w:rsid w:val="00E753E5"/>
    <w:rsid w:val="00E81E7D"/>
    <w:rsid w:val="00E93DCB"/>
    <w:rsid w:val="00EA3FE9"/>
    <w:rsid w:val="00EA5381"/>
    <w:rsid w:val="00EB1612"/>
    <w:rsid w:val="00ED3F24"/>
    <w:rsid w:val="00EE2367"/>
    <w:rsid w:val="00EE28A4"/>
    <w:rsid w:val="00EE4534"/>
    <w:rsid w:val="00EE4988"/>
    <w:rsid w:val="00F1587B"/>
    <w:rsid w:val="00F305C9"/>
    <w:rsid w:val="00F31092"/>
    <w:rsid w:val="00F34287"/>
    <w:rsid w:val="00F4507C"/>
    <w:rsid w:val="00F52B7F"/>
    <w:rsid w:val="00F55163"/>
    <w:rsid w:val="00F65D28"/>
    <w:rsid w:val="00F85699"/>
    <w:rsid w:val="00F949AF"/>
    <w:rsid w:val="00F979DC"/>
    <w:rsid w:val="00FA0EF9"/>
    <w:rsid w:val="00FA1C58"/>
    <w:rsid w:val="00FA600A"/>
    <w:rsid w:val="00FA7F0D"/>
    <w:rsid w:val="00FD0E50"/>
    <w:rsid w:val="00FD2C42"/>
    <w:rsid w:val="00FE17CD"/>
    <w:rsid w:val="00FE5A8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3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34287"/>
    <w:pPr>
      <w:keepNext/>
      <w:keepLines/>
      <w:spacing w:before="40"/>
      <w:outlineLvl w:val="2"/>
    </w:pPr>
    <w:rPr>
      <w:rFonts w:cstheme="majorBidi" w:eastAsiaTheme="majorEastAsia" w:hAnsiTheme="majorHAnsi" w:asciiTheme="majorHAnsi"/>
      <w:color w:themeShade="7F" w:themeColor="accent1" w:val="243F60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5846DA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link w:val="TekstbaloniaChar"/>
    <w:uiPriority w:val="99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rsid w:val="005846DA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Bezproreda" w:type="paragraph">
    <w:name w:val="No Spacing"/>
    <w:uiPriority w:val="99"/>
    <w:qFormat/>
    <w:rsid w:val="006F446C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Bodytext2Bold" w:type="character">
    <w:name w:val="Body text (2) + Bold"/>
    <w:basedOn w:val="Zadanifontodlomka"/>
    <w:rsid w:val="006F446C"/>
    <w:rPr>
      <w:rFonts w:cs="Times New Roman" w:eastAsia="Times New Roman" w:hAnsi="Times New Roman" w:ascii="Times New Roman"/>
      <w:b/>
      <w:bCs/>
      <w:color w:val="000000"/>
      <w:spacing w:val="0"/>
      <w:w w:val="100"/>
      <w:position w:val="0"/>
      <w:sz w:val="24"/>
      <w:szCs w:val="24"/>
      <w:shd w:fill="FFFFFF" w:color="auto" w:val="clear"/>
      <w:lang w:bidi="hr-HR" w:eastAsia="hr-HR" w:val="hr-HR"/>
    </w:rPr>
  </w:style>
  <w:style w:customStyle="true" w:styleId="Naslov3Char" w:type="character">
    <w:name w:val="Naslov 3 Char"/>
    <w:basedOn w:val="Zadanifontodlomka"/>
    <w:link w:val="Naslov3"/>
    <w:uiPriority w:val="9"/>
    <w:rsid w:val="00F34287"/>
    <w:rPr>
      <w:rFonts w:cstheme="majorBidi" w:eastAsiaTheme="majorEastAsia" w:hAnsiTheme="majorHAnsi" w:asciiTheme="majorHAnsi"/>
      <w:color w:themeShade="7F" w:themeColor="accent1" w:val="243F60"/>
      <w:sz w:val="24"/>
      <w:szCs w:val="24"/>
      <w:lang w:eastAsia="en-US"/>
    </w:rPr>
  </w:style>
  <w:style w:styleId="Reetkatablice" w:type="table">
    <w:name w:val="Table Grid"/>
    <w:basedOn w:val="Obinatablica"/>
    <w:uiPriority w:val="39"/>
    <w:rsid w:val="00F34287"/>
    <w:pPr>
      <w:widowControl w:val="false"/>
    </w:pPr>
    <w:rPr>
      <w:rFonts w:cs="Arial Unicode MS" w:eastAsia="Arial Unicode MS" w:hAnsi="Arial Unicode MS" w:ascii="Arial Unicode MS"/>
      <w:sz w:val="24"/>
      <w:szCs w:val="24"/>
      <w:lang w:bidi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odytext2" w:type="character">
    <w:name w:val="Body text (2)_"/>
    <w:basedOn w:val="Zadanifontodlomka"/>
    <w:link w:val="Bodytext20"/>
    <w:locked/>
    <w:rsid w:val="00F34287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F34287"/>
    <w:pPr>
      <w:widowControl w:val="false"/>
      <w:shd w:fill="FFFFFF" w:color="auto" w:val="clear"/>
      <w:spacing w:lineRule="exact" w:line="276"/>
      <w:ind w:hanging="380"/>
    </w:pPr>
    <w:rPr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rsid w:val="00F34287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F34287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F34287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uiPriority w:val="9"/>
    <w:rsid w:val="00F34287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uiPriority w:val="9"/>
    <w:rsid w:val="00F34287"/>
    <w:rPr>
      <w:b/>
      <w:bCs/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4287"/>
    <w:rPr>
      <w:rFonts w:cs="Tahoma" w:hAnsi="Tahoma" w:ascii="Tahoma"/>
      <w:sz w:val="16"/>
      <w:szCs w:val="16"/>
    </w:rPr>
  </w:style>
  <w:style w:customStyle="true" w:styleId="Bodytext3" w:type="character">
    <w:name w:val="Body text (3)_"/>
    <w:basedOn w:val="Zadanifontodlomka"/>
    <w:link w:val="Bodytext30"/>
    <w:rsid w:val="00F34287"/>
    <w:rPr>
      <w:b/>
      <w:bCs/>
      <w:shd w:fill="FFFFFF" w:color="auto" w:val="clear"/>
    </w:rPr>
  </w:style>
  <w:style w:customStyle="true" w:styleId="Bodytext30" w:type="paragraph">
    <w:name w:val="Body text (3)"/>
    <w:basedOn w:val="Normal"/>
    <w:link w:val="Bodytext3"/>
    <w:rsid w:val="00F34287"/>
    <w:pPr>
      <w:widowControl w:val="false"/>
      <w:shd w:fill="FFFFFF" w:color="auto" w:val="clear"/>
      <w:spacing w:lineRule="exact" w:line="276"/>
    </w:pPr>
    <w:rPr>
      <w:b/>
      <w:bCs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7E6D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D2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D2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D2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D2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uiPriority="9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34287"/>
    <w:pPr>
      <w:keepNext/>
      <w:keepLines/>
      <w:spacing w:before="40"/>
      <w:outlineLvl w:val="2"/>
    </w:pPr>
    <w:rPr>
      <w:rFonts w:asciiTheme="majorHAnsi" w:cstheme="majorBidi" w:eastAsiaTheme="majorEastAsia" w:hAnsiTheme="majorHAnsi"/>
      <w:color w:themeColor="accent1" w:themeShade="7F" w:val="243F60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5846DA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link w:val="TekstbaloniaChar"/>
    <w:uiPriority w:val="99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rsid w:val="005846DA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Bezproreda" w:type="paragraph">
    <w:name w:val="No Spacing"/>
    <w:uiPriority w:val="99"/>
    <w:qFormat/>
    <w:rsid w:val="006F446C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Bodytext2Bold" w:type="character">
    <w:name w:val="Body text (2) + Bold"/>
    <w:basedOn w:val="Zadanifontodlomka"/>
    <w:rsid w:val="006F446C"/>
    <w:rPr>
      <w:rFonts w:ascii="Times New Roman" w:cs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color="auto" w:fill="FFFFFF" w:val="clear"/>
      <w:lang w:bidi="hr-HR" w:eastAsia="hr-HR" w:val="hr-HR"/>
    </w:rPr>
  </w:style>
  <w:style w:customStyle="1" w:styleId="Naslov3Char" w:type="character">
    <w:name w:val="Naslov 3 Char"/>
    <w:basedOn w:val="Zadanifontodlomka"/>
    <w:link w:val="Naslov3"/>
    <w:uiPriority w:val="9"/>
    <w:rsid w:val="00F34287"/>
    <w:rPr>
      <w:rFonts w:asciiTheme="majorHAnsi" w:cstheme="majorBidi" w:eastAsiaTheme="majorEastAsia" w:hAnsiTheme="majorHAnsi"/>
      <w:color w:themeColor="accent1" w:themeShade="7F" w:val="243F60"/>
      <w:sz w:val="24"/>
      <w:szCs w:val="24"/>
      <w:lang w:eastAsia="en-US"/>
    </w:rPr>
  </w:style>
  <w:style w:styleId="Reetkatablice" w:type="table">
    <w:name w:val="Table Grid"/>
    <w:basedOn w:val="Obinatablica"/>
    <w:uiPriority w:val="39"/>
    <w:rsid w:val="00F34287"/>
    <w:pPr>
      <w:widowControl w:val="0"/>
    </w:pPr>
    <w:rPr>
      <w:rFonts w:ascii="Arial Unicode MS" w:cs="Arial Unicode MS" w:eastAsia="Arial Unicode MS" w:hAnsi="Arial Unicode MS"/>
      <w:sz w:val="24"/>
      <w:szCs w:val="24"/>
      <w:lang w:bidi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odytext2" w:type="character">
    <w:name w:val="Body text (2)_"/>
    <w:basedOn w:val="Zadanifontodlomka"/>
    <w:link w:val="Bodytext20"/>
    <w:locked/>
    <w:rsid w:val="00F34287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F34287"/>
    <w:pPr>
      <w:widowControl w:val="0"/>
      <w:shd w:color="auto" w:fill="FFFFFF" w:val="clear"/>
      <w:spacing w:line="276" w:lineRule="exact"/>
      <w:ind w:hanging="380"/>
    </w:pPr>
    <w:rPr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rsid w:val="00F34287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34287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34287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uiPriority w:val="9"/>
    <w:rsid w:val="00F34287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uiPriority w:val="9"/>
    <w:rsid w:val="00F34287"/>
    <w:rPr>
      <w:b/>
      <w:bCs/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4287"/>
    <w:rPr>
      <w:rFonts w:ascii="Tahoma" w:cs="Tahoma" w:hAnsi="Tahoma"/>
      <w:sz w:val="16"/>
      <w:szCs w:val="16"/>
    </w:rPr>
  </w:style>
  <w:style w:customStyle="1" w:styleId="Bodytext3" w:type="character">
    <w:name w:val="Body text (3)_"/>
    <w:basedOn w:val="Zadanifontodlomka"/>
    <w:link w:val="Bodytext30"/>
    <w:rsid w:val="00F34287"/>
    <w:rPr>
      <w:b/>
      <w:bCs/>
      <w:shd w:color="auto" w:fill="FFFFFF" w:val="clear"/>
    </w:rPr>
  </w:style>
  <w:style w:customStyle="1" w:styleId="Bodytext30" w:type="paragraph">
    <w:name w:val="Body text (3)"/>
    <w:basedOn w:val="Normal"/>
    <w:link w:val="Bodytext3"/>
    <w:rsid w:val="00F34287"/>
    <w:pPr>
      <w:widowControl w:val="0"/>
      <w:shd w:color="auto" w:fill="FFFFFF" w:val="clear"/>
      <w:spacing w:line="276" w:lineRule="exact"/>
    </w:pPr>
    <w:rPr>
      <w:b/>
      <w:bCs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7E6D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D2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D2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D2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D2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29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D0EDC7-6354-42FF-9E83-20E8B2A734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14</properties:Pages>
  <properties:Words>3766</properties:Words>
  <properties:Characters>20899</properties:Characters>
  <properties:Lines>953</properties:Lines>
  <properties:Paragraphs>684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2018-09-27T08:40:00Z</dcterms:created>
  <dc:creator>banka</dc:creator>
  <cp:lastModifiedBy>Elizabeta Đeke</cp:lastModifiedBy>
  <cp:lastPrinted>2018-02-28T10:24:00Z</cp:lastPrinted>
  <dcterms:modified xmlns:xsi="http://www.w3.org/2001/XMLSchema-instance" xsi:type="dcterms:W3CDTF">2018-09-27T11:48:00Z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raspodjela kupovnine 27.9.docx)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