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b66a1" w14:paraId="acb66a1"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420994">
        <w:t>U KARLOVCU</w:t>
      </w:r>
    </w:p>
    <w:p w:rsidRDefault="000A2CA0" w:rsidP="000A2CA0" w:rsidR="000A2CA0">
      <w:r w:rsidRPr="00C254D4">
        <w:t xml:space="preserve">Karlovac, </w:t>
      </w:r>
      <w:r w:rsidR="00913005">
        <w:t>Trg hrvatskih branitelja 1</w:t>
      </w:r>
      <w:r w:rsidR="00420994">
        <w:t xml:space="preserve">                                                              </w:t>
      </w:r>
      <w:r w:rsidR="009F28D5">
        <w:t xml:space="preserve">   </w:t>
      </w:r>
      <w:r w:rsidR="00420994">
        <w:t>4 St-</w:t>
      </w:r>
      <w:r w:rsidR="00CC6090">
        <w:t>7</w:t>
      </w:r>
      <w:r w:rsidR="00A91E1B">
        <w:t>43</w:t>
      </w:r>
      <w:r w:rsidR="00420994">
        <w:t>/2019-</w:t>
      </w:r>
      <w:r w:rsidR="00CC6090">
        <w:t>6</w:t>
      </w:r>
      <w:r w:rsidR="00420994">
        <w:t xml:space="preserve">   </w:t>
      </w:r>
    </w:p>
    <w:p w:rsidRDefault="00420994" w:rsidP="000A2CA0" w:rsidR="00420994" w:rsidRPr="00C254D4"/>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9F28D5">
      <w:pPr>
        <w:ind w:firstLine="708"/>
        <w:jc w:val="both"/>
      </w:pPr>
      <w:r w:rsidRPr="00D577E2">
        <w:t>Trgovački sud u Zagrebu, Stalna služba</w:t>
      </w:r>
      <w:r w:rsidR="00420994">
        <w:t xml:space="preserve"> u Karlovcu</w:t>
      </w:r>
      <w:r w:rsidRPr="00D577E2">
        <w:t>,</w:t>
      </w:r>
      <w:r w:rsidR="000A2CA0" w:rsidRPr="00D577E2">
        <w:t xml:space="preserve"> po sucu Goranki Boljkovac, kao stečajnom sucu, u povodu prijedloga predlagatelja </w:t>
      </w:r>
      <w:r w:rsidR="00CE1F46">
        <w:t>Financijska agencija</w:t>
      </w:r>
      <w:r w:rsidR="000A2CA0" w:rsidRPr="00D577E2">
        <w:t xml:space="preserve">, Zagreb, </w:t>
      </w:r>
      <w:r w:rsidR="00DE04B4" w:rsidRPr="00D577E2">
        <w:t>Ulica grada Vukovara 70</w:t>
      </w:r>
      <w:r w:rsidR="000A2CA0" w:rsidRPr="00D577E2">
        <w:t>, za otvaranje stečajnog postupka nad dužnikom</w:t>
      </w:r>
      <w:r w:rsidR="009B6896" w:rsidRPr="00D577E2">
        <w:t xml:space="preserve"> </w:t>
      </w:r>
      <w:r w:rsidR="00CC6090">
        <w:t xml:space="preserve">DABINJO MP </w:t>
      </w:r>
      <w:r w:rsidR="00CC6090" w:rsidRPr="00365A5D">
        <w:t>j.d.o.o</w:t>
      </w:r>
      <w:r w:rsidR="00CC6090">
        <w:t xml:space="preserve">., Zagreb, Kennedyev trg 8, OIB </w:t>
      </w:r>
      <w:r w:rsidR="00CC6090" w:rsidRPr="000671D0">
        <w:t>96701758804</w:t>
      </w:r>
      <w:r w:rsidR="00D9267E" w:rsidRPr="009F28D5">
        <w:t>,</w:t>
      </w:r>
      <w:r w:rsidR="00F65036" w:rsidRPr="009F28D5">
        <w:t xml:space="preserve"> </w:t>
      </w:r>
      <w:r w:rsidR="000A2CA0" w:rsidRPr="009F28D5">
        <w:t xml:space="preserve">dana </w:t>
      </w:r>
      <w:r w:rsidR="00CE1F46">
        <w:t xml:space="preserve">3. </w:t>
      </w:r>
      <w:r w:rsidR="00CC6090">
        <w:t>sr</w:t>
      </w:r>
      <w:r w:rsidR="00CE1F46">
        <w:t>pnja</w:t>
      </w:r>
      <w:r w:rsidR="0076114C" w:rsidRPr="009F28D5">
        <w:t xml:space="preserve"> 2019</w:t>
      </w:r>
      <w:r w:rsidR="000A2CA0" w:rsidRPr="009F28D5">
        <w:t xml:space="preserve">. </w:t>
      </w:r>
    </w:p>
    <w:p w:rsidRDefault="000A2CA0" w:rsidP="000A2CA0" w:rsidR="000A2CA0" w:rsidRPr="009F28D5">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B5B8A">
        <w:t xml:space="preserve"> </w:t>
      </w:r>
      <w:r w:rsidR="00CC6090">
        <w:t xml:space="preserve">DABINJO MP </w:t>
      </w:r>
      <w:r w:rsidR="00CC6090" w:rsidRPr="00365A5D">
        <w:t>j.d.o.o</w:t>
      </w:r>
      <w:r w:rsidR="00CC6090">
        <w:t xml:space="preserve">., Zagreb, Kennedyev trg 8, OIB </w:t>
      </w:r>
      <w:r w:rsidR="00CC6090" w:rsidRPr="000671D0">
        <w:t>96701758804</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D753EE" w:rsidP="00D753EE" w:rsidR="000518E3">
      <w:pPr>
        <w:pStyle w:val="Odlomakpopisa"/>
        <w:ind w:firstLine="708" w:left="0"/>
        <w:jc w:val="both"/>
      </w:pPr>
      <w:r>
        <w:t xml:space="preserve">I. </w:t>
      </w:r>
      <w:r w:rsidR="000518E3">
        <w:t xml:space="preserve">Naređuje se </w:t>
      </w:r>
      <w:r w:rsidR="00E21746">
        <w:t>dužniku</w:t>
      </w:r>
      <w:r w:rsidR="00BC3C77">
        <w:t xml:space="preserve"> </w:t>
      </w:r>
      <w:r w:rsidR="007A39AA">
        <w:t xml:space="preserve">DABINJO MP </w:t>
      </w:r>
      <w:r w:rsidR="007A39AA" w:rsidRPr="00365A5D">
        <w:t>j.d.o.o</w:t>
      </w:r>
      <w:r w:rsidR="007A39AA">
        <w:t xml:space="preserve">., Zagreb, Kennedyev trg 8, OIB </w:t>
      </w:r>
      <w:r w:rsidR="007A39AA" w:rsidRPr="000671D0">
        <w:t>96701758804</w:t>
      </w:r>
      <w:r w:rsidR="00D17E2A" w:rsidRPr="00D17E2A">
        <w:t>,</w:t>
      </w:r>
      <w:r w:rsidR="000A2CA0" w:rsidRPr="00C254D4">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7A39AA" w:rsidP="000A2CA0" w:rsidR="000A2CA0" w:rsidRPr="00C254D4">
      <w:pPr>
        <w:jc w:val="both"/>
        <w:rPr>
          <w:b/>
        </w:rPr>
      </w:pPr>
      <w:r>
        <w:rPr>
          <w:b/>
        </w:rPr>
        <w:t>4. rujna</w:t>
      </w:r>
      <w:r w:rsidR="009F28D5">
        <w:rPr>
          <w:b/>
        </w:rPr>
        <w:t xml:space="preserve"> </w:t>
      </w:r>
      <w:r w:rsidR="00B602B5">
        <w:rPr>
          <w:b/>
        </w:rPr>
        <w:t>201</w:t>
      </w:r>
      <w:r w:rsidR="009F28D5">
        <w:rPr>
          <w:b/>
        </w:rPr>
        <w:t>9</w:t>
      </w:r>
      <w:r w:rsidR="000A2CA0" w:rsidRPr="00C254D4">
        <w:rPr>
          <w:b/>
        </w:rPr>
        <w:t xml:space="preserve">. godine u </w:t>
      </w:r>
      <w:r>
        <w:rPr>
          <w:b/>
        </w:rPr>
        <w:t>9</w:t>
      </w:r>
      <w:r w:rsidR="00D95D09">
        <w:rPr>
          <w:b/>
        </w:rPr>
        <w:t>,40</w:t>
      </w:r>
      <w:r w:rsidR="000A2CA0" w:rsidRPr="00C254D4">
        <w:rPr>
          <w:b/>
        </w:rPr>
        <w:t xml:space="preserve"> sati </w:t>
      </w:r>
      <w:r w:rsidR="000A2CA0" w:rsidRPr="00C254D4">
        <w:t>u zgradi Trgovačkog suda u Zagrebu, Stalna služba</w:t>
      </w:r>
      <w:r w:rsidR="00D753EE">
        <w:t xml:space="preserve"> u Karlovcu,</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8C3103">
      <w:r w:rsidRPr="00C254D4">
        <w:t>- dužnik</w:t>
      </w:r>
      <w:r w:rsidR="00BC4823" w:rsidRPr="00BC4823">
        <w:t xml:space="preserve"> </w:t>
      </w:r>
      <w:r w:rsidR="007A39AA">
        <w:t xml:space="preserve">DABINJO MP </w:t>
      </w:r>
      <w:r w:rsidR="007A39AA" w:rsidRPr="00365A5D">
        <w:t>j.d.o.o</w:t>
      </w:r>
      <w:r w:rsidR="007A39AA">
        <w:t>., Zagreb, Kennedyev trg 8</w:t>
      </w:r>
    </w:p>
    <w:p w:rsidRDefault="000A2CA0" w:rsidP="00F8531A" w:rsidR="00F8531A" w:rsidRPr="009F28D5">
      <w:r w:rsidRPr="00C254D4">
        <w:t>-</w:t>
      </w:r>
      <w:r w:rsidR="005C6BCD" w:rsidRPr="00C254D4">
        <w:t xml:space="preserve"> zakonski zastupnik </w:t>
      </w:r>
      <w:r w:rsidR="005C6BCD" w:rsidRPr="009F28D5">
        <w:t>dužnika</w:t>
      </w:r>
      <w:r w:rsidR="00293FDF" w:rsidRPr="009F28D5">
        <w:t xml:space="preserve"> </w:t>
      </w:r>
      <w:r w:rsidR="007A39AA">
        <w:t>Tina Pavić, Zagreb, X. Ravnice 6</w:t>
      </w:r>
    </w:p>
    <w:p w:rsidRDefault="000A2CA0" w:rsidP="000A2CA0" w:rsidR="000A2CA0">
      <w:r w:rsidRPr="004E2A47">
        <w:t>- FINA</w:t>
      </w:r>
    </w:p>
    <w:p w:rsidRDefault="000B5B8A" w:rsidP="000A2CA0" w:rsidR="004110EA">
      <w:r>
        <w:t xml:space="preserve">- </w:t>
      </w:r>
      <w:r w:rsidR="00D95D09">
        <w:t>Privredna</w:t>
      </w:r>
      <w:r w:rsidR="00205F2D">
        <w:t xml:space="preserve"> banka</w:t>
      </w:r>
      <w:r w:rsidR="00D95D09">
        <w:t xml:space="preserve"> Zagreb</w:t>
      </w:r>
      <w:r w:rsidR="004110EA">
        <w:t xml:space="preserve"> d.d.</w:t>
      </w:r>
      <w:r w:rsidR="00D753EE">
        <w:t xml:space="preserve"> Zagreb.</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7A39AA">
        <w:t>21. ožujka</w:t>
      </w:r>
      <w:r w:rsidR="000F5B06">
        <w:t xml:space="preserve"> 201</w:t>
      </w:r>
      <w:r w:rsidR="00AC0328">
        <w:t>9</w:t>
      </w:r>
      <w:r w:rsidRPr="00C254D4">
        <w:t>. prijedlog za otvaranje stečajnog postupka nad dužnikom</w:t>
      </w:r>
      <w:r w:rsidR="000E2903">
        <w:t xml:space="preserve"> </w:t>
      </w:r>
      <w:r w:rsidR="007A39AA">
        <w:t xml:space="preserve">DABINJO MP </w:t>
      </w:r>
      <w:r w:rsidR="007A39AA" w:rsidRPr="00365A5D">
        <w:t>j.d.o.o</w:t>
      </w:r>
      <w:r w:rsidR="007A39AA">
        <w:t xml:space="preserve">., Zagreb, Kennedyev trg 8, OIB </w:t>
      </w:r>
      <w:r w:rsidR="007A39AA" w:rsidRPr="000671D0">
        <w:t>96701758804</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7A39AA">
        <w:t>19</w:t>
      </w:r>
      <w:r w:rsidR="004628ED">
        <w:t>. ožujka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7A39AA">
        <w:t>72.683,78</w:t>
      </w:r>
      <w:r w:rsidR="000518E3">
        <w:t xml:space="preserve"> kn, te da dužnik ima </w:t>
      </w:r>
      <w:r w:rsidR="007A39AA">
        <w:t>troj</w:t>
      </w:r>
      <w:r w:rsidR="004628ED">
        <w:t>e zaposlenih</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D95D09">
        <w:t>Privredne</w:t>
      </w:r>
      <w:r w:rsidR="00654267">
        <w:t xml:space="preserve"> banke </w:t>
      </w:r>
      <w:r w:rsidR="00D95D09">
        <w:t xml:space="preserve">Zagreb </w:t>
      </w:r>
      <w:r w:rsidR="00654267">
        <w:t>d.d</w:t>
      </w:r>
      <w:r w:rsidR="000518E3">
        <w:t xml:space="preserve">.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7A39AA">
        <w:t>19</w:t>
      </w:r>
      <w:r w:rsidR="004628ED">
        <w:t>. ožujka</w:t>
      </w:r>
      <w:r w:rsidR="00D753EE">
        <w:t xml:space="preserve"> 2019</w:t>
      </w:r>
      <w:r>
        <w:t>. ima zaplijenjena novčana sredstva u iznosu od</w:t>
      </w:r>
      <w:r w:rsidR="003A03C9">
        <w:t xml:space="preserve"> </w:t>
      </w:r>
      <w:r w:rsidR="007A39AA">
        <w:t>598,66</w:t>
      </w:r>
      <w:r w:rsidR="006349F7">
        <w:t xml:space="preserve">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753EE">
        <w:t xml:space="preserve">3. </w:t>
      </w:r>
      <w:r w:rsidR="007A39AA">
        <w:t>sr</w:t>
      </w:r>
      <w:r w:rsidR="00D753EE">
        <w:t>pnja</w:t>
      </w:r>
      <w:r w:rsidR="0076114C">
        <w:t xml:space="preserve"> 2019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9A5FE5">
        <w:t xml:space="preserve">          </w:t>
      </w:r>
      <w:r w:rsidRPr="00C254D4">
        <w:t xml:space="preserve">Sudac: </w:t>
      </w:r>
    </w:p>
    <w:p w:rsidRDefault="000A2CA0" w:rsidP="00C11889" w:rsidR="000A2CA0">
      <w:r w:rsidRPr="00C254D4">
        <w:t xml:space="preserve">                                                                                                </w:t>
      </w:r>
      <w:r w:rsidR="00C0305E" w:rsidRPr="00C254D4">
        <w:t xml:space="preserve">              </w:t>
      </w:r>
      <w:r w:rsidRPr="00C254D4">
        <w:t xml:space="preserve">  Goranka Boljkovac</w:t>
      </w:r>
      <w:r w:rsidR="0025788E">
        <w:t>, v.r.</w:t>
      </w:r>
    </w:p>
    <w:p w:rsidRDefault="009A5FE5" w:rsidP="00C11889" w:rsidR="009A5FE5" w:rsidRPr="00C254D4"/>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D753EE">
        <w:t>Renata Klokočki</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D753EE" w:rsidP="005058C0" w:rsidR="005058C0">
      <w:pPr>
        <w:tabs>
          <w:tab w:pos="6900" w:val="left"/>
        </w:tabs>
      </w:pPr>
      <w:r>
        <w:t>Dna:</w:t>
      </w:r>
    </w:p>
    <w:p w:rsidRDefault="00D753EE" w:rsidP="005058C0" w:rsidR="00D95D09">
      <w:pPr>
        <w:tabs>
          <w:tab w:pos="6900" w:val="left"/>
        </w:tabs>
      </w:pPr>
      <w:r>
        <w:t xml:space="preserve">1. </w:t>
      </w:r>
      <w:r w:rsidR="007A39AA">
        <w:t xml:space="preserve">DABINJO MP </w:t>
      </w:r>
      <w:r w:rsidR="007A39AA" w:rsidRPr="00365A5D">
        <w:t>j.d.o.o</w:t>
      </w:r>
      <w:r w:rsidR="007A39AA">
        <w:t>., Zagreb, Kennedyev trg 8</w:t>
      </w:r>
    </w:p>
    <w:p w:rsidRDefault="00D753EE" w:rsidP="005058C0" w:rsidR="00D753EE" w:rsidRPr="00205F2D">
      <w:pPr>
        <w:tabs>
          <w:tab w:pos="6900" w:val="left"/>
        </w:tabs>
      </w:pPr>
      <w:r>
        <w:t xml:space="preserve">2. </w:t>
      </w:r>
      <w:r w:rsidR="007A39AA">
        <w:t>Tina Pavić, Zagreb, X. Ravnice 6</w:t>
      </w:r>
    </w:p>
    <w:p w:rsidRDefault="00D753EE" w:rsidP="005058C0" w:rsidR="00D753EE" w:rsidRPr="00205F2D">
      <w:pPr>
        <w:tabs>
          <w:tab w:pos="6900" w:val="left"/>
        </w:tabs>
      </w:pPr>
      <w:r w:rsidRPr="00205F2D">
        <w:t>3. FINA, Zagreb, Ulica grada Vukovara 70</w:t>
      </w:r>
    </w:p>
    <w:p w:rsidRDefault="00D753EE" w:rsidP="005058C0" w:rsidR="00D753EE" w:rsidRPr="00205F2D">
      <w:pPr>
        <w:tabs>
          <w:tab w:pos="6900" w:val="left"/>
        </w:tabs>
      </w:pPr>
      <w:r w:rsidRPr="00205F2D">
        <w:t xml:space="preserve">4. </w:t>
      </w:r>
      <w:r w:rsidR="00D95D09">
        <w:t>Privredna banka Zagreb d.d., Zagreb, Radnička cesta 50</w:t>
      </w:r>
    </w:p>
    <w:p w:rsidRDefault="00D753EE" w:rsidP="005058C0" w:rsidR="00D753EE" w:rsidRPr="00205F2D">
      <w:pPr>
        <w:tabs>
          <w:tab w:pos="6900" w:val="left"/>
        </w:tabs>
      </w:pPr>
      <w:r w:rsidRPr="00205F2D">
        <w:t>5. Mrežna stranica e-Oglasna ploča suda</w:t>
      </w:r>
    </w:p>
    <w:sectPr w:rsidSect="00A8529D" w:rsidR="00D753EE" w:rsidRPr="00205F2D">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69D3" w:rsidR="002C69D3">
      <w:r>
        <w:separator/>
      </w:r>
    </w:p>
  </w:endnote>
  <w:endnote w:id="0" w:type="continuationSeparator">
    <w:p w:rsidRDefault="002C69D3" w:rsidR="002C69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69D3" w:rsidR="002C69D3">
      <w:r>
        <w:separator/>
      </w:r>
    </w:p>
  </w:footnote>
  <w:footnote w:id="0" w:type="continuationSeparator">
    <w:p w:rsidRDefault="002C69D3" w:rsidR="002C69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7720">
      <w:rPr>
        <w:rStyle w:val="Brojstranice"/>
        <w:noProof/>
      </w:rPr>
      <w:t>3</w:t>
    </w:r>
    <w:r>
      <w:rPr>
        <w:rStyle w:val="Brojstranice"/>
      </w:rPr>
      <w:fldChar w:fldCharType="end"/>
    </w:r>
  </w:p>
  <w:p w:rsidRDefault="00CE1F46" w:rsidP="00CE1F46" w:rsidR="00874E6C">
    <w:pPr>
      <w:pStyle w:val="Zaglavlje"/>
      <w:jc w:val="right"/>
    </w:pPr>
    <w:r>
      <w:t>4 St-</w:t>
    </w:r>
    <w:r w:rsidR="00CC6090">
      <w:t>7</w:t>
    </w:r>
    <w:r w:rsidR="00A91E1B">
      <w:t>43</w:t>
    </w:r>
    <w:r>
      <w:t>/2019-</w:t>
    </w:r>
    <w:r w:rsidR="00CC6090">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0A9E"/>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C69D3"/>
    <w:rsid w:val="002D16B2"/>
    <w:rsid w:val="002D49A0"/>
    <w:rsid w:val="002E18C6"/>
    <w:rsid w:val="002F2AE5"/>
    <w:rsid w:val="00300718"/>
    <w:rsid w:val="00304522"/>
    <w:rsid w:val="00304872"/>
    <w:rsid w:val="00306256"/>
    <w:rsid w:val="00307720"/>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2695"/>
    <w:rsid w:val="004539CC"/>
    <w:rsid w:val="004577FE"/>
    <w:rsid w:val="004628ED"/>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290E"/>
    <w:rsid w:val="00617904"/>
    <w:rsid w:val="0062255B"/>
    <w:rsid w:val="006243BF"/>
    <w:rsid w:val="006349F7"/>
    <w:rsid w:val="00642664"/>
    <w:rsid w:val="0064714E"/>
    <w:rsid w:val="006526D8"/>
    <w:rsid w:val="00654267"/>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39AA"/>
    <w:rsid w:val="007A451F"/>
    <w:rsid w:val="007B332C"/>
    <w:rsid w:val="007B4990"/>
    <w:rsid w:val="007B6425"/>
    <w:rsid w:val="007C05B2"/>
    <w:rsid w:val="007C631E"/>
    <w:rsid w:val="007C7125"/>
    <w:rsid w:val="00801A6D"/>
    <w:rsid w:val="00803C0F"/>
    <w:rsid w:val="008046BD"/>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77096"/>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4D78"/>
    <w:rsid w:val="00A8529D"/>
    <w:rsid w:val="00A91E1B"/>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2DF3"/>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96852"/>
    <w:rsid w:val="00CA642D"/>
    <w:rsid w:val="00CB7A86"/>
    <w:rsid w:val="00CC0724"/>
    <w:rsid w:val="00CC6090"/>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5D09"/>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90CBD"/>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13750"/>
    <w:rsid w:val="00F270A6"/>
    <w:rsid w:val="00F35B44"/>
    <w:rsid w:val="00F35EBF"/>
    <w:rsid w:val="00F40A79"/>
    <w:rsid w:val="00F45C94"/>
    <w:rsid w:val="00F5267F"/>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07720"/>
    <w:rPr>
      <w:color w:val="808080"/>
      <w:bdr w:space="0" w:sz="0" w:color="auto" w:val="none"/>
      <w:shd w:fill="auto" w:color="auto" w:val="clear"/>
    </w:rPr>
  </w:style>
  <w:style w:customStyle="true" w:styleId="eSPISCCParagraphDefaultFont" w:type="character">
    <w:name w:val="eSPIS_CC_Paragraph Default Font"/>
    <w:basedOn w:val="Zadanifontodlomka"/>
    <w:rsid w:val="003077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7720"/>
    <w:rPr>
      <w:bdr w:space="0" w:sz="0" w:color="auto" w:val="none"/>
      <w:shd w:fill="FFFFCC" w:color="auto" w:val="clear"/>
      <w:lang w:val="hr-HR"/>
    </w:rPr>
  </w:style>
  <w:style w:customStyle="true" w:styleId="PozadinaSvijetloCrvena" w:type="character">
    <w:name w:val="Pozadina_SvijetloCrvena"/>
    <w:basedOn w:val="eSPISCCParagraphDefaultFont"/>
    <w:rsid w:val="003077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77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07720"/>
    <w:rPr>
      <w:color w:val="808080"/>
      <w:bdr w:color="auto" w:space="0" w:sz="0" w:val="none"/>
      <w:shd w:color="auto" w:fill="auto" w:val="clear"/>
    </w:rPr>
  </w:style>
  <w:style w:customStyle="1" w:styleId="eSPISCCParagraphDefaultFont" w:type="character">
    <w:name w:val="eSPIS_CC_Paragraph Default Font"/>
    <w:basedOn w:val="Zadanifontodlomka"/>
    <w:rsid w:val="003077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7720"/>
    <w:rPr>
      <w:bdr w:color="auto" w:space="0" w:sz="0" w:val="none"/>
      <w:shd w:color="auto" w:fill="FFFFCC" w:val="clear"/>
      <w:lang w:val="hr-HR"/>
    </w:rPr>
  </w:style>
  <w:style w:customStyle="1" w:styleId="PozadinaSvijetloCrvena" w:type="character">
    <w:name w:val="Pozadina_SvijetloCrvena"/>
    <w:basedOn w:val="eSPISCCParagraphDefaultFont"/>
    <w:rsid w:val="003077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77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srpnja 2019.</izvorni_sadrzaj>
    <derivirana_varijabla naziv="DomainObject.DatumDonosenjaOdluke_1">3.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743</izvorni_sadrzaj>
    <derivirana_varijabla naziv="DomainObject.Predmet.Broj_1">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2019.</izvorni_sadrzaj>
    <derivirana_varijabla naziv="DomainObject.Predmet.DatumOsnivanja_1">22.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St-743/2019</izvorni_sadrzaj>
    <derivirana_varijabla naziv="DomainObject.Predmet.OznakaBroj_1">St-743/2019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DABINJO MP j.d.o.o. za usluge</izvorni_sadrzaj>
    <derivirana_varijabla naziv="DomainObject.Predmet.ProtustrankaFormated_1">  DABINJO MP j.d.o.o. za usluge</derivirana_varijabla>
  </DomainObject.Predmet.ProtustrankaFormated>
  <DomainObject.Predmet.ProtustrankaFormatedOIB>
    <izvorni_sadrzaj>  DABINJO MP j.d.o.o. za usluge, OIB 96701758804</izvorni_sadrzaj>
    <derivirana_varijabla naziv="DomainObject.Predmet.ProtustrankaFormatedOIB_1">  DABINJO MP j.d.o.o. za usluge, OIB 96701758804</derivirana_varijabla>
  </DomainObject.Predmet.ProtustrankaFormatedOIB>
  <DomainObject.Predmet.ProtustrankaFormatedWithAdress>
    <izvorni_sadrzaj> DABINJO MP j.d.o.o. za usluge, Kennedyev trg 8, 10000 Zagreb</izvorni_sadrzaj>
    <derivirana_varijabla naziv="DomainObject.Predmet.ProtustrankaFormatedWithAdress_1"> DABINJO MP j.d.o.o. za usluge, Kennedyev trg 8, 10000 Zagreb</derivirana_varijabla>
  </DomainObject.Predmet.ProtustrankaFormatedWithAdress>
  <DomainObject.Predmet.ProtustrankaFormatedWithAdressOIB>
    <izvorni_sadrzaj> DABINJO MP j.d.o.o. za usluge, OIB 96701758804, Kennedyev trg 8, 10000 Zagreb</izvorni_sadrzaj>
    <derivirana_varijabla naziv="DomainObject.Predmet.ProtustrankaFormatedWithAdressOIB_1"> DABINJO MP j.d.o.o. za usluge, OIB 96701758804, Kennedyev trg 8, 10000 Zagreb</derivirana_varijabla>
  </DomainObject.Predmet.ProtustrankaFormatedWithAdressOIB>
  <DomainObject.Predmet.ProtustrankaWithAdress>
    <izvorni_sadrzaj>DABINJO MP j.d.o.o. za usluge Kennedyev trg 8, 10000 Zagreb</izvorni_sadrzaj>
    <derivirana_varijabla naziv="DomainObject.Predmet.ProtustrankaWithAdress_1">DABINJO MP j.d.o.o. za usluge Kennedyev trg 8, 10000 Zagreb</derivirana_varijabla>
  </DomainObject.Predmet.ProtustrankaWithAdress>
  <DomainObject.Predmet.ProtustrankaWithAdressOIB>
    <izvorni_sadrzaj>DABINJO MP j.d.o.o. za usluge, OIB 96701758804, Kennedyev trg 8, 10000 Zagreb</izvorni_sadrzaj>
    <derivirana_varijabla naziv="DomainObject.Predmet.ProtustrankaWithAdressOIB_1">DABINJO MP j.d.o.o. za usluge, OIB 96701758804, Kennedyev trg 8, 10000 Zagreb</derivirana_varijabla>
  </DomainObject.Predmet.ProtustrankaWithAdressOIB>
  <DomainObject.Predmet.ProtustrankaNazivFormated>
    <izvorni_sadrzaj>DABINJO MP j.d.o.o. za usluge</izvorni_sadrzaj>
    <derivirana_varijabla naziv="DomainObject.Predmet.ProtustrankaNazivFormated_1">DABINJO MP j.d.o.o. za usluge</derivirana_varijabla>
  </DomainObject.Predmet.ProtustrankaNazivFormated>
  <DomainObject.Predmet.ProtustrankaNazivFormatedOIB>
    <izvorni_sadrzaj>DABINJO MP j.d.o.o. za usluge, OIB 96701758804</izvorni_sadrzaj>
    <derivirana_varijabla naziv="DomainObject.Predmet.ProtustrankaNazivFormatedOIB_1">DABINJO MP j.d.o.o. za usluge, OIB 96701758804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DABINJO MP j.d.o.o. za usluge</item>
    </izvorni_sadrzaj>
    <derivirana_varijabla naziv="DomainObject.Predmet.ProtuStrankaListFormated_1">
      <item>DABINJO MP j.d.o.o. za usluge</item>
    </derivirana_varijabla>
  </DomainObject.Predmet.ProtuStrankaListFormated>
  <DomainObject.Predmet.ProtuStrankaListFormatedOIB>
    <izvorni_sadrzaj>
      <item>DABINJO MP j.d.o.o. za usluge, OIB 96701758804</item>
    </izvorni_sadrzaj>
    <derivirana_varijabla naziv="DomainObject.Predmet.ProtuStrankaListFormatedOIB_1">
      <item>DABINJO MP j.d.o.o. za usluge, OIB 96701758804</item>
    </derivirana_varijabla>
  </DomainObject.Predmet.ProtuStrankaListFormatedOIB>
  <DomainObject.Predmet.ProtuStrankaListFormatedWithAdress>
    <izvorni_sadrzaj>
      <item>DABINJO MP j.d.o.o. za usluge, Kennedyev trg 8, 10000 Zagreb</item>
    </izvorni_sadrzaj>
    <derivirana_varijabla naziv="DomainObject.Predmet.ProtuStrankaListFormatedWithAdress_1">
      <item>DABINJO MP j.d.o.o. za usluge, Kennedyev trg 8, 10000 Zagreb</item>
    </derivirana_varijabla>
  </DomainObject.Predmet.ProtuStrankaListFormatedWithAdress>
  <DomainObject.Predmet.ProtuStrankaListFormatedWithAdressOIB>
    <izvorni_sadrzaj>
      <item>DABINJO MP j.d.o.o. za usluge, OIB 96701758804, Kennedyev trg 8, 10000 Zagreb</item>
    </izvorni_sadrzaj>
    <derivirana_varijabla naziv="DomainObject.Predmet.ProtuStrankaListFormatedWithAdressOIB_1">
      <item>DABINJO MP j.d.o.o. za usluge, OIB 96701758804, Kennedyev trg 8, 10000 Zagreb</item>
    </derivirana_varijabla>
  </DomainObject.Predmet.ProtuStrankaListFormatedWithAdressOIB>
  <DomainObject.Predmet.ProtuStrankaListNazivFormated>
    <izvorni_sadrzaj>
      <item>DABINJO MP j.d.o.o. za usluge</item>
    </izvorni_sadrzaj>
    <derivirana_varijabla naziv="DomainObject.Predmet.ProtuStrankaListNazivFormated_1">
      <item>DABINJO MP j.d.o.o. za usluge</item>
    </derivirana_varijabla>
  </DomainObject.Predmet.ProtuStrankaListNazivFormated>
  <DomainObject.Predmet.ProtuStrankaListNazivFormatedOIB>
    <izvorni_sadrzaj>
      <item>DABINJO MP j.d.o.o. za usluge, OIB 96701758804</item>
    </izvorni_sadrzaj>
    <derivirana_varijabla naziv="DomainObject.Predmet.ProtuStrankaListNazivFormatedOIB_1">
      <item>DABINJO MP j.d.o.o. za usluge, OIB 96701758804</item>
    </derivirana_varijabla>
  </DomainObject.Predmet.ProtuStrankaListNazivFormatedOIB>
  <DomainObject.Predmet.OstaliListFormated>
    <izvorni_sadrzaj>
      <item>Tina Pavić</item>
    </izvorni_sadrzaj>
    <derivirana_varijabla naziv="DomainObject.Predmet.OstaliListFormated_1">
      <item>Tina Pavić</item>
    </derivirana_varijabla>
  </DomainObject.Predmet.OstaliListFormated>
  <DomainObject.Predmet.OstaliListFormatedOIB>
    <izvorni_sadrzaj>
      <item>Tina Pavić, OIB 68352728655</item>
    </izvorni_sadrzaj>
    <derivirana_varijabla naziv="DomainObject.Predmet.OstaliListFormatedOIB_1">
      <item>Tina Pavić, OIB 68352728655</item>
    </derivirana_varijabla>
  </DomainObject.Predmet.OstaliListFormatedOIB>
  <DomainObject.Predmet.OstaliListFormatedWithAdress>
    <izvorni_sadrzaj>
      <item>Tina Pavić, X. Ravnice 6, 10000 Zagreb</item>
    </izvorni_sadrzaj>
    <derivirana_varijabla naziv="DomainObject.Predmet.OstaliListFormatedWithAdress_1">
      <item>Tina Pavić, X. Ravnice 6, 10000 Zagreb</item>
    </derivirana_varijabla>
  </DomainObject.Predmet.OstaliListFormatedWithAdress>
  <DomainObject.Predmet.OstaliListFormatedWithAdressOIB>
    <izvorni_sadrzaj>
      <item>Tina Pavić, OIB 68352728655, X. Ravnice 6, 10000 Zagreb</item>
    </izvorni_sadrzaj>
    <derivirana_varijabla naziv="DomainObject.Predmet.OstaliListFormatedWithAdressOIB_1">
      <item>Tina Pavić, OIB 68352728655, X. Ravnice 6, 10000 Zagreb</item>
    </derivirana_varijabla>
  </DomainObject.Predmet.OstaliListFormatedWithAdressOIB>
  <DomainObject.Predmet.OstaliListNazivFormated>
    <izvorni_sadrzaj>
      <item>Tina Pavić</item>
    </izvorni_sadrzaj>
    <derivirana_varijabla naziv="DomainObject.Predmet.OstaliListNazivFormated_1">
      <item>Tina Pavić</item>
    </derivirana_varijabla>
  </DomainObject.Predmet.OstaliListNazivFormated>
  <DomainObject.Predmet.OstaliListNazivFormatedOIB>
    <izvorni_sadrzaj>
      <item>Tina Pavić, OIB 68352728655</item>
    </izvorni_sadrzaj>
    <derivirana_varijabla naziv="DomainObject.Predmet.OstaliListNazivFormatedOIB_1">
      <item>Tina Pavić, OIB 68352728655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2019.</izvorni_sadrzaj>
    <derivirana_varijabla naziv="DomainObject.Datum_1">3. srpnja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DABINJO MP j.d.o.o. za usluge</izvorni_sadrzaj>
    <derivirana_varijabla naziv="DomainObject.Predmet.ProtustrankaIDrugi_1">DABINJO MP j.d.o.o. za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DABINJO MP j.d.o.o. za usluge, OIB 96701758804, Kennedyev trg 8, 10000 Zagreb</izvorni_sadrzaj>
    <derivirana_varijabla naziv="DomainObject.Predmet.ProtustrankaIDrugiAdressOIB_1">DABINJO MP j.d.o.o. za usluge, OIB 96701758804, Kennedyev trg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DABINJO MP j.d.o.o. za usluge</item>
      <item>FINANCIJSKA AGENCIJA, RC Zagreb</item>
      <item>Tina Pavić</item>
    </izvorni_sadrzaj>
    <derivirana_varijabla naziv="DomainObject.Predmet.SudioniciListNaziv_1">
      <item>DABINJO MP j.d.o.o. za usluge</item>
      <item>FINANCIJSKA AGENCIJA, RC Zagreb</item>
      <item>Tina Pavić</item>
    </derivirana_varijabla>
  </DomainObject.Predmet.SudioniciListNaziv>
  <DomainObject.Predmet.SudioniciListAdressOIB>
    <izvorni_sadrzaj>
      <item>DABINJO MP j.d.o.o. za usluge, OIB 96701758804, Kennedyev trg 8,10000 Zagreb</item>
      <item>FINANCIJSKA AGENCIJA, RC Zagreb, OIB 85821130368, Trg svibanjskih žrtava 1995. 1,10000 Zagreb</item>
      <item>Tina Pavić, OIB 68352728655, X. Ravnice 6,10000 Zagreb</item>
    </izvorni_sadrzaj>
    <derivirana_varijabla naziv="DomainObject.Predmet.SudioniciListAdressOIB_1">
      <item>DABINJO MP j.d.o.o. za usluge, OIB 96701758804, Kennedyev trg 8,10000 Zagreb</item>
      <item>FINANCIJSKA AGENCIJA, RC Zagreb, OIB 85821130368, Trg svibanjskih žrtava 1995. 1,10000 Zagreb</item>
      <item>Tina Pavić, OIB 68352728655, X. Ravnice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96701758804</item>
      <item>, OIB 85821130368</item>
      <item>, OIB 68352728655</item>
    </izvorni_sadrzaj>
    <derivirana_varijabla naziv="DomainObject.Predmet.SudioniciListNazivOIB_1">
      <item>, OIB 96701758804</item>
      <item>, OIB 85821130368</item>
      <item>, OIB 68352728655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travnja 2019.</izvorni_sadrzaj>
    <derivirana_varijabla naziv="DomainObject.PredzadnjaOdlukaIzPredmeta.DatumDonosenjaOdluke_1">11. travnja 2019.</derivirana_varijabla>
  </DomainObject.PredzadnjaOdlukaIzPredmeta.DatumDonosenjaOdluke>
  <DomainObject.PredzadnjaOdlukaIzPredmeta.Oznaka>
    <izvorni_sadrzaj>St-743/2019-3</izvorni_sadrzaj>
    <derivirana_varijabla naziv="DomainObject.PredzadnjaOdlukaIzPredmeta.Oznaka_1">St-743/2019-3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E6742B-F349-4F74-BC23-286F5278C1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995</properties:Words>
  <properties:Characters>5188</properties:Characters>
  <properties:Lines>135</properties:Lines>
  <properties:Paragraphs>62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2019-07-03T07:20:00Z</dcterms:created>
  <dc:creator>gboljkovac</dc:creator>
  <cp:lastModifiedBy>Renata Klokočki</cp:lastModifiedBy>
  <cp:lastPrinted>2019-06-04T11:56:00Z</cp:lastPrinted>
  <dcterms:modified xmlns:xsi="http://www.w3.org/2001/XMLSchema-instance" xsi:type="dcterms:W3CDTF">2019-07-03T07:24:00Z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-pokretanje prethodnog postupka-IMA NOVACA-čl.110. SZ-a--St-743-19-PBZ.docx)</vt:lpwstr>
  </prop:property>
  <prop:property name="CC_coloring" pid="4" fmtid="{D5CDD505-2E9C-101B-9397-08002B2CF9AE}">
    <vt:bool>false</vt:bool>
  </prop:property>
  <prop:property name="BrojStranica" pid="5" fmtid="{D5CDD505-2E9C-101B-9397-08002B2CF9AE}">
    <vt:i4>3</vt:i4>
  </prop:property>
</prop:Properties>
</file>