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39b2e" w14:paraId="fb39b2e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D1587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FA14A9">
        <w:rPr>
          <w:rFonts w:hAnsi="Times New Roman" w:ascii="Times New Roman"/>
          <w:szCs w:val="24"/>
          <w:lang w:val="hr-HR"/>
        </w:rPr>
        <w:t xml:space="preserve">ud u Zagrebu po sucu pojedincu Aleksandri Krolo,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</w:t>
      </w:r>
      <w:r w:rsidR="00932D82" w:rsidRPr="00ED1587">
        <w:rPr>
          <w:rFonts w:hAnsi="Times New Roman" w:ascii="Times New Roman"/>
          <w:szCs w:val="24"/>
          <w:lang w:val="hr-HR"/>
        </w:rPr>
        <w:t>dužnikom</w:t>
      </w:r>
      <w:r w:rsidR="00ED1587" w:rsidRPr="00ED1587">
        <w:rPr>
          <w:rFonts w:hAnsi="Times New Roman" w:ascii="Times New Roman"/>
          <w:szCs w:val="24"/>
          <w:lang w:val="hr-HR"/>
        </w:rPr>
        <w:t xml:space="preserve"> </w:t>
      </w:r>
      <w:r w:rsidR="00864C60" w:rsidRPr="00864C60">
        <w:rPr>
          <w:rFonts w:hAnsi="Times New Roman" w:ascii="Times New Roman"/>
        </w:rPr>
        <w:t>G R A S T d.o.o., Hrušćica, Savska 103, OIB: 02545941287</w:t>
      </w:r>
      <w:r w:rsidR="00FA14A9" w:rsidRPr="00ED1587">
        <w:rPr>
          <w:rFonts w:hAnsi="Times New Roman" w:ascii="Times New Roman"/>
          <w:szCs w:val="24"/>
          <w:lang w:val="hr-HR"/>
        </w:rPr>
        <w:t xml:space="preserve">, </w:t>
      </w:r>
      <w:r w:rsidR="00DB4528" w:rsidRPr="00ED1587">
        <w:rPr>
          <w:rFonts w:hAnsi="Times New Roman" w:ascii="Times New Roman"/>
          <w:szCs w:val="24"/>
          <w:lang w:val="hr-HR"/>
        </w:rPr>
        <w:t xml:space="preserve">dana </w:t>
      </w:r>
      <w:r w:rsidR="00472C05">
        <w:rPr>
          <w:rFonts w:hAnsi="Times New Roman" w:ascii="Times New Roman"/>
          <w:szCs w:val="24"/>
          <w:lang w:val="hr-HR"/>
        </w:rPr>
        <w:t>11</w:t>
      </w:r>
      <w:r w:rsidR="00FA14A9" w:rsidRPr="00ED1587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ED1587">
        <w:rPr>
          <w:rFonts w:hAnsi="Times New Roman" w:ascii="Times New Roman"/>
          <w:szCs w:val="24"/>
          <w:lang w:val="hr-HR"/>
        </w:rPr>
        <w:t>201</w:t>
      </w:r>
      <w:r w:rsidR="00840E3D" w:rsidRPr="00ED1587">
        <w:rPr>
          <w:rFonts w:hAnsi="Times New Roman" w:ascii="Times New Roman"/>
          <w:szCs w:val="24"/>
          <w:lang w:val="hr-HR"/>
        </w:rPr>
        <w:t>5</w:t>
      </w:r>
      <w:r w:rsidR="00D955F3" w:rsidRPr="00ED1587">
        <w:rPr>
          <w:rFonts w:hAnsi="Times New Roman" w:ascii="Times New Roman"/>
          <w:szCs w:val="24"/>
          <w:lang w:val="hr-HR"/>
        </w:rPr>
        <w:t>.</w:t>
      </w:r>
      <w:r w:rsidRPr="00ED1587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0B5F65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B4397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864C60" w:rsidRPr="00864C60">
        <w:rPr>
          <w:rFonts w:hAnsi="Times New Roman" w:ascii="Times New Roman"/>
          <w:szCs w:val="24"/>
        </w:rPr>
        <w:t>G R A S T d.o.o., Hrušćica, Savska 103, OIB: 02545941287</w:t>
      </w:r>
      <w:r w:rsidR="00864C60">
        <w:rPr>
          <w:rFonts w:hAnsi="Times New Roman" w:ascii="Times New Roman"/>
          <w:szCs w:val="24"/>
        </w:rPr>
        <w:t xml:space="preserve"> </w:t>
      </w:r>
      <w:r w:rsidRPr="009B4397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FA14A9" w:rsidRPr="009B4397">
        <w:rPr>
          <w:rFonts w:hAnsi="Times New Roman" w:ascii="Times New Roman"/>
          <w:szCs w:val="24"/>
          <w:lang w:val="hr-HR"/>
        </w:rPr>
        <w:t>ovog suda</w:t>
      </w:r>
      <w:r w:rsidR="00604095" w:rsidRPr="009B4397">
        <w:rPr>
          <w:rFonts w:hAnsi="Times New Roman" w:ascii="Times New Roman"/>
          <w:szCs w:val="24"/>
          <w:lang w:val="hr-HR"/>
        </w:rPr>
        <w:t xml:space="preserve">, </w:t>
      </w:r>
      <w:r w:rsidRPr="009B4397">
        <w:rPr>
          <w:rFonts w:hAnsi="Times New Roman" w:ascii="Times New Roman"/>
          <w:szCs w:val="24"/>
          <w:lang w:val="hr-HR"/>
        </w:rPr>
        <w:t>predlož</w:t>
      </w:r>
      <w:r w:rsidR="00604095" w:rsidRPr="009B4397">
        <w:rPr>
          <w:rFonts w:hAnsi="Times New Roman" w:ascii="Times New Roman"/>
          <w:szCs w:val="24"/>
          <w:lang w:val="hr-HR"/>
        </w:rPr>
        <w:t xml:space="preserve">iti </w:t>
      </w:r>
      <w:r w:rsidRPr="009B4397">
        <w:rPr>
          <w:rFonts w:hAnsi="Times New Roman" w:ascii="Times New Roman"/>
          <w:szCs w:val="24"/>
          <w:lang w:val="hr-HR"/>
        </w:rPr>
        <w:t xml:space="preserve">otvaranje </w:t>
      </w:r>
      <w:r w:rsidR="00FA14A9" w:rsidRPr="009B4397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864C60" w:rsidRPr="00864C60">
        <w:rPr>
          <w:rFonts w:hAnsi="Times New Roman" w:ascii="Times New Roman"/>
          <w:szCs w:val="24"/>
        </w:rPr>
        <w:t>G R A S T d.o.o., Hrušćica, Savska 103, OIB: 02545941287</w:t>
      </w:r>
      <w:r w:rsidR="000B5F65">
        <w:rPr>
          <w:rFonts w:hAnsi="Times New Roman" w:ascii="Times New Roman"/>
          <w:szCs w:val="24"/>
          <w:lang w:val="hr-HR"/>
        </w:rPr>
        <w:t>.</w:t>
      </w:r>
    </w:p>
    <w:p w:rsidRDefault="000B5F65" w:rsidP="000B5F65" w:rsidR="000B5F65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2521D2" w:rsidP="000B5F65" w:rsidR="002521D2" w:rsidRPr="000B5F65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0B5F65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BC36EC" w:rsidRPr="000B5F65">
        <w:rPr>
          <w:rFonts w:hAnsi="Times New Roman" w:ascii="Times New Roman"/>
          <w:szCs w:val="24"/>
          <w:lang w:val="hr-HR"/>
        </w:rPr>
        <w:t>120</w:t>
      </w:r>
      <w:r w:rsidRPr="000B5F65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A14A9">
        <w:rPr>
          <w:rFonts w:hAnsi="Times New Roman" w:ascii="Times New Roman"/>
          <w:szCs w:val="24"/>
          <w:lang w:val="hr-HR"/>
        </w:rPr>
        <w:t xml:space="preserve"> </w:t>
      </w:r>
      <w:r w:rsidR="00864C60">
        <w:rPr>
          <w:rFonts w:hAnsi="Times New Roman" w:ascii="Times New Roman"/>
          <w:szCs w:val="24"/>
          <w:lang w:val="hr-HR"/>
        </w:rPr>
        <w:t>578.912,39</w:t>
      </w:r>
      <w:r w:rsidR="00FA14A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</w:t>
      </w:r>
      <w:r w:rsidR="00604095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FA14A9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</w:t>
      </w:r>
      <w:r w:rsidR="00FA14A9">
        <w:rPr>
          <w:rFonts w:hAnsi="Times New Roman" w:ascii="Times New Roman"/>
          <w:lang w:val="hr-HR"/>
        </w:rPr>
        <w:t>"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 xml:space="preserve">arodne 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>ovine" broj:</w:t>
      </w:r>
      <w:r>
        <w:rPr>
          <w:rFonts w:hAnsi="Times New Roman" w:ascii="Times New Roman"/>
          <w:lang w:val="hr-HR"/>
        </w:rPr>
        <w:t xml:space="preserve">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FA14A9">
        <w:rPr>
          <w:rFonts w:hAnsi="Times New Roman" w:ascii="Times New Roman"/>
          <w:lang w:val="hr-HR"/>
        </w:rPr>
        <w:t>uvjetima  iz čl. 428. i 429. SZ, ovaj je sud  rješenjem broj St-</w:t>
      </w:r>
      <w:r w:rsidR="00864C60">
        <w:rPr>
          <w:rFonts w:hAnsi="Times New Roman" w:ascii="Times New Roman"/>
          <w:lang w:val="hr-HR"/>
        </w:rPr>
        <w:t>994</w:t>
      </w:r>
      <w:r w:rsidR="00FA14A9">
        <w:rPr>
          <w:rFonts w:hAnsi="Times New Roman" w:ascii="Times New Roman"/>
          <w:lang w:val="hr-HR"/>
        </w:rPr>
        <w:t xml:space="preserve">/15 </w:t>
      </w:r>
      <w:r w:rsidR="000B5F65">
        <w:rPr>
          <w:rFonts w:hAnsi="Times New Roman" w:ascii="Times New Roman"/>
          <w:lang w:val="hr-HR"/>
        </w:rPr>
        <w:t>od 11</w:t>
      </w:r>
      <w:r w:rsidR="00FA14A9">
        <w:rPr>
          <w:rFonts w:hAnsi="Times New Roman" w:ascii="Times New Roman"/>
          <w:lang w:val="hr-HR"/>
        </w:rPr>
        <w:t xml:space="preserve">. studenoga 2015. </w:t>
      </w:r>
      <w:r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472C05">
        <w:rPr>
          <w:rFonts w:hAnsi="Times New Roman" w:ascii="Times New Roman"/>
          <w:lang w:val="hr-HR"/>
        </w:rPr>
        <w:t>, 11</w:t>
      </w:r>
      <w:r w:rsidR="00FA14A9">
        <w:rPr>
          <w:rFonts w:hAnsi="Times New Roman" w:ascii="Times New Roman"/>
          <w:lang w:val="hr-HR"/>
        </w:rPr>
        <w:t xml:space="preserve">. studenoga </w:t>
      </w:r>
      <w:r w:rsidRPr="002521D2"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 w:rsidRPr="002521D2">
      <w:pPr>
        <w:jc w:val="center"/>
        <w:rPr>
          <w:rFonts w:hAnsi="Times New Roman" w:ascii="Times New Roman"/>
          <w:lang w:val="hr-HR"/>
        </w:rPr>
      </w:pPr>
    </w:p>
    <w:p w:rsidRDefault="00D44D4F" w:rsidP="00FA14A9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      SUDAC:</w:t>
      </w:r>
    </w:p>
    <w:p w:rsidRDefault="00FA14A9" w:rsidP="00FA14A9" w:rsidR="00FA14A9" w:rsidRPr="002521D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FA14A9" w:rsidP="00FA14A9" w:rsidR="00FA14A9">
      <w:pPr>
        <w:jc w:val="right"/>
        <w:rPr>
          <w:rFonts w:hAnsi="Times New Roman" w:ascii="Times New Roman"/>
          <w:lang w:val="hr-HR"/>
        </w:rPr>
      </w:pPr>
    </w:p>
    <w:p w:rsidRDefault="00FA14A9" w:rsidP="00FA14A9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 xml:space="preserve"> </w:t>
      </w:r>
      <w:r w:rsidR="00586826" w:rsidRPr="002521D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E155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A14A9">
      <w:rPr>
        <w:rFonts w:hAnsi="Times New Roman" w:ascii="Times New Roman"/>
        <w:lang w:val="hr-HR"/>
      </w:rPr>
      <w:t>25. St-</w:t>
    </w:r>
    <w:r w:rsidR="00864C60">
      <w:rPr>
        <w:rFonts w:hAnsi="Times New Roman" w:ascii="Times New Roman"/>
        <w:lang w:val="hr-HR"/>
      </w:rPr>
      <w:t>994</w:t>
    </w:r>
    <w:r w:rsidR="00FA14A9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FA14A9">
      <w:rPr>
        <w:rFonts w:hAnsi="Times New Roman" w:ascii="Times New Roman"/>
        <w:lang w:val="hr-HR"/>
      </w:rPr>
      <w:t>25. St-</w:t>
    </w:r>
    <w:r w:rsidR="00864C60">
      <w:rPr>
        <w:rFonts w:hAnsi="Times New Roman" w:ascii="Times New Roman"/>
        <w:lang w:val="hr-HR"/>
      </w:rPr>
      <w:t>994</w:t>
    </w:r>
    <w:r w:rsidR="00FA14A9">
      <w:rPr>
        <w:rFonts w:hAnsi="Times New Roman" w:ascii="Times New Roman"/>
        <w:lang w:val="hr-HR"/>
      </w:rPr>
      <w:t>/15</w:t>
    </w:r>
  </w:p>
  <w:p w:rsidRDefault="00D22169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2216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F65"/>
    <w:rsid w:val="000B609B"/>
    <w:rsid w:val="000C47B3"/>
    <w:rsid w:val="00112B50"/>
    <w:rsid w:val="00182088"/>
    <w:rsid w:val="002521D2"/>
    <w:rsid w:val="0042162E"/>
    <w:rsid w:val="00472C05"/>
    <w:rsid w:val="004E5A23"/>
    <w:rsid w:val="00532B71"/>
    <w:rsid w:val="00586826"/>
    <w:rsid w:val="005940E9"/>
    <w:rsid w:val="00604095"/>
    <w:rsid w:val="006356C5"/>
    <w:rsid w:val="007A29F9"/>
    <w:rsid w:val="008301F7"/>
    <w:rsid w:val="00840E3D"/>
    <w:rsid w:val="00864C60"/>
    <w:rsid w:val="00932D82"/>
    <w:rsid w:val="00997BA9"/>
    <w:rsid w:val="009B4397"/>
    <w:rsid w:val="00A95334"/>
    <w:rsid w:val="00AB7883"/>
    <w:rsid w:val="00AF40B4"/>
    <w:rsid w:val="00B03169"/>
    <w:rsid w:val="00B50CF6"/>
    <w:rsid w:val="00BC36EC"/>
    <w:rsid w:val="00CF2939"/>
    <w:rsid w:val="00D22169"/>
    <w:rsid w:val="00D44D4F"/>
    <w:rsid w:val="00D77C43"/>
    <w:rsid w:val="00D955F3"/>
    <w:rsid w:val="00DB29D2"/>
    <w:rsid w:val="00DB4528"/>
    <w:rsid w:val="00DF6AEF"/>
    <w:rsid w:val="00EC322B"/>
    <w:rsid w:val="00ED1587"/>
    <w:rsid w:val="00EE5750"/>
    <w:rsid w:val="00F62A72"/>
    <w:rsid w:val="00F667BC"/>
    <w:rsid w:val="00FA14A9"/>
    <w:rsid w:val="00FE1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15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5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55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5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5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15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5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55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5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5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St-994/2015</izvorni_sadrzaj>
    <derivirana_varijabla naziv="DomainObject.Predmet.OznakaBroj_1">St-994/2015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 R A S T d.o.o.</izvorni_sadrzaj>
    <derivirana_varijabla naziv="DomainObject.Predmet.ProtustrankaFormated_1">  G R A S T d.o.o.</derivirana_varijabla>
  </DomainObject.Predmet.ProtustrankaFormated>
  <DomainObject.Predmet.ProtustrankaFormatedOIB>
    <izvorni_sadrzaj>  G R A S T d.o.o., OIB 02545941287</izvorni_sadrzaj>
    <derivirana_varijabla naziv="DomainObject.Predmet.ProtustrankaFormatedOIB_1">  G R A S T d.o.o., OIB 02545941287</derivirana_varijabla>
  </DomainObject.Predmet.ProtustrankaFormatedOIB>
  <DomainObject.Predmet.ProtustrankaFormatedWithAdress>
    <izvorni_sadrzaj> G R A S T d.o.o., Savska 103, 10360 Hrušćica</izvorni_sadrzaj>
    <derivirana_varijabla naziv="DomainObject.Predmet.ProtustrankaFormatedWithAdress_1"> G R A S T d.o.o., Savska 103, 10360 Hrušćica</derivirana_varijabla>
  </DomainObject.Predmet.ProtustrankaFormatedWithAdress>
  <DomainObject.Predmet.ProtustrankaFormatedWithAdressOIB>
    <izvorni_sadrzaj> G R A S T d.o.o., OIB 02545941287, Savska 103, 10360 Hrušćica</izvorni_sadrzaj>
    <derivirana_varijabla naziv="DomainObject.Predmet.ProtustrankaFormatedWithAdressOIB_1"> G R A S T d.o.o., OIB 02545941287, Savska 103, 10360 Hrušćica</derivirana_varijabla>
  </DomainObject.Predmet.ProtustrankaFormatedWithAdressOIB>
  <DomainObject.Predmet.ProtustrankaWithAdress>
    <izvorni_sadrzaj>G R A S T d.o.o. Savska 103, 10360 Hrušćica</izvorni_sadrzaj>
    <derivirana_varijabla naziv="DomainObject.Predmet.ProtustrankaWithAdress_1">G R A S T d.o.o. Savska 103, 10360 Hrušćica</derivirana_varijabla>
  </DomainObject.Predmet.ProtustrankaWithAdress>
  <DomainObject.Predmet.ProtustrankaWithAdressOIB>
    <izvorni_sadrzaj>G R A S T d.o.o., OIB 02545941287, Savska 103, 10360 Hrušćica</izvorni_sadrzaj>
    <derivirana_varijabla naziv="DomainObject.Predmet.ProtustrankaWithAdressOIB_1">G R A S T d.o.o., OIB 02545941287, Savska 103, 10360 Hrušćica</derivirana_varijabla>
  </DomainObject.Predmet.ProtustrankaWithAdressOIB>
  <DomainObject.Predmet.ProtustrankaNazivFormated>
    <izvorni_sadrzaj>G R A S T d.o.o.</izvorni_sadrzaj>
    <derivirana_varijabla naziv="DomainObject.Predmet.ProtustrankaNazivFormated_1">G R A S T d.o.o.</derivirana_varijabla>
  </DomainObject.Predmet.ProtustrankaNazivFormated>
  <DomainObject.Predmet.ProtustrankaNazivFormatedOIB>
    <izvorni_sadrzaj>G R A S T d.o.o., OIB 02545941287</izvorni_sadrzaj>
    <derivirana_varijabla naziv="DomainObject.Predmet.ProtustrankaNazivFormatedOIB_1">G R A S T d.o.o., OIB 02545941287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 R A S T d.o.o.</item>
    </izvorni_sadrzaj>
    <derivirana_varijabla naziv="DomainObject.Predmet.ProtuStrankaListFormated_1">
      <item>G R A S T d.o.o.</item>
    </derivirana_varijabla>
  </DomainObject.Predmet.ProtuStrankaListFormated>
  <DomainObject.Predmet.ProtuStrankaListFormatedOIB>
    <izvorni_sadrzaj>
      <item>G R A S T d.o.o., OIB 02545941287</item>
    </izvorni_sadrzaj>
    <derivirana_varijabla naziv="DomainObject.Predmet.ProtuStrankaListFormatedOIB_1">
      <item>G R A S T d.o.o., OIB 02545941287</item>
    </derivirana_varijabla>
  </DomainObject.Predmet.ProtuStrankaListFormatedOIB>
  <DomainObject.Predmet.ProtuStrankaListFormatedWithAdress>
    <izvorni_sadrzaj>
      <item>G R A S T d.o.o., Savska 103, 10360 Hrušćica</item>
    </izvorni_sadrzaj>
    <derivirana_varijabla naziv="DomainObject.Predmet.ProtuStrankaListFormatedWithAdress_1">
      <item>G R A S T d.o.o., Savska 103, 10360 Hrušćica</item>
    </derivirana_varijabla>
  </DomainObject.Predmet.ProtuStrankaListFormatedWithAdress>
  <DomainObject.Predmet.ProtuStrankaListFormatedWithAdressOIB>
    <izvorni_sadrzaj>
      <item>G R A S T d.o.o., OIB 02545941287, Savska 103, 10360 Hrušćica</item>
    </izvorni_sadrzaj>
    <derivirana_varijabla naziv="DomainObject.Predmet.ProtuStrankaListFormatedWithAdressOIB_1">
      <item>G R A S T d.o.o., OIB 02545941287, Savska 103, 10360 Hrušćica</item>
    </derivirana_varijabla>
  </DomainObject.Predmet.ProtuStrankaListFormatedWithAdressOIB>
  <DomainObject.Predmet.ProtuStrankaListNazivFormated>
    <izvorni_sadrzaj>
      <item>G R A S T d.o.o.</item>
    </izvorni_sadrzaj>
    <derivirana_varijabla naziv="DomainObject.Predmet.ProtuStrankaListNazivFormated_1">
      <item>G R A S T d.o.o.</item>
    </derivirana_varijabla>
  </DomainObject.Predmet.ProtuStrankaListNazivFormated>
  <DomainObject.Predmet.ProtuStrankaListNazivFormatedOIB>
    <izvorni_sadrzaj>
      <item>G R A S T d.o.o., OIB 02545941287</item>
    </izvorni_sadrzaj>
    <derivirana_varijabla naziv="DomainObject.Predmet.ProtuStrankaListNazivFormatedOIB_1">
      <item>G R A S T d.o.o., OIB 02545941287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 R A S T d.o.o.</izvorni_sadrzaj>
    <derivirana_varijabla naziv="DomainObject.Predmet.ProtustrankaIDrugi_1">G R A S 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 R A S T d.o.o., OIB 02545941287, Savska 103, 10360 Hrušćica</izvorni_sadrzaj>
    <derivirana_varijabla naziv="DomainObject.Predmet.ProtustrankaIDrugiAdressOIB_1">G R A S T d.o.o., OIB 02545941287, Savska 103, 10360 Hrušćica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 R A S T d.o.o.</item>
    </izvorni_sadrzaj>
    <derivirana_varijabla naziv="DomainObject.Predmet.SudioniciListNaziv_1">
      <item>FINA Regionalni centar Zagreb</item>
      <item>G R A S 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 R A S T d.o.o., OIB 02545941287, Savska 103,10360 Hrušćica</item>
    </izvorni_sadrzaj>
    <derivirana_varijabla naziv="DomainObject.Predmet.SudioniciListAdressOIB_1">
      <item>FINA Regionalni centar Zagreb, OIB 85821130368, Trg svibanjskih žrtava 1995. 1,10000 Zagreb</item>
      <item>G R A S T d.o.o., OIB 02545941287, Savska 103,10360 Hrušćica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02545941287</item>
    </izvorni_sadrzaj>
    <derivirana_varijabla naziv="DomainObject.Predmet.SudioniciListNazivOIB_1">
      <item>, OIB 85821130368</item>
      <item>, OIB 02545941287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425</properties:Words>
  <properties:Characters>2278</properties:Characters>
  <properties:Lines>75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2015-11-11T07:45:00Z</dcterms:created>
  <dc:creator>Sudsko vijeæe</dc:creator>
  <cp:lastModifiedBy>Ivana Slaviček</cp:lastModifiedBy>
  <cp:lastPrinted>2015-11-11T07:45:00Z</cp:lastPrinted>
  <dcterms:modified xmlns:xsi="http://www.w3.org/2001/XMLSchema-instance" xsi:type="dcterms:W3CDTF">2015-11-11T07:47:00Z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