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035d" w14:paraId="b1f035d" w:rsidRDefault="00E57E44" w:rsidP="00E57E44" w:rsidR="00E57E44" w:rsidRPr="00C40A63">
      <w:pPr>
        <w:jc w:val="both"/>
        <w15:collapsed w:val="false"/>
        <w:rPr>
          <w:sz w:val="20"/>
          <w:szCs w:val="20"/>
        </w:rPr>
      </w:pPr>
      <w:bookmarkStart w:name="_GoBack" w:id="0"/>
      <w:bookmarkEnd w:id="0"/>
      <w:r w:rsidRPr="00C40A63">
        <w:rPr>
          <w:sz w:val="20"/>
          <w:szCs w:val="20"/>
        </w:rPr>
        <w:t xml:space="preserve">                </w:t>
      </w:r>
      <w:r w:rsidRPr="00C40A63">
        <w:rPr>
          <w:noProof/>
          <w:sz w:val="20"/>
          <w:szCs w:val="20"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C40A63">
      <w:pPr>
        <w:jc w:val="both"/>
        <w:rPr>
          <w:sz w:val="20"/>
          <w:szCs w:val="20"/>
        </w:rPr>
      </w:pPr>
      <w:r w:rsidRPr="00C40A63">
        <w:rPr>
          <w:sz w:val="20"/>
          <w:szCs w:val="20"/>
        </w:rPr>
        <w:t xml:space="preserve">   REPUBLIKA HRVATSKA</w:t>
      </w:r>
    </w:p>
    <w:p w:rsidRDefault="00E57E44" w:rsidP="00E57E44" w:rsidR="00E57E44" w:rsidRPr="00C40A63">
      <w:pPr>
        <w:jc w:val="both"/>
        <w:rPr>
          <w:sz w:val="20"/>
          <w:szCs w:val="20"/>
        </w:rPr>
      </w:pPr>
      <w:r w:rsidRPr="00C40A63">
        <w:rPr>
          <w:sz w:val="20"/>
          <w:szCs w:val="20"/>
        </w:rPr>
        <w:t>TRGOVAČKI SUD U PAZINU</w:t>
      </w:r>
    </w:p>
    <w:p w:rsidRDefault="00E57E44" w:rsidP="00E57E44" w:rsidR="00E57E44" w:rsidRPr="00C40A63">
      <w:pPr>
        <w:rPr>
          <w:sz w:val="20"/>
          <w:szCs w:val="20"/>
        </w:rPr>
      </w:pPr>
      <w:r w:rsidRPr="00C40A63">
        <w:rPr>
          <w:sz w:val="20"/>
          <w:szCs w:val="20"/>
        </w:rPr>
        <w:t xml:space="preserve">           Pazin, </w:t>
      </w:r>
      <w:proofErr w:type="spellStart"/>
      <w:r w:rsidRPr="00C40A63">
        <w:rPr>
          <w:sz w:val="20"/>
          <w:szCs w:val="20"/>
        </w:rPr>
        <w:t>Dršćevka</w:t>
      </w:r>
      <w:proofErr w:type="spellEnd"/>
      <w:r w:rsidRPr="00C40A63">
        <w:rPr>
          <w:sz w:val="20"/>
          <w:szCs w:val="20"/>
        </w:rPr>
        <w:t xml:space="preserve"> 1</w:t>
      </w:r>
      <w:r w:rsidRPr="00C40A63">
        <w:rPr>
          <w:sz w:val="20"/>
          <w:szCs w:val="20"/>
        </w:rPr>
        <w:tab/>
      </w:r>
    </w:p>
    <w:tbl>
      <w:tblPr>
        <w:tblW w:type="dxa" w:w="16001"/>
        <w:tblInd w:type="dxa" w:w="-963"/>
        <w:tblLayout w:type="fixed"/>
        <w:tblLook w:val="04A0" w:noVBand="1" w:noHBand="0" w:lastColumn="0" w:firstColumn="1" w:lastRow="0" w:firstRow="1"/>
      </w:tblPr>
      <w:tblGrid>
        <w:gridCol w:w="690"/>
        <w:gridCol w:w="2079"/>
        <w:gridCol w:w="2697"/>
        <w:gridCol w:w="1701"/>
        <w:gridCol w:w="1701"/>
        <w:gridCol w:w="1559"/>
        <w:gridCol w:w="1276"/>
        <w:gridCol w:w="1413"/>
        <w:gridCol w:w="1280"/>
        <w:gridCol w:w="1605"/>
      </w:tblGrid>
      <w:tr w:rsidTr="00F721BE" w:rsidR="00E57E44" w:rsidRPr="00C40A63">
        <w:trPr>
          <w:trHeight w:val="420"/>
        </w:trPr>
        <w:tc>
          <w:tcPr>
            <w:tcW w:type="dxa" w:w="16001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57E44" w:rsidP="00E57E44" w:rsidR="00E57E44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TABLICA PRIJAVLJENIH TRAŽBINA</w:t>
            </w:r>
            <w:r w:rsidRPr="00C40A63">
              <w:rPr>
                <w:b/>
                <w:bCs/>
                <w:sz w:val="20"/>
                <w:szCs w:val="20"/>
              </w:rPr>
              <w:br/>
              <w:t xml:space="preserve">- VJEROVNICI DRUGOG VIŠEG ISPLATNOG REDA </w:t>
            </w:r>
            <w:r w:rsidR="00BB7A54">
              <w:rPr>
                <w:b/>
                <w:bCs/>
                <w:sz w:val="20"/>
                <w:szCs w:val="20"/>
              </w:rPr>
              <w:t>–</w:t>
            </w:r>
          </w:p>
          <w:p w:rsidRDefault="00BB7A54" w:rsidP="00E57E44" w:rsidR="00BB7A5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Default="00BB7A54" w:rsidP="00E57E44" w:rsidR="00BB7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stečajni dužnik:</w:t>
            </w:r>
          </w:p>
          <w:p w:rsidRDefault="00A47881" w:rsidP="00BB7A54" w:rsidR="00A47881" w:rsidRPr="00A47881">
            <w:pPr>
              <w:jc w:val="center"/>
              <w:rPr>
                <w:sz w:val="20"/>
                <w:szCs w:val="20"/>
              </w:rPr>
            </w:pPr>
            <w:r w:rsidRPr="00A47881">
              <w:rPr>
                <w:sz w:val="20"/>
                <w:szCs w:val="20"/>
              </w:rPr>
              <w:t>BIBER d.o.o. „u stečaju“</w:t>
            </w:r>
          </w:p>
          <w:p w:rsidRDefault="00A47881" w:rsidP="00BB7A54" w:rsidR="00A47881" w:rsidRPr="00A47881">
            <w:pPr>
              <w:jc w:val="center"/>
              <w:rPr>
                <w:sz w:val="20"/>
                <w:szCs w:val="20"/>
              </w:rPr>
            </w:pPr>
            <w:proofErr w:type="spellStart"/>
            <w:r w:rsidRPr="00A47881">
              <w:rPr>
                <w:sz w:val="20"/>
                <w:szCs w:val="20"/>
              </w:rPr>
              <w:t>Kaštelir</w:t>
            </w:r>
            <w:proofErr w:type="spellEnd"/>
            <w:r w:rsidRPr="00A47881">
              <w:rPr>
                <w:sz w:val="20"/>
                <w:szCs w:val="20"/>
              </w:rPr>
              <w:t xml:space="preserve">, </w:t>
            </w:r>
            <w:proofErr w:type="spellStart"/>
            <w:r w:rsidRPr="00A47881">
              <w:rPr>
                <w:sz w:val="20"/>
                <w:szCs w:val="20"/>
              </w:rPr>
              <w:t>Rojci</w:t>
            </w:r>
            <w:proofErr w:type="spellEnd"/>
            <w:r w:rsidRPr="00A47881">
              <w:rPr>
                <w:sz w:val="20"/>
                <w:szCs w:val="20"/>
              </w:rPr>
              <w:t xml:space="preserve"> 17</w:t>
            </w:r>
          </w:p>
          <w:p w:rsidRDefault="00A47881" w:rsidP="00BB7A54" w:rsidR="00BB7A54" w:rsidRPr="00A47881">
            <w:pPr>
              <w:jc w:val="center"/>
              <w:rPr>
                <w:sz w:val="20"/>
                <w:szCs w:val="20"/>
              </w:rPr>
            </w:pPr>
            <w:r w:rsidRPr="00A47881">
              <w:rPr>
                <w:sz w:val="20"/>
                <w:szCs w:val="20"/>
              </w:rPr>
              <w:t>OIB: 72380293911</w:t>
            </w:r>
          </w:p>
          <w:p w:rsidRDefault="00BB7A54" w:rsidP="00E57E44" w:rsidR="00BB7A54" w:rsidRPr="00C40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Tr="00F721BE" w:rsidR="00E57E44" w:rsidRPr="00C40A63">
        <w:trPr>
          <w:trHeight w:val="420"/>
        </w:trPr>
        <w:tc>
          <w:tcPr>
            <w:tcW w:type="dxa" w:w="16001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</w:tr>
      <w:tr w:rsidTr="00F721BE" w:rsidR="00E57E44" w:rsidRPr="00C40A63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2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4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</w:tr>
      <w:tr w:rsidTr="00F721BE" w:rsidR="00E57E44" w:rsidRPr="00C40A63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Ukupno prijavljeno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Utvrđeno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Utvrđeno</w:t>
            </w:r>
            <w:r w:rsidRPr="00C40A63">
              <w:rPr>
                <w:b/>
                <w:bCs/>
                <w:sz w:val="20"/>
                <w:szCs w:val="20"/>
              </w:rPr>
              <w:br/>
              <w:t>%</w:t>
            </w:r>
          </w:p>
        </w:tc>
        <w:tc>
          <w:tcPr>
            <w:tcW w:type="dxa" w:w="14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Osporeno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Osporeno</w:t>
            </w:r>
            <w:r w:rsidRPr="00C40A63">
              <w:rPr>
                <w:b/>
                <w:bCs/>
                <w:sz w:val="20"/>
                <w:szCs w:val="20"/>
              </w:rPr>
              <w:br/>
              <w:t>%</w:t>
            </w:r>
          </w:p>
        </w:tc>
        <w:tc>
          <w:tcPr>
            <w:tcW w:type="dxa" w:w="1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C40A63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Osporavatelj</w:t>
            </w:r>
          </w:p>
        </w:tc>
      </w:tr>
      <w:tr w:rsidTr="0091050E" w:rsidR="00BB7A54" w:rsidRPr="00A4788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A47881">
            <w:pPr>
              <w:jc w:val="center"/>
              <w:rPr>
                <w:sz w:val="20"/>
                <w:szCs w:val="20"/>
              </w:rPr>
            </w:pPr>
            <w:r w:rsidRPr="00A47881">
              <w:rPr>
                <w:sz w:val="20"/>
                <w:szCs w:val="20"/>
              </w:rP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7881" w:rsidP="00A47881" w:rsidR="00BB7A54" w:rsidRPr="00A47881">
            <w:pPr>
              <w:jc w:val="both"/>
              <w:rPr>
                <w:sz w:val="20"/>
                <w:szCs w:val="20"/>
              </w:rPr>
            </w:pPr>
            <w:r w:rsidRPr="00A47881">
              <w:rPr>
                <w:sz w:val="20"/>
                <w:szCs w:val="20"/>
              </w:rPr>
              <w:t>HEP-OPSKRBA d.o.o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47881" w:rsidP="00A47881" w:rsidR="00BB7A54" w:rsidRPr="00A47881">
            <w:pPr>
              <w:jc w:val="both"/>
              <w:rPr>
                <w:sz w:val="20"/>
                <w:szCs w:val="20"/>
              </w:rPr>
            </w:pPr>
            <w:r w:rsidRPr="00A47881">
              <w:rPr>
                <w:sz w:val="20"/>
                <w:szCs w:val="20"/>
              </w:rPr>
              <w:t xml:space="preserve">Ulica grada Vukovara 37, </w:t>
            </w:r>
            <w:r>
              <w:rPr>
                <w:sz w:val="20"/>
                <w:szCs w:val="20"/>
              </w:rPr>
              <w:t>Z</w:t>
            </w:r>
            <w:r w:rsidRPr="00A47881">
              <w:rPr>
                <w:sz w:val="20"/>
                <w:szCs w:val="20"/>
              </w:rPr>
              <w:t>agreb,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7881" w:rsidP="00A47881" w:rsidR="00BB7A54" w:rsidRPr="00A47881">
            <w:pPr>
              <w:jc w:val="center"/>
              <w:rPr>
                <w:sz w:val="20"/>
                <w:szCs w:val="20"/>
              </w:rPr>
            </w:pPr>
            <w:r w:rsidRPr="00A47881">
              <w:rPr>
                <w:sz w:val="20"/>
                <w:szCs w:val="20"/>
              </w:rPr>
              <w:t xml:space="preserve"> 63073332379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7881" w:rsidP="00E57E44" w:rsidR="00BB7A54" w:rsidRPr="00A47881">
            <w:pPr>
              <w:jc w:val="center"/>
              <w:rPr>
                <w:sz w:val="20"/>
                <w:szCs w:val="20"/>
              </w:rPr>
            </w:pPr>
            <w:r w:rsidRPr="00A47881">
              <w:rPr>
                <w:sz w:val="20"/>
                <w:szCs w:val="20"/>
              </w:rPr>
              <w:t>1.256,50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7881" w:rsidP="00262957" w:rsidR="00BB7A54" w:rsidRPr="00A47881">
            <w:pPr>
              <w:jc w:val="center"/>
              <w:rPr>
                <w:sz w:val="20"/>
                <w:szCs w:val="20"/>
              </w:rPr>
            </w:pPr>
            <w:r w:rsidRPr="00A47881">
              <w:rPr>
                <w:sz w:val="20"/>
                <w:szCs w:val="20"/>
              </w:rPr>
              <w:t>1.256,50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E57E44" w:rsidR="00BB7A54" w:rsidRPr="00A47881">
            <w:pPr>
              <w:jc w:val="center"/>
              <w:rPr>
                <w:sz w:val="20"/>
                <w:szCs w:val="20"/>
              </w:rPr>
            </w:pPr>
            <w:r w:rsidRPr="00A47881">
              <w:rPr>
                <w:sz w:val="20"/>
                <w:szCs w:val="20"/>
              </w:rPr>
              <w:t>100%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A47881">
            <w:pPr>
              <w:jc w:val="center"/>
              <w:rPr>
                <w:sz w:val="20"/>
                <w:szCs w:val="20"/>
              </w:rPr>
            </w:pPr>
            <w:r w:rsidRPr="00A47881">
              <w:rPr>
                <w:sz w:val="20"/>
                <w:szCs w:val="20"/>
              </w:rPr>
              <w:t>0,00 kn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7A54" w:rsidP="00E57E44" w:rsidR="00BB7A54" w:rsidRPr="00A47881">
            <w:pPr>
              <w:jc w:val="center"/>
              <w:rPr>
                <w:sz w:val="20"/>
                <w:szCs w:val="20"/>
              </w:rPr>
            </w:pPr>
            <w:r w:rsidRPr="00A47881">
              <w:rPr>
                <w:sz w:val="20"/>
                <w:szCs w:val="20"/>
              </w:rPr>
              <w:t>0%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C40A63" w:rsidR="00BB7A54" w:rsidRPr="00A47881">
            <w:pPr>
              <w:jc w:val="center"/>
              <w:rPr>
                <w:sz w:val="20"/>
                <w:szCs w:val="20"/>
              </w:rPr>
            </w:pPr>
          </w:p>
        </w:tc>
      </w:tr>
      <w:tr w:rsidTr="00F721BE" w:rsidR="00BB7A54" w:rsidRPr="00C40A63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</w:tr>
      <w:tr w:rsidTr="00F721BE" w:rsidR="00BB7A54" w:rsidRPr="00A47881">
        <w:trPr>
          <w:trHeight w:val="300"/>
        </w:trPr>
        <w:tc>
          <w:tcPr>
            <w:tcW w:type="dxa" w:w="716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A47881">
            <w:pPr>
              <w:jc w:val="center"/>
              <w:rPr>
                <w:b/>
                <w:bCs/>
                <w:sz w:val="20"/>
                <w:szCs w:val="20"/>
              </w:rPr>
            </w:pPr>
            <w:r w:rsidRPr="00A47881">
              <w:rPr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7881" w:rsidP="00E57E44" w:rsidR="00BB7A54" w:rsidRPr="00A47881">
            <w:pPr>
              <w:jc w:val="center"/>
              <w:rPr>
                <w:b/>
                <w:bCs/>
                <w:sz w:val="20"/>
                <w:szCs w:val="20"/>
              </w:rPr>
            </w:pPr>
            <w:r w:rsidRPr="00A47881">
              <w:rPr>
                <w:b/>
                <w:sz w:val="20"/>
                <w:szCs w:val="20"/>
              </w:rPr>
              <w:t>1.256,50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7881" w:rsidP="00B12CCF" w:rsidR="00BB7A54" w:rsidRPr="00A47881">
            <w:pPr>
              <w:jc w:val="center"/>
              <w:rPr>
                <w:b/>
                <w:bCs/>
                <w:sz w:val="20"/>
                <w:szCs w:val="20"/>
              </w:rPr>
            </w:pPr>
            <w:r w:rsidRPr="00A47881">
              <w:rPr>
                <w:b/>
                <w:sz w:val="20"/>
                <w:szCs w:val="20"/>
              </w:rPr>
              <w:t>1.256,50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7881" w:rsidP="00E57E44" w:rsidR="00BB7A54" w:rsidRPr="00A47881">
            <w:pPr>
              <w:jc w:val="center"/>
              <w:rPr>
                <w:b/>
                <w:bCs/>
                <w:sz w:val="20"/>
                <w:szCs w:val="20"/>
              </w:rPr>
            </w:pPr>
            <w:r w:rsidRPr="00A47881">
              <w:rPr>
                <w:b/>
                <w:bCs/>
                <w:sz w:val="20"/>
                <w:szCs w:val="20"/>
              </w:rPr>
              <w:t>100</w:t>
            </w:r>
            <w:r w:rsidR="00BB7A54" w:rsidRPr="00A47881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7881" w:rsidP="00E57E44" w:rsidR="00BB7A54" w:rsidRPr="00A47881">
            <w:pPr>
              <w:jc w:val="center"/>
              <w:rPr>
                <w:b/>
                <w:bCs/>
                <w:sz w:val="20"/>
                <w:szCs w:val="20"/>
              </w:rPr>
            </w:pPr>
            <w:r w:rsidRPr="00A47881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7881" w:rsidP="00E57E44" w:rsidR="00BB7A54" w:rsidRPr="00A47881">
            <w:pPr>
              <w:jc w:val="center"/>
              <w:rPr>
                <w:b/>
                <w:bCs/>
                <w:sz w:val="20"/>
                <w:szCs w:val="20"/>
              </w:rPr>
            </w:pPr>
            <w:r w:rsidRPr="00A47881">
              <w:rPr>
                <w:b/>
                <w:bCs/>
                <w:sz w:val="20"/>
                <w:szCs w:val="20"/>
              </w:rPr>
              <w:t>0</w:t>
            </w:r>
            <w:r w:rsidR="00BB7A54" w:rsidRPr="00A47881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7A54" w:rsidP="00E57E44" w:rsidR="00BB7A54" w:rsidRPr="00A47881">
            <w:pPr>
              <w:rPr>
                <w:b/>
                <w:bCs/>
                <w:sz w:val="20"/>
                <w:szCs w:val="20"/>
              </w:rPr>
            </w:pPr>
            <w:r w:rsidRPr="00A47881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Default="00E57E44" w:rsidP="00E57E44" w:rsidR="00E57E44" w:rsidRPr="00C40A63">
      <w:pPr>
        <w:jc w:val="center"/>
        <w:rPr>
          <w:b/>
          <w:bCs/>
          <w:sz w:val="20"/>
          <w:szCs w:val="20"/>
        </w:rPr>
      </w:pPr>
    </w:p>
    <w:p w:rsidRDefault="00E57E44" w:rsidP="00E57E44" w:rsidR="00E57E44" w:rsidRPr="00C40A63">
      <w:pPr>
        <w:jc w:val="center"/>
        <w:rPr>
          <w:sz w:val="20"/>
          <w:szCs w:val="20"/>
        </w:rPr>
      </w:pPr>
    </w:p>
    <w:p w:rsidRDefault="00E57E44" w:rsidP="00C40A63" w:rsidR="00E57E44" w:rsidRPr="00C40A63">
      <w:pPr>
        <w:jc w:val="center"/>
        <w:rPr>
          <w:sz w:val="20"/>
          <w:szCs w:val="20"/>
        </w:rPr>
      </w:pPr>
      <w:r w:rsidRPr="00C40A63">
        <w:rPr>
          <w:sz w:val="20"/>
          <w:szCs w:val="20"/>
        </w:rPr>
        <w:t xml:space="preserve">U Pazinu, </w:t>
      </w:r>
      <w:r w:rsidR="00BB7A54">
        <w:rPr>
          <w:sz w:val="20"/>
          <w:szCs w:val="20"/>
        </w:rPr>
        <w:t>1</w:t>
      </w:r>
      <w:r w:rsidR="00A47881">
        <w:rPr>
          <w:sz w:val="20"/>
          <w:szCs w:val="20"/>
        </w:rPr>
        <w:t>8</w:t>
      </w:r>
      <w:r w:rsidR="0091050E">
        <w:rPr>
          <w:sz w:val="20"/>
          <w:szCs w:val="20"/>
        </w:rPr>
        <w:t>. listopada</w:t>
      </w:r>
      <w:r w:rsidRPr="00C40A63">
        <w:rPr>
          <w:sz w:val="20"/>
          <w:szCs w:val="20"/>
        </w:rPr>
        <w:t xml:space="preserve"> 2016.</w:t>
      </w:r>
    </w:p>
    <w:p w:rsidRDefault="00E57E44" w:rsidP="00E57E44" w:rsidR="00E57E44" w:rsidRPr="00C40A63">
      <w:pPr>
        <w:ind w:firstLine="708" w:left="9912"/>
        <w:jc w:val="both"/>
        <w:rPr>
          <w:sz w:val="20"/>
          <w:szCs w:val="20"/>
        </w:rPr>
      </w:pPr>
      <w:r w:rsidRPr="00C40A63">
        <w:rPr>
          <w:sz w:val="20"/>
          <w:szCs w:val="20"/>
        </w:rPr>
        <w:t>Stečajna sutkinja:</w:t>
      </w:r>
    </w:p>
    <w:p w:rsidRDefault="00E57E44" w:rsidP="00E57E44" w:rsidR="00E57E44" w:rsidRPr="00C40A63">
      <w:pPr>
        <w:ind w:firstLine="708" w:left="9912"/>
        <w:jc w:val="both"/>
        <w:rPr>
          <w:sz w:val="20"/>
          <w:szCs w:val="20"/>
        </w:rPr>
      </w:pPr>
      <w:r w:rsidRPr="00C40A63">
        <w:rPr>
          <w:sz w:val="20"/>
          <w:szCs w:val="20"/>
        </w:rPr>
        <w:t>Tijana Licul</w:t>
      </w:r>
      <w:r w:rsidR="00F20E6D">
        <w:rPr>
          <w:sz w:val="20"/>
          <w:szCs w:val="20"/>
        </w:rPr>
        <w:t>, v. r.</w:t>
      </w:r>
    </w:p>
    <w:p w:rsidRDefault="00CE68D5" w:rsidP="00CE68D5" w:rsidR="00CE68D5" w:rsidRPr="00C40A63">
      <w:pPr>
        <w:jc w:val="both"/>
        <w:rPr>
          <w:sz w:val="20"/>
          <w:szCs w:val="20"/>
        </w:rPr>
      </w:pPr>
    </w:p>
    <w:p w:rsidRDefault="00CE68D5" w:rsidP="00CE68D5" w:rsidR="00CE68D5" w:rsidRPr="00C40A63">
      <w:pPr>
        <w:jc w:val="both"/>
        <w:rPr>
          <w:sz w:val="20"/>
          <w:szCs w:val="20"/>
        </w:rPr>
      </w:pPr>
      <w:r w:rsidRPr="00C40A63">
        <w:rPr>
          <w:sz w:val="20"/>
          <w:szCs w:val="20"/>
        </w:rPr>
        <w:t>DNA:</w:t>
      </w:r>
    </w:p>
    <w:p w:rsidRDefault="00CE68D5" w:rsidP="00CE68D5" w:rsidR="00CE68D5" w:rsidRPr="00C40A63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40A63">
        <w:rPr>
          <w:sz w:val="20"/>
          <w:szCs w:val="20"/>
        </w:rPr>
        <w:t>e-oglasna ploča</w:t>
      </w:r>
    </w:p>
    <w:sectPr w:rsidSect="00C40A63" w:rsidR="00CE68D5" w:rsidRPr="00C40A63">
      <w:headerReference w:type="default" r:id="rId10"/>
      <w:pgSz w:orient="landscape" w:h="11906" w:w="16838"/>
      <w:pgMar w:gutter="0" w:footer="708" w:header="708" w:left="1417" w:bottom="709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E44" w:rsidP="00E57E44" w:rsidR="00E57E44">
      <w:r>
        <w:separator/>
      </w:r>
    </w:p>
  </w:endnote>
  <w:endnote w:id="0" w:type="continuationSeparator">
    <w:p w:rsidRDefault="00E57E44" w:rsidP="00E57E44" w:rsidR="00E5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E44" w:rsidP="00E57E44" w:rsidR="00E57E44">
      <w:r>
        <w:separator/>
      </w:r>
    </w:p>
  </w:footnote>
  <w:footnote w:id="0" w:type="continuationSeparator">
    <w:p w:rsidRDefault="00E57E44" w:rsidP="00E57E44" w:rsidR="00E5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590" w:rsidP="00E57E44" w:rsidR="00E57E44">
    <w:pPr>
      <w:pStyle w:val="Zaglavlje"/>
      <w:jc w:val="right"/>
    </w:pPr>
    <w:proofErr w:type="spellStart"/>
    <w:r>
      <w:t>Posl</w:t>
    </w:r>
    <w:proofErr w:type="spellEnd"/>
    <w:r>
      <w:t xml:space="preserve">. </w:t>
    </w:r>
    <w:r>
      <w:t xml:space="preserve">broj: 4 St- </w:t>
    </w:r>
    <w:r w:rsidR="00A47881">
      <w:t>632</w:t>
    </w:r>
    <w:r w:rsidR="00BB7A54">
      <w:t>/16</w:t>
    </w:r>
    <w:r w:rsidR="00F20E6D">
      <w:t>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E44"/>
    <w:rsid w:val="000014E8"/>
    <w:rsid w:val="00532C4F"/>
    <w:rsid w:val="005B2B91"/>
    <w:rsid w:val="006D1274"/>
    <w:rsid w:val="00887363"/>
    <w:rsid w:val="0091050E"/>
    <w:rsid w:val="00A47881"/>
    <w:rsid w:val="00AE169B"/>
    <w:rsid w:val="00B04590"/>
    <w:rsid w:val="00BB7A54"/>
    <w:rsid w:val="00C40A63"/>
    <w:rsid w:val="00CE68D5"/>
    <w:rsid w:val="00E40434"/>
    <w:rsid w:val="00E57E44"/>
    <w:rsid w:val="00F20E6D"/>
    <w:rsid w:val="00F6721A"/>
    <w:rsid w:val="00F7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0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E6D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E6D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E6D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E6D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0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E6D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E6D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E6D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E6D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vjerovnika</izvorni_sadrzaj>
    <derivirana_varijabla naziv="DomainObject.Primjedba_1">tablica vjerovnika</derivirana_varijabla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83</properties:Words>
  <properties:Characters>473</properties:Characters>
  <properties:Lines>72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2016-10-18T08:00:00Z</dcterms:created>
  <dc:creator>Tijana Licul</dc:creator>
  <cp:lastModifiedBy>Sanja Prodan</cp:lastModifiedBy>
  <cp:lastPrinted>2016-10-18T08:26:00Z</cp:lastPrinted>
  <dcterms:modified xmlns:xsi="http://www.w3.org/2001/XMLSchema-instance" xsi:type="dcterms:W3CDTF">2016-10-18T08:26:00Z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