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fa57" w14:paraId="568fa57" w:rsidRDefault="00170E7C" w:rsidP="00170E7C" w:rsidR="00170E7C" w:rsidRPr="009D4775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9D4775">
      <w:pPr>
        <w:rPr>
          <w:sz w:val="24"/>
          <w:szCs w:val="24"/>
        </w:rPr>
      </w:pPr>
    </w:p>
    <w:p w:rsidRDefault="0087705A" w:rsidP="00170E7C" w:rsidR="0087705A" w:rsidRPr="009D4775">
      <w:pPr>
        <w:rPr>
          <w:sz w:val="24"/>
          <w:szCs w:val="24"/>
        </w:rPr>
      </w:pPr>
    </w:p>
    <w:p w:rsidRDefault="00170E7C" w:rsidP="00170E7C" w:rsidR="00170E7C" w:rsidRPr="009D4775">
      <w:pPr>
        <w:rPr>
          <w:sz w:val="24"/>
          <w:szCs w:val="24"/>
        </w:rPr>
      </w:pPr>
    </w:p>
    <w:p w:rsidRDefault="00F337AC" w:rsidR="00F337AC"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661A" w:rsidP="0062661A" w:rsidR="0062661A" w:rsidRPr="009D4775">
      <w:pPr>
        <w:rPr>
          <w:sz w:val="24"/>
          <w:szCs w:val="24"/>
        </w:rPr>
      </w:pPr>
    </w:p>
    <w:p w:rsidRDefault="0062661A" w:rsidP="0062661A" w:rsidR="0062661A" w:rsidRPr="009D4775">
      <w:pPr>
        <w:rPr>
          <w:sz w:val="24"/>
          <w:szCs w:val="24"/>
        </w:rPr>
      </w:pPr>
      <w:r w:rsidRPr="009D4775">
        <w:rPr>
          <w:sz w:val="24"/>
          <w:szCs w:val="24"/>
        </w:rPr>
        <w:t>REPUBLIKA HRVATSKA</w:t>
      </w:r>
    </w:p>
    <w:p w:rsidRDefault="0062661A" w:rsidP="0062661A" w:rsidR="0062661A" w:rsidRPr="009D4775">
      <w:pPr>
        <w:rPr>
          <w:sz w:val="24"/>
          <w:szCs w:val="24"/>
        </w:rPr>
      </w:pPr>
      <w:r w:rsidRPr="009D4775">
        <w:rPr>
          <w:sz w:val="24"/>
          <w:szCs w:val="24"/>
        </w:rPr>
        <w:t xml:space="preserve"> Trgovački sud u Zagrebu </w:t>
      </w:r>
    </w:p>
    <w:p w:rsidRDefault="0062661A" w:rsidP="0062661A" w:rsidR="0062661A" w:rsidRPr="009D4775">
      <w:pPr>
        <w:rPr>
          <w:sz w:val="24"/>
          <w:szCs w:val="24"/>
        </w:rPr>
      </w:pPr>
      <w:r w:rsidRPr="009D4775">
        <w:rPr>
          <w:sz w:val="24"/>
          <w:szCs w:val="24"/>
        </w:rPr>
        <w:t xml:space="preserve">  Zagreb, Amruševa 2/II                                                       </w:t>
      </w:r>
    </w:p>
    <w:p w:rsidRDefault="00007A84" w:rsidP="00F337AC" w:rsidR="0062661A" w:rsidRPr="009D4775">
      <w:pPr>
        <w:ind w:left="6372"/>
        <w:rPr>
          <w:sz w:val="24"/>
          <w:szCs w:val="24"/>
        </w:rPr>
      </w:pPr>
      <w:r w:rsidRPr="009D4775">
        <w:rPr>
          <w:sz w:val="24"/>
          <w:szCs w:val="24"/>
        </w:rPr>
        <w:t>72.St -</w:t>
      </w:r>
      <w:r w:rsidR="00223D12">
        <w:rPr>
          <w:sz w:val="24"/>
          <w:szCs w:val="24"/>
        </w:rPr>
        <w:t>844</w:t>
      </w:r>
      <w:r w:rsidR="003F3486">
        <w:rPr>
          <w:sz w:val="24"/>
          <w:szCs w:val="24"/>
        </w:rPr>
        <w:t>/2014</w:t>
      </w:r>
      <w:r w:rsidR="00F337AC">
        <w:rPr>
          <w:sz w:val="24"/>
          <w:szCs w:val="24"/>
        </w:rPr>
        <w:t>-39</w:t>
      </w:r>
    </w:p>
    <w:p w:rsidRDefault="00223D12" w:rsidP="00223D12" w:rsidR="00223D12" w:rsidRPr="00223D12">
      <w:pPr>
        <w:jc w:val="center"/>
        <w:rPr>
          <w:sz w:val="24"/>
          <w:szCs w:val="24"/>
        </w:rPr>
      </w:pPr>
      <w:r w:rsidRPr="00223D12">
        <w:rPr>
          <w:sz w:val="24"/>
          <w:szCs w:val="24"/>
        </w:rPr>
        <w:t>REPUBLIKA HRVATSKA</w:t>
      </w:r>
    </w:p>
    <w:p w:rsidRDefault="0062661A" w:rsidP="0062661A" w:rsidR="0062661A" w:rsidRPr="00F337AC">
      <w:pPr>
        <w:jc w:val="center"/>
        <w:rPr>
          <w:sz w:val="24"/>
          <w:szCs w:val="24"/>
        </w:rPr>
      </w:pPr>
      <w:r w:rsidRPr="00F337AC">
        <w:rPr>
          <w:sz w:val="24"/>
          <w:szCs w:val="24"/>
        </w:rPr>
        <w:t>R J E Š E NJ E</w:t>
      </w:r>
    </w:p>
    <w:p w:rsidRDefault="003F3486" w:rsidP="0062661A" w:rsidR="003F3486" w:rsidRPr="00F337AC">
      <w:pPr>
        <w:jc w:val="center"/>
        <w:rPr>
          <w:sz w:val="24"/>
          <w:szCs w:val="24"/>
        </w:rPr>
      </w:pPr>
    </w:p>
    <w:p w:rsidRDefault="00223D12" w:rsidP="00223D12" w:rsidR="00223D12" w:rsidRPr="008167E7">
      <w:pPr>
        <w:jc w:val="center"/>
        <w:rPr>
          <w:b/>
          <w:sz w:val="24"/>
          <w:szCs w:val="24"/>
        </w:rPr>
      </w:pPr>
    </w:p>
    <w:p w:rsidRDefault="00223D12" w:rsidP="00223D12" w:rsidR="00223D12">
      <w:pPr>
        <w:jc w:val="both"/>
        <w:rPr>
          <w:sz w:val="24"/>
          <w:szCs w:val="24"/>
        </w:rPr>
      </w:pPr>
      <w:r w:rsidRPr="00CE0AB2">
        <w:rPr>
          <w:sz w:val="24"/>
          <w:szCs w:val="24"/>
          <w:lang w:val="pt-BR"/>
        </w:rPr>
        <w:t>Trgovački sud u Zagrebu</w:t>
      </w:r>
      <w:r>
        <w:rPr>
          <w:sz w:val="24"/>
          <w:szCs w:val="24"/>
          <w:lang w:val="pt-BR"/>
        </w:rPr>
        <w:t>,</w:t>
      </w:r>
      <w:r w:rsidRPr="00CE0AB2">
        <w:rPr>
          <w:sz w:val="24"/>
          <w:szCs w:val="24"/>
          <w:lang w:val="pt-BR"/>
        </w:rPr>
        <w:t xml:space="preserve"> po sucu pojedincu Nikoli Ribariću, kao stečajnom sucu, u stečajnom p</w:t>
      </w:r>
      <w:r>
        <w:rPr>
          <w:sz w:val="24"/>
          <w:szCs w:val="24"/>
          <w:lang w:val="pt-BR"/>
        </w:rPr>
        <w:t>ostupku nad stečajnim dužnikom</w:t>
      </w:r>
      <w:r w:rsidRPr="00CE0AB2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VISIO NATURA d.o.o. u stečaju, Zagreb, Slovenska 17, OIB: 59035535437</w:t>
      </w:r>
      <w:r w:rsidRPr="00CE0AB2">
        <w:rPr>
          <w:sz w:val="24"/>
          <w:szCs w:val="24"/>
          <w:lang w:val="pt-BR"/>
        </w:rPr>
        <w:t xml:space="preserve">,  </w:t>
      </w:r>
      <w:r>
        <w:rPr>
          <w:sz w:val="24"/>
          <w:szCs w:val="24"/>
        </w:rPr>
        <w:t xml:space="preserve">nakon  općeg ispitnog ročišta održanog 19.  siječnja 2016. godine, </w:t>
      </w:r>
      <w:r w:rsidRPr="00F336E5">
        <w:rPr>
          <w:sz w:val="24"/>
          <w:szCs w:val="24"/>
        </w:rPr>
        <w:t xml:space="preserve">dana </w:t>
      </w:r>
      <w:r>
        <w:rPr>
          <w:sz w:val="24"/>
          <w:szCs w:val="24"/>
        </w:rPr>
        <w:t>19</w:t>
      </w:r>
      <w:r w:rsidRPr="00F336E5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Pr="00F336E5">
        <w:rPr>
          <w:sz w:val="24"/>
          <w:szCs w:val="24"/>
        </w:rPr>
        <w:t xml:space="preserve"> 201</w:t>
      </w:r>
      <w:r>
        <w:rPr>
          <w:sz w:val="24"/>
          <w:szCs w:val="24"/>
        </w:rPr>
        <w:t>6. godine</w:t>
      </w:r>
    </w:p>
    <w:p w:rsidRDefault="003F3486" w:rsidP="00007A84" w:rsidR="003F3486" w:rsidRPr="009D4775">
      <w:pPr>
        <w:jc w:val="both"/>
        <w:rPr>
          <w:sz w:val="24"/>
          <w:szCs w:val="24"/>
        </w:rPr>
      </w:pPr>
    </w:p>
    <w:p w:rsidRDefault="00170E7C" w:rsidP="00223D12" w:rsidR="00D3017A" w:rsidRPr="00F337AC">
      <w:pPr>
        <w:jc w:val="center"/>
        <w:rPr>
          <w:sz w:val="24"/>
          <w:szCs w:val="24"/>
        </w:rPr>
      </w:pPr>
      <w:r w:rsidRPr="00F337AC">
        <w:rPr>
          <w:sz w:val="24"/>
          <w:szCs w:val="24"/>
        </w:rPr>
        <w:t>r i j e š i o  j e</w:t>
      </w:r>
    </w:p>
    <w:p w:rsidRDefault="00CF1EC8" w:rsidP="00CF1EC8" w:rsidR="00CF1EC8" w:rsidRPr="00F40919">
      <w:pPr>
        <w:jc w:val="both"/>
        <w:rPr>
          <w:sz w:val="24"/>
          <w:szCs w:val="24"/>
        </w:rPr>
      </w:pPr>
    </w:p>
    <w:p w:rsidRDefault="00CF1EC8" w:rsidP="00CF1EC8" w:rsidR="00CF1EC8">
      <w:pPr>
        <w:numPr>
          <w:ilvl w:val="0"/>
          <w:numId w:val="22"/>
        </w:numPr>
        <w:jc w:val="both"/>
        <w:rPr>
          <w:b/>
          <w:sz w:val="24"/>
          <w:szCs w:val="24"/>
        </w:rPr>
      </w:pPr>
      <w:r w:rsidRPr="00F40919">
        <w:rPr>
          <w:b/>
          <w:sz w:val="24"/>
          <w:szCs w:val="24"/>
        </w:rPr>
        <w:t>Utvrđene tražbine viših isplatnih redova:</w:t>
      </w:r>
    </w:p>
    <w:p w:rsidRDefault="003F3486" w:rsidP="003F3486" w:rsidR="003F3486">
      <w:pPr>
        <w:jc w:val="both"/>
        <w:rPr>
          <w:sz w:val="24"/>
          <w:szCs w:val="24"/>
        </w:rPr>
      </w:pPr>
    </w:p>
    <w:p w:rsidRDefault="003F3486" w:rsidP="003F3486" w:rsidR="003F3486" w:rsidRPr="00CF1EC8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CF1EC8">
        <w:rPr>
          <w:b/>
          <w:sz w:val="24"/>
          <w:szCs w:val="24"/>
        </w:rPr>
        <w:t>Drugi viši isplatni red:</w:t>
      </w:r>
    </w:p>
    <w:p w:rsidRDefault="00CF1EC8" w:rsidP="003F3486" w:rsidR="00CF1EC8">
      <w:pPr>
        <w:jc w:val="both"/>
        <w:rPr>
          <w:sz w:val="24"/>
          <w:szCs w:val="24"/>
        </w:rPr>
      </w:pPr>
    </w:p>
    <w:p w:rsidRDefault="00223D12" w:rsidP="00223D12" w:rsidR="00223D12" w:rsidRPr="005A327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</w:t>
      </w:r>
      <w:r w:rsidRPr="005A327D">
        <w:rPr>
          <w:bCs/>
          <w:sz w:val="24"/>
          <w:szCs w:val="24"/>
        </w:rPr>
        <w:t>.</w:t>
      </w:r>
      <w:r w:rsidRPr="005A327D">
        <w:rPr>
          <w:bCs/>
          <w:sz w:val="24"/>
          <w:szCs w:val="24"/>
        </w:rPr>
        <w:tab/>
        <w:t xml:space="preserve">FINANCJSKA AGENCIJA, </w:t>
      </w:r>
      <w:smartTag w:element="place" w:uri="urn:schemas-microsoft-com:office:smarttags">
        <w:smartTag w:element="City" w:uri="urn:schemas-microsoft-com:office:smarttags">
          <w:r w:rsidRPr="005A327D">
            <w:rPr>
              <w:bCs/>
              <w:sz w:val="24"/>
              <w:szCs w:val="24"/>
            </w:rPr>
            <w:t>Zagreb</w:t>
          </w:r>
        </w:smartTag>
      </w:smartTag>
      <w:r>
        <w:rPr>
          <w:bCs/>
          <w:sz w:val="24"/>
          <w:szCs w:val="24"/>
        </w:rPr>
        <w:t xml:space="preserve">, Vrtni put 3, u iznosu od 1.932,22 </w:t>
      </w:r>
      <w:r w:rsidRPr="005A327D">
        <w:rPr>
          <w:bCs/>
          <w:sz w:val="24"/>
          <w:szCs w:val="24"/>
        </w:rPr>
        <w:t>kuna</w:t>
      </w:r>
    </w:p>
    <w:p w:rsidRDefault="00223D12" w:rsidP="00223D12" w:rsidR="00223D12" w:rsidRPr="005A327D">
      <w:pPr>
        <w:ind w:hanging="720"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Pr="005A327D">
        <w:rPr>
          <w:bCs/>
          <w:sz w:val="24"/>
          <w:szCs w:val="24"/>
        </w:rPr>
        <w:t>.</w:t>
      </w:r>
      <w:r w:rsidRPr="005A327D">
        <w:rPr>
          <w:bCs/>
          <w:sz w:val="24"/>
          <w:szCs w:val="24"/>
        </w:rPr>
        <w:tab/>
        <w:t xml:space="preserve">REPUBLIKA HRVATSKA, </w:t>
      </w:r>
      <w:r>
        <w:rPr>
          <w:bCs/>
          <w:sz w:val="24"/>
          <w:szCs w:val="24"/>
        </w:rPr>
        <w:t>Ministarstvo financija, Porezna uprava</w:t>
      </w:r>
      <w:r w:rsidRPr="005A327D">
        <w:rPr>
          <w:bCs/>
          <w:sz w:val="24"/>
          <w:szCs w:val="24"/>
        </w:rPr>
        <w:t xml:space="preserve">, u iznosu od </w:t>
      </w:r>
      <w:r>
        <w:rPr>
          <w:bCs/>
          <w:sz w:val="24"/>
          <w:szCs w:val="24"/>
        </w:rPr>
        <w:t>180.468,84 kuna</w:t>
      </w:r>
    </w:p>
    <w:p w:rsidRDefault="00170E7C" w:rsidP="00170E7C" w:rsidR="00170E7C" w:rsidRPr="009D4775">
      <w:pPr>
        <w:jc w:val="center"/>
        <w:rPr>
          <w:sz w:val="24"/>
          <w:szCs w:val="24"/>
        </w:rPr>
      </w:pPr>
      <w:r w:rsidRPr="009D4775">
        <w:rPr>
          <w:sz w:val="24"/>
          <w:szCs w:val="24"/>
        </w:rPr>
        <w:t>Obrazloženje</w:t>
      </w:r>
    </w:p>
    <w:p w:rsidRDefault="00170E7C" w:rsidP="00170E7C" w:rsidR="00170E7C" w:rsidRPr="009D4775">
      <w:pPr>
        <w:jc w:val="center"/>
        <w:rPr>
          <w:sz w:val="24"/>
          <w:szCs w:val="24"/>
        </w:rPr>
      </w:pPr>
    </w:p>
    <w:p w:rsidRDefault="00170E7C" w:rsidP="002B5D21" w:rsidR="00170E7C" w:rsidRPr="009D4775">
      <w:pPr>
        <w:jc w:val="both"/>
        <w:rPr>
          <w:sz w:val="24"/>
          <w:szCs w:val="24"/>
        </w:rPr>
      </w:pPr>
      <w:r w:rsidRPr="009D4775">
        <w:rPr>
          <w:sz w:val="24"/>
          <w:szCs w:val="24"/>
        </w:rPr>
        <w:t xml:space="preserve">Na </w:t>
      </w:r>
      <w:r w:rsidR="003F3486">
        <w:rPr>
          <w:sz w:val="24"/>
          <w:szCs w:val="24"/>
        </w:rPr>
        <w:t>općem</w:t>
      </w:r>
      <w:r w:rsidRPr="009D4775">
        <w:rPr>
          <w:sz w:val="24"/>
          <w:szCs w:val="24"/>
        </w:rPr>
        <w:t xml:space="preserve"> ispitnom ročištu održanom </w:t>
      </w:r>
      <w:r w:rsidR="00223D12">
        <w:rPr>
          <w:sz w:val="24"/>
          <w:szCs w:val="24"/>
        </w:rPr>
        <w:t>19</w:t>
      </w:r>
      <w:r w:rsidRPr="009D4775">
        <w:rPr>
          <w:sz w:val="24"/>
          <w:szCs w:val="24"/>
        </w:rPr>
        <w:t>.</w:t>
      </w:r>
      <w:r w:rsidR="00223D12">
        <w:rPr>
          <w:sz w:val="24"/>
          <w:szCs w:val="24"/>
        </w:rPr>
        <w:t xml:space="preserve"> siječnja</w:t>
      </w:r>
      <w:r w:rsidR="009D4775" w:rsidRPr="009D4775">
        <w:rPr>
          <w:sz w:val="24"/>
          <w:szCs w:val="24"/>
        </w:rPr>
        <w:t xml:space="preserve"> 201</w:t>
      </w:r>
      <w:r w:rsidR="00223D12">
        <w:rPr>
          <w:sz w:val="24"/>
          <w:szCs w:val="24"/>
        </w:rPr>
        <w:t>6</w:t>
      </w:r>
      <w:r w:rsidRPr="009D4775">
        <w:rPr>
          <w:sz w:val="24"/>
          <w:szCs w:val="24"/>
        </w:rPr>
        <w:t>. ispitane su sve prijavljene tražbine prema iznosima i redu koje su prijavljene u roku</w:t>
      </w:r>
      <w:r w:rsidR="00DD5CAF" w:rsidRPr="009D4775">
        <w:rPr>
          <w:sz w:val="24"/>
          <w:szCs w:val="24"/>
        </w:rPr>
        <w:t>.</w:t>
      </w:r>
    </w:p>
    <w:p w:rsidRDefault="00170E7C" w:rsidP="00170E7C" w:rsidR="00170E7C" w:rsidRPr="009D4775">
      <w:pPr>
        <w:ind w:firstLine="720"/>
        <w:jc w:val="both"/>
        <w:rPr>
          <w:sz w:val="24"/>
          <w:szCs w:val="24"/>
        </w:rPr>
      </w:pPr>
      <w:r w:rsidRPr="009D4775">
        <w:rPr>
          <w:sz w:val="24"/>
          <w:szCs w:val="24"/>
        </w:rPr>
        <w:t xml:space="preserve"> </w:t>
      </w:r>
    </w:p>
    <w:p w:rsidRDefault="00170E7C" w:rsidP="00170E7C" w:rsidR="00170E7C" w:rsidRPr="009D4775">
      <w:pPr>
        <w:jc w:val="both"/>
        <w:rPr>
          <w:sz w:val="24"/>
          <w:szCs w:val="24"/>
        </w:rPr>
      </w:pPr>
      <w:r w:rsidRPr="009D4775">
        <w:rPr>
          <w:sz w:val="24"/>
          <w:szCs w:val="24"/>
        </w:rPr>
        <w:t xml:space="preserve">Nakon </w:t>
      </w:r>
      <w:r w:rsidR="003F3486">
        <w:rPr>
          <w:sz w:val="24"/>
          <w:szCs w:val="24"/>
        </w:rPr>
        <w:t>općeg</w:t>
      </w:r>
      <w:r w:rsidRPr="009D4775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9D4775">
          <w:rPr>
            <w:sz w:val="24"/>
            <w:szCs w:val="24"/>
          </w:rPr>
          <w:t>177. st</w:t>
        </w:r>
      </w:smartTag>
      <w:r w:rsidRPr="009D4775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9D4775">
      <w:pPr>
        <w:jc w:val="both"/>
        <w:rPr>
          <w:sz w:val="24"/>
          <w:szCs w:val="24"/>
        </w:rPr>
      </w:pPr>
    </w:p>
    <w:p w:rsidRDefault="003F3486" w:rsidP="00223D12" w:rsidR="00170E7C" w:rsidRPr="009D4775">
      <w:pPr>
        <w:jc w:val="both"/>
        <w:rPr>
          <w:sz w:val="24"/>
          <w:szCs w:val="24"/>
        </w:rPr>
      </w:pPr>
      <w:r w:rsidRPr="00D32E12">
        <w:rPr>
          <w:sz w:val="24"/>
          <w:szCs w:val="24"/>
        </w:rPr>
        <w:t>Tražbine navedene u točki I. stečajni upravitelj je priznao, a stečajni vjerovnici koji su bili nazočni ročištu nisu osporili</w:t>
      </w:r>
      <w:r>
        <w:rPr>
          <w:sz w:val="24"/>
          <w:szCs w:val="24"/>
        </w:rPr>
        <w:t xml:space="preserve"> slijedom čega</w:t>
      </w:r>
      <w:r w:rsidRPr="00D32E12">
        <w:rPr>
          <w:sz w:val="24"/>
          <w:szCs w:val="24"/>
        </w:rPr>
        <w:t xml:space="preserve"> se na temelju odredbe čl. </w:t>
      </w:r>
      <w:smartTag w:element="metricconverter" w:uri="urn:schemas-microsoft-com:office:smarttags">
        <w:smartTagPr>
          <w:attr w:val="177. st" w:name="ProductID"/>
        </w:smartTagPr>
        <w:r w:rsidRPr="00D32E12">
          <w:rPr>
            <w:sz w:val="24"/>
            <w:szCs w:val="24"/>
          </w:rPr>
          <w:t>177. st</w:t>
        </w:r>
      </w:smartTag>
      <w:r w:rsidRPr="00D32E12">
        <w:rPr>
          <w:sz w:val="24"/>
          <w:szCs w:val="24"/>
        </w:rPr>
        <w:t>. 1. SZ-a tražbine</w:t>
      </w:r>
      <w:r>
        <w:rPr>
          <w:sz w:val="24"/>
          <w:szCs w:val="24"/>
        </w:rPr>
        <w:t>,</w:t>
      </w:r>
      <w:r w:rsidRPr="00D32E12">
        <w:rPr>
          <w:sz w:val="24"/>
          <w:szCs w:val="24"/>
        </w:rPr>
        <w:t xml:space="preserve"> navedene pod točkom I. izreke o</w:t>
      </w:r>
      <w:r>
        <w:rPr>
          <w:sz w:val="24"/>
          <w:szCs w:val="24"/>
        </w:rPr>
        <w:t>vog rješenja, smatraju utvrđenim, te je odlučeno kao u izreci rješenja.</w:t>
      </w:r>
    </w:p>
    <w:p w:rsidRDefault="00170E7C" w:rsidP="00170E7C" w:rsidR="00170E7C" w:rsidRPr="009D4775">
      <w:pPr>
        <w:jc w:val="center"/>
        <w:rPr>
          <w:sz w:val="24"/>
          <w:szCs w:val="24"/>
        </w:rPr>
      </w:pPr>
      <w:r w:rsidRPr="009D4775">
        <w:rPr>
          <w:sz w:val="24"/>
          <w:szCs w:val="24"/>
        </w:rPr>
        <w:lastRenderedPageBreak/>
        <w:t>U Z</w:t>
      </w:r>
      <w:r w:rsidR="00E62D48" w:rsidRPr="009D4775">
        <w:rPr>
          <w:sz w:val="24"/>
          <w:szCs w:val="24"/>
        </w:rPr>
        <w:t>agrebu</w:t>
      </w:r>
      <w:r w:rsidR="00223D12">
        <w:rPr>
          <w:sz w:val="24"/>
          <w:szCs w:val="24"/>
        </w:rPr>
        <w:t xml:space="preserve"> 19. siječnja</w:t>
      </w:r>
      <w:r w:rsidRPr="009D4775">
        <w:rPr>
          <w:sz w:val="24"/>
          <w:szCs w:val="24"/>
        </w:rPr>
        <w:t xml:space="preserve"> 2</w:t>
      </w:r>
      <w:r w:rsidR="00DD5CAF" w:rsidRPr="009D4775">
        <w:rPr>
          <w:sz w:val="24"/>
          <w:szCs w:val="24"/>
        </w:rPr>
        <w:t>01</w:t>
      </w:r>
      <w:r w:rsidR="00223D12">
        <w:rPr>
          <w:sz w:val="24"/>
          <w:szCs w:val="24"/>
        </w:rPr>
        <w:t>6</w:t>
      </w:r>
      <w:r w:rsidR="00DD5CAF" w:rsidRPr="009D4775">
        <w:rPr>
          <w:sz w:val="24"/>
          <w:szCs w:val="24"/>
        </w:rPr>
        <w:t>.</w:t>
      </w:r>
      <w:r w:rsidRPr="009D4775">
        <w:rPr>
          <w:sz w:val="24"/>
          <w:szCs w:val="24"/>
        </w:rPr>
        <w:t xml:space="preserve"> </w:t>
      </w:r>
    </w:p>
    <w:p w:rsidRDefault="00170E7C" w:rsidP="00E91121" w:rsidR="00F337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D4775">
        <w:rPr>
          <w:szCs w:val="24"/>
        </w:rPr>
        <w:t xml:space="preserve">          </w:t>
      </w:r>
      <w:r w:rsidR="00F337A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337AC" w:rsidP="00E91121" w:rsidR="00F337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Nikola Ribarić v.r.</w:t>
      </w:r>
    </w:p>
    <w:p w:rsidRDefault="00F337AC" w:rsidP="00E91121" w:rsidR="00F337A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337AC" w:rsidP="00E91121" w:rsidR="00F337A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337AC" w:rsidP="00E91121" w:rsidR="00F337A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337AC" w:rsidP="00F337AC" w:rsidR="00F337A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F337AC" w:rsidR="00170E7C" w:rsidRPr="009D4775">
      <w:pPr>
        <w:ind w:firstLine="720" w:left="5040"/>
        <w:jc w:val="both"/>
        <w:rPr>
          <w:sz w:val="24"/>
          <w:szCs w:val="24"/>
        </w:rPr>
      </w:pPr>
    </w:p>
    <w:p w:rsidRDefault="00170E7C" w:rsidP="00170E7C" w:rsidR="00170E7C" w:rsidRPr="009D4775">
      <w:pPr>
        <w:jc w:val="both"/>
        <w:rPr>
          <w:sz w:val="24"/>
          <w:szCs w:val="24"/>
        </w:rPr>
      </w:pPr>
      <w:r w:rsidRPr="009D4775">
        <w:rPr>
          <w:sz w:val="24"/>
          <w:szCs w:val="24"/>
        </w:rPr>
        <w:t>UPUTA  O PRAVNOM LIJEKU:</w:t>
      </w:r>
    </w:p>
    <w:p w:rsidRDefault="00170E7C" w:rsidP="00170E7C" w:rsidR="00170E7C" w:rsidRPr="009D4775">
      <w:pPr>
        <w:jc w:val="both"/>
        <w:rPr>
          <w:sz w:val="24"/>
          <w:szCs w:val="24"/>
        </w:rPr>
      </w:pPr>
      <w:r w:rsidRPr="009D477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9D4775">
          <w:rPr>
            <w:sz w:val="24"/>
            <w:szCs w:val="24"/>
          </w:rPr>
          <w:t>177. st</w:t>
        </w:r>
      </w:smartTag>
      <w:r w:rsidRPr="009D4775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170E7C" w:rsidP="00170E7C" w:rsidR="00170E7C" w:rsidRPr="009D4775">
      <w:pPr>
        <w:jc w:val="both"/>
        <w:rPr>
          <w:sz w:val="24"/>
          <w:szCs w:val="24"/>
        </w:rPr>
      </w:pPr>
    </w:p>
    <w:p w:rsidRDefault="0087705A" w:rsidP="00170E7C" w:rsidR="0087705A" w:rsidRPr="009D4775">
      <w:pPr>
        <w:jc w:val="both"/>
        <w:rPr>
          <w:sz w:val="24"/>
          <w:szCs w:val="24"/>
        </w:rPr>
      </w:pPr>
    </w:p>
    <w:p w:rsidRDefault="00DD6C66" w:rsidP="00170E7C" w:rsidR="00DD6C66">
      <w:pPr>
        <w:jc w:val="both"/>
        <w:rPr>
          <w:sz w:val="24"/>
          <w:szCs w:val="24"/>
        </w:rPr>
      </w:pPr>
    </w:p>
    <w:p w:rsidRDefault="00DD6C66" w:rsidP="00170E7C" w:rsidR="00DD6C66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F337AC" w:rsidP="00170E7C" w:rsidR="00F337AC">
      <w:pPr>
        <w:jc w:val="both"/>
        <w:rPr>
          <w:sz w:val="24"/>
          <w:szCs w:val="24"/>
        </w:rPr>
      </w:pPr>
    </w:p>
    <w:p w:rsidRDefault="00170E7C" w:rsidP="00170E7C" w:rsidR="00170E7C" w:rsidRPr="009D4775">
      <w:pPr>
        <w:jc w:val="both"/>
        <w:rPr>
          <w:sz w:val="24"/>
          <w:szCs w:val="24"/>
        </w:rPr>
      </w:pPr>
      <w:r w:rsidRPr="009D4775">
        <w:rPr>
          <w:sz w:val="24"/>
          <w:szCs w:val="24"/>
        </w:rPr>
        <w:t>DNA:</w:t>
      </w:r>
    </w:p>
    <w:p w:rsidRDefault="00170E7C" w:rsidP="00170E7C" w:rsidR="00170E7C" w:rsidRPr="009D4775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9D4775">
        <w:rPr>
          <w:sz w:val="24"/>
          <w:szCs w:val="24"/>
        </w:rPr>
        <w:t xml:space="preserve">stečajni upravitelj  </w:t>
      </w:r>
    </w:p>
    <w:p w:rsidRDefault="00223D12" w:rsidP="00170E7C" w:rsidR="00170E7C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E </w:t>
      </w:r>
      <w:r w:rsidR="00170E7C" w:rsidRPr="009D4775">
        <w:rPr>
          <w:sz w:val="24"/>
          <w:szCs w:val="24"/>
        </w:rPr>
        <w:t xml:space="preserve">oglasna ploča suda </w:t>
      </w:r>
      <w:r>
        <w:rPr>
          <w:sz w:val="24"/>
          <w:szCs w:val="24"/>
        </w:rPr>
        <w:t>8</w:t>
      </w:r>
      <w:r w:rsidR="00170E7C" w:rsidRPr="009D4775">
        <w:rPr>
          <w:sz w:val="24"/>
          <w:szCs w:val="24"/>
        </w:rPr>
        <w:t xml:space="preserve"> dana</w:t>
      </w:r>
    </w:p>
    <w:p w:rsidRDefault="00223D12" w:rsidP="00170E7C" w:rsidR="00223D12" w:rsidRPr="009D4775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spis</w:t>
      </w:r>
    </w:p>
    <w:p w:rsidRDefault="00170E7C" w:rsidP="00170E7C" w:rsidR="00170E7C" w:rsidRPr="009D4775">
      <w:pPr>
        <w:rPr>
          <w:sz w:val="24"/>
          <w:szCs w:val="24"/>
        </w:rPr>
      </w:pPr>
    </w:p>
    <w:p w:rsidRDefault="00170E7C" w:rsidP="00170E7C" w:rsidR="00170E7C" w:rsidRPr="009D4775">
      <w:pPr>
        <w:jc w:val="center"/>
        <w:rPr>
          <w:sz w:val="24"/>
          <w:szCs w:val="24"/>
        </w:rPr>
      </w:pPr>
    </w:p>
    <w:p w:rsidRDefault="00170E7C" w:rsidP="00170E7C" w:rsidR="00170E7C" w:rsidRPr="009D4775">
      <w:pPr>
        <w:rPr>
          <w:sz w:val="24"/>
          <w:szCs w:val="24"/>
        </w:rPr>
      </w:pPr>
    </w:p>
    <w:p w:rsidRDefault="00170E7C" w:rsidP="00170E7C" w:rsidR="00170E7C" w:rsidRPr="009D4775">
      <w:pPr>
        <w:jc w:val="center"/>
        <w:rPr>
          <w:sz w:val="24"/>
          <w:szCs w:val="24"/>
        </w:rPr>
      </w:pPr>
    </w:p>
    <w:p w:rsidRDefault="00170E7C" w:rsidP="00170E7C" w:rsidR="00170E7C" w:rsidRPr="009D4775">
      <w:pPr>
        <w:rPr>
          <w:sz w:val="24"/>
          <w:szCs w:val="24"/>
        </w:rPr>
      </w:pPr>
    </w:p>
    <w:p w:rsidRDefault="00170E7C" w:rsidP="00170E7C" w:rsidR="00170E7C" w:rsidRPr="009D4775">
      <w:pPr>
        <w:rPr>
          <w:sz w:val="24"/>
          <w:szCs w:val="24"/>
        </w:rPr>
      </w:pPr>
    </w:p>
    <w:p w:rsidRDefault="00170E7C" w:rsidP="00170E7C" w:rsidR="00170E7C" w:rsidRPr="009D4775">
      <w:pPr>
        <w:rPr>
          <w:sz w:val="24"/>
          <w:szCs w:val="24"/>
        </w:rPr>
      </w:pPr>
    </w:p>
    <w:p w:rsidRDefault="00170E7C" w:rsidR="00170E7C" w:rsidRPr="009D4775">
      <w:pPr>
        <w:rPr>
          <w:sz w:val="24"/>
          <w:szCs w:val="24"/>
        </w:rPr>
      </w:pPr>
    </w:p>
    <w:sectPr w:rsidSect="00C032B4" w:rsidR="00170E7C" w:rsidRPr="009D4775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D56" w:rsidR="00AA7D56">
      <w:r>
        <w:separator/>
      </w:r>
    </w:p>
  </w:endnote>
  <w:endnote w:id="0" w:type="continuationSeparator">
    <w:p w:rsidRDefault="00AA7D56" w:rsidR="00AA7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D56" w:rsidR="00AA7D56">
      <w:r>
        <w:separator/>
      </w:r>
    </w:p>
  </w:footnote>
  <w:footnote w:id="0" w:type="continuationSeparator">
    <w:p w:rsidRDefault="00AA7D56" w:rsidR="00AA7D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215" w:rsidP="00C032B4" w:rsidR="009D22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2215" w:rsidR="009D22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215" w:rsidP="00C032B4" w:rsidR="009D22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015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D2215" w:rsidP="00C032B4" w:rsidR="009D2215">
    <w:pPr>
      <w:pStyle w:val="Zaglavlje"/>
      <w:jc w:val="right"/>
    </w:pPr>
    <w:r>
      <w:rPr>
        <w:sz w:val="24"/>
      </w:rPr>
      <w:t>72. St-</w:t>
    </w:r>
    <w:r w:rsidR="00223D12">
      <w:rPr>
        <w:sz w:val="24"/>
      </w:rPr>
      <w:t>844</w:t>
    </w:r>
    <w:r w:rsidR="003F3486">
      <w:rPr>
        <w:sz w:val="24"/>
      </w:rPr>
      <w:t>/2014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6A6D11"/>
    <w:multiLevelType w:val="multilevel"/>
    <w:tmpl w:val="55BCA26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F34365D"/>
    <w:multiLevelType w:val="hybridMultilevel"/>
    <w:tmpl w:val="9530E4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FFD6B80"/>
    <w:multiLevelType w:val="hybridMultilevel"/>
    <w:tmpl w:val="55BCA2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7C0D79"/>
    <w:multiLevelType w:val="hybridMultilevel"/>
    <w:tmpl w:val="488EE492"/>
    <w:lvl w:tplc="04F2FF4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7448D0"/>
    <w:multiLevelType w:val="hybridMultilevel"/>
    <w:tmpl w:val="5E28B23A"/>
    <w:lvl w:tplc="EC540F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3246FC"/>
    <w:multiLevelType w:val="hybridMultilevel"/>
    <w:tmpl w:val="808042AE"/>
    <w:lvl w:tplc="69FEA820" w:ilvl="0">
      <w:start w:val="1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FC561A0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36471223"/>
    <w:multiLevelType w:val="hybridMultilevel"/>
    <w:tmpl w:val="1D440EB6"/>
    <w:lvl w:tplc="FB42D96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DCB4B37"/>
    <w:multiLevelType w:val="hybridMultilevel"/>
    <w:tmpl w:val="023C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E643AD"/>
    <w:multiLevelType w:val="hybridMultilevel"/>
    <w:tmpl w:val="2AF07EC0"/>
    <w:lvl w:tplc="5EF2CD4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b w:val="false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5">
    <w:nsid w:val="3F7825E8"/>
    <w:multiLevelType w:val="hybridMultilevel"/>
    <w:tmpl w:val="176E39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7">
    <w:nsid w:val="4DFB4EA8"/>
    <w:multiLevelType w:val="hybridMultilevel"/>
    <w:tmpl w:val="55981E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E6E7C37"/>
    <w:multiLevelType w:val="hybridMultilevel"/>
    <w:tmpl w:val="A7ACEEC8"/>
    <w:lvl w:tplc="7C483514" w:ilvl="0">
      <w:start w:val="14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44E638F"/>
    <w:multiLevelType w:val="hybridMultilevel"/>
    <w:tmpl w:val="B2A868C0"/>
    <w:lvl w:tplc="D3526C2E" w:ilvl="0">
      <w:start w:val="16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6BEB5B31"/>
    <w:multiLevelType w:val="multilevel"/>
    <w:tmpl w:val="55981E0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48E3C2A"/>
    <w:multiLevelType w:val="hybridMultilevel"/>
    <w:tmpl w:val="A96C03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21"/>
  </w:num>
  <w:num w:numId="3">
    <w:abstractNumId w:val="0"/>
  </w:num>
  <w:num w:numId="4">
    <w:abstractNumId w:val="16"/>
  </w:num>
  <w:num w:numId="5">
    <w:abstractNumId w:val="2"/>
  </w:num>
  <w:num w:numId="6">
    <w:abstractNumId w:val="10"/>
  </w:num>
  <w:num w:numId="7">
    <w:abstractNumId w:val="12"/>
  </w:num>
  <w:num w:numId="8">
    <w:abstractNumId w:val="11"/>
  </w:num>
  <w:num w:numId="9">
    <w:abstractNumId w:val="17"/>
  </w:num>
  <w:num w:numId="10">
    <w:abstractNumId w:val="4"/>
  </w:num>
  <w:num w:numId="11">
    <w:abstractNumId w:val="20"/>
  </w:num>
  <w:num w:numId="12">
    <w:abstractNumId w:val="3"/>
  </w:num>
  <w:num w:numId="13">
    <w:abstractNumId w:val="1"/>
  </w:num>
  <w:num w:numId="14">
    <w:abstractNumId w:val="22"/>
  </w:num>
  <w:num w:numId="15">
    <w:abstractNumId w:val="15"/>
  </w:num>
  <w:num w:numId="16">
    <w:abstractNumId w:val="18"/>
  </w:num>
  <w:num w:numId="17">
    <w:abstractNumId w:val="8"/>
  </w:num>
  <w:num w:numId="18">
    <w:abstractNumId w:val="19"/>
  </w:num>
  <w:num w:numId="19">
    <w:abstractNumId w:val="7"/>
  </w:num>
  <w:num w:numId="20">
    <w:abstractNumId w:val="6"/>
  </w:num>
  <w:num w:numId="21">
    <w:abstractNumId w:val="13"/>
  </w:num>
  <w:num w:numId="22">
    <w:abstractNumId w:val="5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07A84"/>
    <w:rsid w:val="00017A4C"/>
    <w:rsid w:val="0002164B"/>
    <w:rsid w:val="00085660"/>
    <w:rsid w:val="000932E2"/>
    <w:rsid w:val="000A715C"/>
    <w:rsid w:val="000F4395"/>
    <w:rsid w:val="001079FA"/>
    <w:rsid w:val="001314D7"/>
    <w:rsid w:val="00133CC6"/>
    <w:rsid w:val="001540E1"/>
    <w:rsid w:val="00163B5F"/>
    <w:rsid w:val="00170E7C"/>
    <w:rsid w:val="0019056A"/>
    <w:rsid w:val="00223D12"/>
    <w:rsid w:val="002431EE"/>
    <w:rsid w:val="00270399"/>
    <w:rsid w:val="002B0153"/>
    <w:rsid w:val="002B5D21"/>
    <w:rsid w:val="002C2A84"/>
    <w:rsid w:val="002C5EE2"/>
    <w:rsid w:val="002D1FA6"/>
    <w:rsid w:val="002F261F"/>
    <w:rsid w:val="00315B36"/>
    <w:rsid w:val="0032673D"/>
    <w:rsid w:val="00361EEA"/>
    <w:rsid w:val="003F3486"/>
    <w:rsid w:val="003F6FBE"/>
    <w:rsid w:val="00470BFA"/>
    <w:rsid w:val="004748B2"/>
    <w:rsid w:val="004B0311"/>
    <w:rsid w:val="004B0A10"/>
    <w:rsid w:val="004E6427"/>
    <w:rsid w:val="005762F2"/>
    <w:rsid w:val="005C51A9"/>
    <w:rsid w:val="005F6E22"/>
    <w:rsid w:val="00625B76"/>
    <w:rsid w:val="0062661A"/>
    <w:rsid w:val="00631720"/>
    <w:rsid w:val="006462B3"/>
    <w:rsid w:val="00677361"/>
    <w:rsid w:val="006B0BB3"/>
    <w:rsid w:val="006E25FF"/>
    <w:rsid w:val="0071340D"/>
    <w:rsid w:val="00714988"/>
    <w:rsid w:val="00720D1D"/>
    <w:rsid w:val="00810335"/>
    <w:rsid w:val="008302E2"/>
    <w:rsid w:val="0083264F"/>
    <w:rsid w:val="00832CDE"/>
    <w:rsid w:val="00840C85"/>
    <w:rsid w:val="0087705A"/>
    <w:rsid w:val="00895C31"/>
    <w:rsid w:val="008B2319"/>
    <w:rsid w:val="008D616D"/>
    <w:rsid w:val="008F25C8"/>
    <w:rsid w:val="009B5CAA"/>
    <w:rsid w:val="009D2215"/>
    <w:rsid w:val="009D4775"/>
    <w:rsid w:val="009D6101"/>
    <w:rsid w:val="009E3827"/>
    <w:rsid w:val="00A06DBF"/>
    <w:rsid w:val="00A42A2B"/>
    <w:rsid w:val="00AA7D56"/>
    <w:rsid w:val="00AF7AD6"/>
    <w:rsid w:val="00B174F1"/>
    <w:rsid w:val="00B17FC6"/>
    <w:rsid w:val="00B6640C"/>
    <w:rsid w:val="00BA608D"/>
    <w:rsid w:val="00BB0D94"/>
    <w:rsid w:val="00BD2EF4"/>
    <w:rsid w:val="00BD31FE"/>
    <w:rsid w:val="00BF0BA0"/>
    <w:rsid w:val="00C032B4"/>
    <w:rsid w:val="00C06160"/>
    <w:rsid w:val="00C33160"/>
    <w:rsid w:val="00C4290C"/>
    <w:rsid w:val="00C4679A"/>
    <w:rsid w:val="00C51E83"/>
    <w:rsid w:val="00C81C62"/>
    <w:rsid w:val="00C84FDC"/>
    <w:rsid w:val="00CA7EE8"/>
    <w:rsid w:val="00CB57E8"/>
    <w:rsid w:val="00CF1EC8"/>
    <w:rsid w:val="00D059EB"/>
    <w:rsid w:val="00D254BA"/>
    <w:rsid w:val="00D3017A"/>
    <w:rsid w:val="00DB0041"/>
    <w:rsid w:val="00DB0090"/>
    <w:rsid w:val="00DD5CAF"/>
    <w:rsid w:val="00DD6C66"/>
    <w:rsid w:val="00DE7B48"/>
    <w:rsid w:val="00E13B6C"/>
    <w:rsid w:val="00E46616"/>
    <w:rsid w:val="00E62D48"/>
    <w:rsid w:val="00EA508E"/>
    <w:rsid w:val="00EF5852"/>
    <w:rsid w:val="00EF7D91"/>
    <w:rsid w:val="00F337AC"/>
    <w:rsid w:val="00F40919"/>
    <w:rsid w:val="00F43297"/>
    <w:rsid w:val="00F46744"/>
    <w:rsid w:val="00F81D9A"/>
    <w:rsid w:val="00FA250D"/>
    <w:rsid w:val="00FC327C"/>
    <w:rsid w:val="00FC484E"/>
    <w:rsid w:val="00FC63B5"/>
    <w:rsid w:val="00FE45B6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lace" w:namespaceuri="urn:schemas-microsoft-com:office:smarttags"/>
  <w:smartTagType w:name="City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B0D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337AC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337A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B0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1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15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1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1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B0D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337AC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337A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B0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1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15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1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1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060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317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291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St-844/2014</izvorni_sadrzaj>
    <derivirana_varijabla naziv="DomainObject.Predmet.OznakaBroj_1">St-844/2014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VISIO NATURA d.o.o.</izvorni_sadrzaj>
    <derivirana_varijabla naziv="DomainObject.Predmet.ProtustrankaFormated_1">  VISIO NATURA d.o.o.</derivirana_varijabla>
  </DomainObject.Predmet.ProtustrankaFormated>
  <DomainObject.Predmet.ProtustrankaFormatedOIB>
    <izvorni_sadrzaj>  VISIO NATURA d.o.o., OIB 59035535437</izvorni_sadrzaj>
    <derivirana_varijabla naziv="DomainObject.Predmet.ProtustrankaFormatedOIB_1">  VISIO NATURA d.o.o., OIB 59035535437</derivirana_varijabla>
  </DomainObject.Predmet.ProtustrankaFormatedOIB>
  <DomainObject.Predmet.ProtustrankaFormatedWithAdress>
    <izvorni_sadrzaj> VISIO NATURA d.o.o., Slovenska 17, 10000 Zagreb</izvorni_sadrzaj>
    <derivirana_varijabla naziv="DomainObject.Predmet.ProtustrankaFormatedWithAdress_1"> VISIO NATURA d.o.o., Slovenska 17, 10000 Zagreb</derivirana_varijabla>
  </DomainObject.Predmet.ProtustrankaFormatedWithAdress>
  <DomainObject.Predmet.ProtustrankaFormatedWithAdressOIB>
    <izvorni_sadrzaj> VISIO NATURA d.o.o., OIB 59035535437, Slovenska 17, 10000 Zagreb</izvorni_sadrzaj>
    <derivirana_varijabla naziv="DomainObject.Predmet.ProtustrankaFormatedWithAdressOIB_1"> VISIO NATURA d.o.o., OIB 59035535437, Slovenska 17, 10000 Zagreb</derivirana_varijabla>
  </DomainObject.Predmet.ProtustrankaFormatedWithAdressOIB>
  <DomainObject.Predmet.ProtustrankaWithAdress>
    <izvorni_sadrzaj>VISIO NATURA d.o.o. Slovenska 17, 10000 Zagreb</izvorni_sadrzaj>
    <derivirana_varijabla naziv="DomainObject.Predmet.ProtustrankaWithAdress_1">VISIO NATURA d.o.o. Slovenska 17, 10000 Zagreb</derivirana_varijabla>
  </DomainObject.Predmet.ProtustrankaWithAdress>
  <DomainObject.Predmet.ProtustrankaWithAdressOIB>
    <izvorni_sadrzaj>VISIO NATURA d.o.o., OIB 59035535437, Slovenska 17, 10000 Zagreb</izvorni_sadrzaj>
    <derivirana_varijabla naziv="DomainObject.Predmet.ProtustrankaWithAdressOIB_1">VISIO NATURA d.o.o., OIB 59035535437, Slovenska 17, 10000 Zagreb</derivirana_varijabla>
  </DomainObject.Predmet.ProtustrankaWithAdressOIB>
  <DomainObject.Predmet.ProtustrankaNazivFormated>
    <izvorni_sadrzaj>VISIO NATURA d.o.o.</izvorni_sadrzaj>
    <derivirana_varijabla naziv="DomainObject.Predmet.ProtustrankaNazivFormated_1">VISIO NATURA d.o.o.</derivirana_varijabla>
  </DomainObject.Predmet.ProtustrankaNazivFormated>
  <DomainObject.Predmet.ProtustrankaNazivFormatedOIB>
    <izvorni_sadrzaj>VISIO NATURA d.o.o., OIB 59035535437</izvorni_sadrzaj>
    <derivirana_varijabla naziv="DomainObject.Predmet.ProtustrankaNazivFormatedOIB_1">VISIO NATURA d.o.o., OIB 59035535437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 70, 10000 Zagreb</izvorni_sadrzaj>
    <derivirana_varijabla naziv="DomainObject.Predmet.StrankaFormatedWithAdress_1"> FINA Regionalni centar Zagreb, Ulica grada Vukovar 70, 10000 Zagreb</derivirana_varijabla>
  </DomainObject.Predmet.StrankaFormatedWithAdress>
  <DomainObject.Predmet.StrankaFormatedWithAdressOIB>
    <izvorni_sadrzaj> FINA Regionalni centar Zagreb, OIB 85821130368, Ulica grada Vukovar 70, 10000 Zagreb</izvorni_sadrzaj>
    <derivirana_varijabla naziv="DomainObject.Predmet.StrankaFormatedWithAdressOIB_1"> FINA Regionalni centar Zagreb, OIB 85821130368, Ulica grada Vukovar 70, 10000 Zagreb</derivirana_varijabla>
  </DomainObject.Predmet.StrankaFormatedWithAdressOIB>
  <DomainObject.Predmet.StrankaWithAdress>
    <izvorni_sadrzaj>FINA Regionalni centar Zagreb Ulica grada Vukovar 70,10000 Zagreb</izvorni_sadrzaj>
    <derivirana_varijabla naziv="DomainObject.Predmet.StrankaWithAdress_1">FINA Regionalni centar Zagreb Ulica grada Vukovar 70,10000 Zagreb</derivirana_varijabla>
  </DomainObject.Predmet.StrankaWithAdress>
  <DomainObject.Predmet.StrankaWithAdressOIB>
    <izvorni_sadrzaj>FINA Regionalni centar Zagreb, OIB 85821130368, Ulica grada Vukovar 70,10000 Zagreb</izvorni_sadrzaj>
    <derivirana_varijabla naziv="DomainObject.Predmet.StrankaWithAdressOIB_1">FINA Regionalni centar Zagreb, OIB 85821130368, Ulica grada Vukovar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 70, 10000 Zagreb</item>
    </izvorni_sadrzaj>
    <derivirana_varijabla naziv="DomainObject.Predmet.StrankaListFormatedWithAdress_1">
      <item>FINA Regionalni centar Zagreb, Ulica grada Vukovar 70, 10000 Zagreb</item>
    </derivirana_varijabla>
  </DomainObject.Predmet.StrankaListFormatedWithAdress>
  <DomainObject.Predmet.StrankaListFormatedWithAdressOIB>
    <izvorni_sadrzaj>
      <item>FINA Regionalni centar Zagreb, OIB 85821130368, Ulica grada Vukovar 70, 10000 Zagreb</item>
    </izvorni_sadrzaj>
    <derivirana_varijabla naziv="DomainObject.Predmet.StrankaListFormatedWithAdressOIB_1">
      <item>FINA Regionalni centar Zagreb, OIB 85821130368, Ulica grada Vukovar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VISIO NATURA d.o.o.</item>
    </izvorni_sadrzaj>
    <derivirana_varijabla naziv="DomainObject.Predmet.ProtuStrankaListFormated_1">
      <item>VISIO NATURA d.o.o.</item>
    </derivirana_varijabla>
  </DomainObject.Predmet.ProtuStrankaListFormated>
  <DomainObject.Predmet.ProtuStrankaListFormatedOIB>
    <izvorni_sadrzaj>
      <item>VISIO NATURA d.o.o., OIB 59035535437</item>
    </izvorni_sadrzaj>
    <derivirana_varijabla naziv="DomainObject.Predmet.ProtuStrankaListFormatedOIB_1">
      <item>VISIO NATURA d.o.o., OIB 59035535437</item>
    </derivirana_varijabla>
  </DomainObject.Predmet.ProtuStrankaListFormatedOIB>
  <DomainObject.Predmet.ProtuStrankaListFormatedWithAdress>
    <izvorni_sadrzaj>
      <item>VISIO NATURA d.o.o., Slovenska 17, 10000 Zagreb</item>
    </izvorni_sadrzaj>
    <derivirana_varijabla naziv="DomainObject.Predmet.ProtuStrankaListFormatedWithAdress_1">
      <item>VISIO NATURA d.o.o., Slovenska 17, 10000 Zagreb</item>
    </derivirana_varijabla>
  </DomainObject.Predmet.ProtuStrankaListFormatedWithAdress>
  <DomainObject.Predmet.ProtuStrankaListFormatedWithAdressOIB>
    <izvorni_sadrzaj>
      <item>VISIO NATURA d.o.o., OIB 59035535437, Slovenska 17, 10000 Zagreb</item>
    </izvorni_sadrzaj>
    <derivirana_varijabla naziv="DomainObject.Predmet.ProtuStrankaListFormatedWithAdressOIB_1">
      <item>VISIO NATURA d.o.o., OIB 59035535437, Slovenska 17, 10000 Zagreb</item>
    </derivirana_varijabla>
  </DomainObject.Predmet.ProtuStrankaListFormatedWithAdressOIB>
  <DomainObject.Predmet.ProtuStrankaListNazivFormated>
    <izvorni_sadrzaj>
      <item>VISIO NATURA d.o.o.</item>
    </izvorni_sadrzaj>
    <derivirana_varijabla naziv="DomainObject.Predmet.ProtuStrankaListNazivFormated_1">
      <item>VISIO NATURA d.o.o.</item>
    </derivirana_varijabla>
  </DomainObject.Predmet.ProtuStrankaListNazivFormated>
  <DomainObject.Predmet.ProtuStrankaListNazivFormatedOIB>
    <izvorni_sadrzaj>
      <item>VISIO NATURA d.o.o., OIB 59035535437</item>
    </izvorni_sadrzaj>
    <derivirana_varijabla naziv="DomainObject.Predmet.ProtuStrankaListNazivFormatedOIB_1">
      <item>VISIO NATURA d.o.o., OIB 59035535437</item>
    </derivirana_varijabla>
  </DomainObject.Predmet.ProtuStrankaListNazivFormatedOIB>
  <DomainObject.Predmet.OstaliListFormated>
    <izvorni_sadrzaj>
      <item>Roman Kujek</item>
      <item>REPUBLIKA HRVATSKA MINISTARSTVO FINANCIJA</item>
      <item>ŽUPANIJSKO DRŽAVNO ODVJETNIŠTVO U ZAGREBU</item>
      <item>MINISTARSTVO PRAVOSUĐA</item>
    </izvorni_sadrzaj>
    <derivirana_varijabla naziv="DomainObject.Predmet.OstaliListFormated_1">
      <item>Roman Kujek</item>
      <item>REPUBLIKA HRVATSKA MINISTARSTVO FINANCIJA</item>
      <item>ŽUPANIJSKO DRŽAVNO ODVJETNIŠTVO U ZAGREBU</item>
      <item>MINISTARSTVO PRAVOSUĐA</item>
    </derivirana_varijabla>
  </DomainObject.Predmet.OstaliListFormated>
  <DomainObject.Predmet.OstaliListFormatedOIB>
    <izvorni_sadrzaj>
      <item>Roman Kujek, OIB 18943615874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FormatedOIB_1">
      <item>Roman Kujek, OIB 18943615874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FormatedOIB>
  <DomainObject.Predmet.OstaliListFormatedWithAdress>
    <izvorni_sadrzaj>
      <item>Roman Kujek, Slovenska 17, 10000 Zagreb</item>
      <item>REPUBLIKA HRVATSKA MINISTARSTVO FINANCIJA, Av. Dubrovnik 32, 10000 Zagreb</item>
      <item>ŽUPANIJSKO DRŽAVNO ODVJETNIŠTVO U ZAGREBU, Savska Cesta 41, 10000 Zagreb</item>
      <item>MINISTARSTVO PRAVOSUĐA, Ul. grada Vukovara 49, 10000 Zagreb</item>
    </izvorni_sadrzaj>
    <derivirana_varijabla naziv="DomainObject.Predmet.OstaliListFormatedWithAdress_1">
      <item>Roman Kujek, Slovenska 17, 10000 Zagreb</item>
      <item>REPUBLIKA HRVATSKA MINISTARSTVO FINANCIJA, Av. Dubrovnik 32, 10000 Zagreb</item>
      <item>ŽUPANIJSKO DRŽAVNO ODVJETNIŠTVO U ZAGREBU, Savska Cesta 41, 10000 Zagreb</item>
      <item>MINISTARSTVO PRAVOSUĐA, Ul. grada Vukovara 49, 10000 Zagreb</item>
    </derivirana_varijabla>
  </DomainObject.Predmet.OstaliListFormatedWithAdress>
  <DomainObject.Predmet.OstaliListFormatedWithAdressOIB>
    <izvorni_sadrzaj>
      <item>Roman Kujek, OIB 18943615874, Slovenska 17,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Ul. grada Vukovara 49, 10000 Zagreb</item>
    </izvorni_sadrzaj>
    <derivirana_varijabla naziv="DomainObject.Predmet.OstaliListFormatedWithAdressOIB_1">
      <item>Roman Kujek, OIB 18943615874, Slovenska 17,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Ul. grada Vukovara 49, 10000 Zagreb</item>
    </derivirana_varijabla>
  </DomainObject.Predmet.OstaliListFormatedWithAdressOIB>
  <DomainObject.Predmet.OstaliListNazivFormated>
    <izvorni_sadrzaj>
      <item>Roman Kujek</item>
      <item>REPUBLIKA HRVATSKA MINISTARSTVO FINANCIJA</item>
      <item>ŽUPANIJSKO DRŽAVNO ODVJETNIŠTVO U ZAGREBU</item>
      <item>MINISTARSTVO PRAVOSUĐA</item>
    </izvorni_sadrzaj>
    <derivirana_varijabla naziv="DomainObject.Predmet.OstaliListNazivFormated_1">
      <item>Roman Kujek</item>
      <item>REPUBLIKA HRVATSKA MINISTARSTVO FINANCIJA</item>
      <item>ŽUPANIJSKO DRŽAVNO ODVJETNIŠTVO U ZAGREBU</item>
      <item>MINISTARSTVO PRAVOSUĐA</item>
    </derivirana_varijabla>
  </DomainObject.Predmet.OstaliListNazivFormated>
  <DomainObject.Predmet.OstaliListNazivFormatedOIB>
    <izvorni_sadrzaj>
      <item>Roman Kujek, OIB 18943615874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NazivFormatedOIB_1">
      <item>Roman Kujek, OIB 18943615874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VISIO NATURA d.o.o.</izvorni_sadrzaj>
    <derivirana_varijabla naziv="DomainObject.Predmet.ProtustrankaIDrugi_1">VISIO NATURA d.o.o.</derivirana_varijabla>
  </DomainObject.Predmet.ProtustrankaIDrugi>
  <DomainObject.Predmet.StrankaIDrugiAdressOIB>
    <izvorni_sadrzaj>FINA Regionalni centar Zagreb, OIB 85821130368, Ulica grada Vukovar 70, 10000 Zagreb</izvorni_sadrzaj>
    <derivirana_varijabla naziv="DomainObject.Predmet.StrankaIDrugiAdressOIB_1">FINA Regionalni centar Zagreb, OIB 85821130368, Ulica grada Vukovar 70, 10000 Zagreb</derivirana_varijabla>
  </DomainObject.Predmet.StrankaIDrugiAdressOIB>
  <DomainObject.Predmet.ProtustrankaIDrugiAdressOIB>
    <izvorni_sadrzaj>VISIO NATURA d.o.o., OIB 59035535437, Slovenska 17, 10000 Zagreb</izvorni_sadrzaj>
    <derivirana_varijabla naziv="DomainObject.Predmet.ProtustrankaIDrugiAdressOIB_1">VISIO NATURA d.o.o., OIB 59035535437, Slovenska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VISIO NATURA d.o.o.</item>
      <item>Roman Kujek</item>
      <item>REPUBLIKA HRVATSKA MINISTARSTVO FINANCIJA</item>
      <item>ŽUPANIJSKO DRŽAVNO ODVJETNIŠTVO U ZAGREBU</item>
      <item>MINISTARSTVO PRAVOSUĐA</item>
    </izvorni_sadrzaj>
    <derivirana_varijabla naziv="DomainObject.Predmet.SudioniciListNaziv_1">
      <item>FINA Regionalni centar Zagreb</item>
      <item>VISIO NATURA d.o.o.</item>
      <item>Roman Kujek</item>
      <item>REPUBLIKA HRVATSKA MINISTARSTVO FINANCIJA</item>
      <item>ŽUPANIJSKO DRŽAVNO ODVJETNIŠTVO U ZAGREBU</item>
      <item>MINISTARSTVO PRAVOSUĐA</item>
    </derivirana_varijabla>
  </DomainObject.Predmet.SudioniciListNaziv>
  <DomainObject.Predmet.SudioniciListAdressOIB>
    <izvorni_sadrzaj>
      <item>FINA Regionalni centar Zagreb, OIB 85821130368, Ulica grada Vukovar 70,10000 Zagreb</item>
      <item>VISIO NATURA d.o.o., OIB 59035535437, Slovenska 17,10000 Zagreb</item>
      <item>Roman Kujek, OIB 18943615874, Slovenska 17,10000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Ul. grada Vukovara 49,10000 Zagreb</item>
    </izvorni_sadrzaj>
    <derivirana_varijabla naziv="DomainObject.Predmet.SudioniciListAdressOIB_1">
      <item>FINA Regionalni centar Zagreb, OIB 85821130368, Ulica grada Vukovar 70,10000 Zagreb</item>
      <item>VISIO NATURA d.o.o., OIB 59035535437, Slovenska 17,10000 Zagreb</item>
      <item>Roman Kujek, OIB 18943615874, Slovenska 17,10000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59035535437</item>
      <item>, OIB 18943615874</item>
      <item>, OIB 18683136487</item>
      <item>, OIB 16488001145</item>
      <item>, OIB 26635293339</item>
    </izvorni_sadrzaj>
    <derivirana_varijabla naziv="DomainObject.Predmet.SudioniciListNazivOIB_1">
      <item>, OIB 85821130368</item>
      <item>, OIB 59035535437</item>
      <item>, OIB 18943615874</item>
      <item>, OIB 18683136487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341</properties:Words>
  <properties:Characters>1802</properties:Characters>
  <properties:Lines>105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2016-01-19T09:38:00Z</dcterms:created>
  <dc:creator>nribaric</dc:creator>
  <cp:lastModifiedBy>Jadranka Zelić</cp:lastModifiedBy>
  <cp:lastPrinted>2016-01-19T09:38:00Z</cp:lastPrinted>
  <dcterms:modified xmlns:xsi="http://www.w3.org/2001/XMLSchema-instance" xsi:type="dcterms:W3CDTF">2016-01-19T09:44:00Z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