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db0e" w14:paraId="9f9db0e" w:rsidRDefault="00AE649C" w:rsidP="00400A0D" w:rsidR="00AE649C" w:rsidRPr="00400A0D">
      <w:pPr>
        <w:pStyle w:val="Naslov3"/>
        <w:spacing w:after="0"/>
        <w15:collapsed w:val="false"/>
      </w:pPr>
      <w:bookmarkStart w:name="_GoBack" w:id="0"/>
      <w:bookmarkEnd w:id="0"/>
    </w:p>
    <w:p w:rsidRDefault="00400A0D" w:rsidP="00400A0D" w:rsidR="00400A0D" w:rsidRPr="00400A0D">
      <w:pPr>
        <w:pStyle w:val="SudNaziv"/>
        <w:ind w:firstLine="708" w:left="4956"/>
      </w:pPr>
      <w:r w:rsidRPr="00400A0D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400A0D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St-360/16-9</w:t>
      </w:r>
    </w:p>
    <w:p w:rsidRDefault="00400A0D" w:rsidP="00400A0D" w:rsidR="00400A0D" w:rsidRPr="00400A0D">
      <w:pPr>
        <w:widowControl w:val="false"/>
        <w:spacing w:after="0"/>
        <w:jc w:val="both"/>
        <w:rPr>
          <w:rFonts w:cs="Times New Roman"/>
          <w:snapToGrid w:val="false"/>
        </w:rPr>
      </w:pPr>
      <w:r w:rsidRPr="00400A0D">
        <w:rPr>
          <w:rFonts w:cs="Times New Roman"/>
          <w:bCs/>
          <w:snapToGrid w:val="false"/>
        </w:rPr>
        <w:t xml:space="preserve">                     </w:t>
      </w:r>
      <w:r w:rsidRPr="00400A0D"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0A0D">
        <w:rPr>
          <w:rFonts w:cs="Times New Roman"/>
          <w:bCs/>
          <w:snapToGrid w:val="false"/>
        </w:rPr>
        <w:tab/>
      </w:r>
      <w:r w:rsidRPr="00400A0D">
        <w:rPr>
          <w:rFonts w:cs="Times New Roman"/>
          <w:bCs/>
          <w:snapToGrid w:val="false"/>
        </w:rPr>
        <w:tab/>
        <w:t xml:space="preserve">                             </w:t>
      </w:r>
    </w:p>
    <w:p w:rsidRDefault="00400A0D" w:rsidP="00400A0D" w:rsidR="00400A0D" w:rsidRPr="00400A0D">
      <w:pPr>
        <w:widowControl w:val="false"/>
        <w:spacing w:after="0"/>
        <w:jc w:val="both"/>
        <w:rPr>
          <w:rFonts w:cs="Times New Roman"/>
          <w:snapToGrid w:val="false"/>
        </w:rPr>
      </w:pPr>
      <w:r w:rsidRPr="00400A0D">
        <w:rPr>
          <w:rFonts w:cs="Times New Roman"/>
          <w:snapToGrid w:val="false"/>
        </w:rPr>
        <w:t xml:space="preserve">       REPUBLIKA HRVATSKA</w:t>
      </w:r>
    </w:p>
    <w:p w:rsidRDefault="00400A0D" w:rsidP="00400A0D" w:rsidR="00400A0D" w:rsidRPr="00400A0D">
      <w:pPr>
        <w:widowControl w:val="false"/>
        <w:spacing w:after="0"/>
        <w:jc w:val="both"/>
        <w:rPr>
          <w:rFonts w:cs="Times New Roman"/>
          <w:snapToGrid w:val="false"/>
        </w:rPr>
      </w:pPr>
      <w:r w:rsidRPr="00400A0D">
        <w:rPr>
          <w:rFonts w:cs="Times New Roman"/>
          <w:snapToGrid w:val="false"/>
        </w:rPr>
        <w:t>TRGOVAČKI SUD U VARAŽDINU</w:t>
      </w:r>
    </w:p>
    <w:p w:rsidRDefault="00400A0D" w:rsidP="00400A0D" w:rsidR="00400A0D" w:rsidRPr="00400A0D">
      <w:pPr>
        <w:widowControl w:val="false"/>
        <w:spacing w:after="0"/>
        <w:rPr>
          <w:rFonts w:cs="Times New Roman"/>
          <w:bCs/>
          <w:snapToGrid w:val="false"/>
        </w:rPr>
      </w:pPr>
      <w:r w:rsidRPr="00400A0D">
        <w:rPr>
          <w:rFonts w:cs="Times New Roman"/>
          <w:snapToGrid w:val="false"/>
        </w:rPr>
        <w:t xml:space="preserve">                  B. Radić 2</w:t>
      </w:r>
      <w:r w:rsidRPr="00400A0D">
        <w:rPr>
          <w:rFonts w:cs="Times New Roman"/>
          <w:bCs/>
          <w:snapToGrid w:val="false"/>
        </w:rPr>
        <w:t xml:space="preserve">                   </w:t>
      </w:r>
      <w:r w:rsidRPr="00400A0D">
        <w:rPr>
          <w:rFonts w:cs="Times New Roman"/>
          <w:bCs/>
          <w:snapToGrid w:val="false"/>
        </w:rPr>
        <w:tab/>
      </w:r>
      <w:r w:rsidRPr="00400A0D">
        <w:rPr>
          <w:rFonts w:cs="Times New Roman"/>
          <w:bCs/>
          <w:snapToGrid w:val="false"/>
        </w:rPr>
        <w:tab/>
      </w:r>
      <w:r w:rsidRPr="00400A0D">
        <w:rPr>
          <w:rFonts w:cs="Times New Roman"/>
          <w:bCs/>
          <w:snapToGrid w:val="false"/>
        </w:rPr>
        <w:tab/>
      </w:r>
    </w:p>
    <w:p w:rsidRDefault="00400A0D" w:rsidP="00400A0D" w:rsidR="00400A0D" w:rsidRPr="00400A0D">
      <w:pPr>
        <w:pStyle w:val="Zaglavlje"/>
        <w:spacing w:after="0"/>
        <w:rPr>
          <w:rFonts w:cs="Times New Roman"/>
        </w:rPr>
      </w:pPr>
    </w:p>
    <w:p w:rsidRDefault="00400A0D" w:rsidP="00400A0D" w:rsidR="00400A0D" w:rsidRPr="00400A0D">
      <w:pPr>
        <w:spacing w:after="0"/>
        <w:rPr>
          <w:rFonts w:cs="Times New Roman"/>
        </w:rPr>
      </w:pPr>
    </w:p>
    <w:p w:rsidRDefault="00400A0D" w:rsidP="00400A0D" w:rsidR="00400A0D" w:rsidRPr="00400A0D">
      <w:pPr>
        <w:spacing w:after="0"/>
        <w:jc w:val="center"/>
        <w:rPr>
          <w:rFonts w:cs="Times New Roman"/>
        </w:rPr>
      </w:pPr>
      <w:r w:rsidRPr="00400A0D">
        <w:rPr>
          <w:rFonts w:cs="Times New Roman"/>
        </w:rPr>
        <w:t>R E P U B L I K A    H R V A T S K A</w:t>
      </w:r>
    </w:p>
    <w:p w:rsidRDefault="00400A0D" w:rsidP="00400A0D" w:rsidR="00400A0D" w:rsidRPr="00400A0D">
      <w:pPr>
        <w:spacing w:after="0"/>
        <w:jc w:val="both"/>
        <w:rPr>
          <w:rFonts w:cs="Times New Roman"/>
        </w:rPr>
      </w:pPr>
    </w:p>
    <w:p w:rsidRDefault="00400A0D" w:rsidP="00400A0D" w:rsidR="00400A0D" w:rsidRPr="00400A0D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400A0D">
        <w:rPr>
          <w:b w:val="false"/>
          <w:sz w:val="24"/>
          <w:szCs w:val="24"/>
        </w:rPr>
        <w:t>R J E Š E NJ E</w:t>
      </w:r>
    </w:p>
    <w:p w:rsidRDefault="00400A0D" w:rsidP="00400A0D" w:rsidR="00400A0D" w:rsidRPr="00400A0D">
      <w:pPr>
        <w:spacing w:after="0"/>
        <w:rPr>
          <w:lang w:eastAsia="hr-HR"/>
        </w:rPr>
      </w:pPr>
    </w:p>
    <w:p w:rsidRDefault="00400A0D" w:rsidP="00400A0D" w:rsidR="00400A0D" w:rsidRPr="00400A0D">
      <w:pPr>
        <w:spacing w:after="0"/>
        <w:ind w:firstLine="708"/>
        <w:jc w:val="both"/>
        <w:rPr>
          <w:rFonts w:cs="Times New Roman"/>
        </w:rPr>
      </w:pPr>
      <w:r w:rsidRPr="00400A0D">
        <w:rPr>
          <w:rFonts w:cs="Times New Roman"/>
        </w:rPr>
        <w:t>Trgovački sud u Varaždinu, po sucu toga suda Iris Hatvalić Nemec, kao stečajnom sucu, u stečajnom predmetu povodom prijedloga podnositelja FINA, RC Zagreb, Podružnica Varaždin, A. Cesarca 2, OIB: 85821130368, za pokretanje stečajnog postupka nad dužnikom REMORKER PET d.o.o., Novi Marof, Donje Makojišće 76/a, OIB: 04174836834, dana 9. rujna 2016.</w:t>
      </w:r>
    </w:p>
    <w:p w:rsidRDefault="00400A0D" w:rsidP="00400A0D" w:rsidR="00400A0D" w:rsidRPr="00400A0D">
      <w:pPr>
        <w:spacing w:after="0"/>
        <w:ind w:firstLine="708"/>
        <w:jc w:val="both"/>
        <w:rPr>
          <w:rFonts w:cs="Times New Roman"/>
        </w:rPr>
      </w:pPr>
    </w:p>
    <w:p w:rsidRDefault="00400A0D" w:rsidP="00400A0D" w:rsidR="00400A0D" w:rsidRPr="00400A0D">
      <w:pPr>
        <w:spacing w:after="0"/>
        <w:jc w:val="center"/>
        <w:rPr>
          <w:rFonts w:cs="Times New Roman"/>
        </w:rPr>
      </w:pPr>
      <w:r w:rsidRPr="00400A0D">
        <w:rPr>
          <w:rFonts w:cs="Times New Roman"/>
        </w:rPr>
        <w:t>r i j e š i o   j e</w:t>
      </w:r>
    </w:p>
    <w:p w:rsidRDefault="00400A0D" w:rsidP="00400A0D" w:rsidR="00400A0D" w:rsidRPr="00400A0D">
      <w:pPr>
        <w:spacing w:after="0"/>
        <w:jc w:val="both"/>
        <w:rPr>
          <w:rFonts w:cs="Times New Roman"/>
        </w:rPr>
      </w:pPr>
    </w:p>
    <w:p w:rsidRDefault="00400A0D" w:rsidP="00400A0D" w:rsidR="00400A0D" w:rsidRPr="00400A0D">
      <w:pPr>
        <w:spacing w:after="0"/>
        <w:ind w:firstLine="708"/>
        <w:jc w:val="both"/>
        <w:rPr>
          <w:rFonts w:cs="Times New Roman"/>
        </w:rPr>
      </w:pPr>
      <w:r w:rsidRPr="00400A0D">
        <w:rPr>
          <w:rFonts w:cs="Times New Roman"/>
        </w:rPr>
        <w:t>1. Ročište radi očitovanja o prijedlogu za otvaranje stečajnog postupka te radi rasprave i odlučivanja o otvaranju stečajnog postupka (čl. 123. i 128. SZ-a) nad dužnikom REMORKER PET d.o.o., Novi Marof, Donje Makojišće 76/a, OIB: 04174836834 zakazuje se kod ovog suda, soba broj 230/II za dan:</w:t>
      </w:r>
    </w:p>
    <w:p w:rsidRDefault="00400A0D" w:rsidP="00400A0D" w:rsidR="00400A0D" w:rsidRPr="00400A0D">
      <w:pPr>
        <w:spacing w:after="0"/>
        <w:jc w:val="both"/>
        <w:rPr>
          <w:rFonts w:cs="Times New Roman"/>
        </w:rPr>
      </w:pPr>
    </w:p>
    <w:p w:rsidRDefault="00400A0D" w:rsidP="00400A0D" w:rsidR="00400A0D" w:rsidRPr="00400A0D">
      <w:pPr>
        <w:spacing w:after="0"/>
        <w:jc w:val="center"/>
        <w:rPr>
          <w:rFonts w:cs="Times New Roman"/>
        </w:rPr>
      </w:pPr>
      <w:r w:rsidRPr="00400A0D">
        <w:rPr>
          <w:rFonts w:cs="Times New Roman"/>
        </w:rPr>
        <w:t>12. listopada 2016. u 12,15 sati</w:t>
      </w:r>
    </w:p>
    <w:p w:rsidRDefault="00400A0D" w:rsidP="00400A0D" w:rsidR="00400A0D" w:rsidRPr="00400A0D">
      <w:pPr>
        <w:spacing w:after="0"/>
        <w:jc w:val="both"/>
        <w:rPr>
          <w:rFonts w:cs="Times New Roman"/>
        </w:rPr>
      </w:pPr>
    </w:p>
    <w:p w:rsidRDefault="00400A0D" w:rsidP="00400A0D" w:rsidR="00400A0D" w:rsidRPr="00400A0D">
      <w:pPr>
        <w:spacing w:after="0"/>
        <w:jc w:val="both"/>
        <w:rPr>
          <w:rFonts w:cs="Times New Roman"/>
        </w:rPr>
      </w:pPr>
      <w:r w:rsidRPr="00400A0D">
        <w:rPr>
          <w:rFonts w:cs="Times New Roman"/>
        </w:rPr>
        <w:t xml:space="preserve">na koje se dostavom prijepisa ovoga rješenja pozivaju pristupiti: </w:t>
      </w:r>
    </w:p>
    <w:p w:rsidRDefault="00400A0D" w:rsidP="00400A0D" w:rsidR="00400A0D" w:rsidRPr="00400A0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400A0D">
        <w:t>predlagatelj FINA, RC Zagreb, Podružnica Varaždin, A. Cesarca 2</w:t>
      </w:r>
    </w:p>
    <w:p w:rsidRDefault="00400A0D" w:rsidP="00400A0D" w:rsidR="00400A0D" w:rsidRPr="00400A0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 w:rsidRPr="00400A0D">
        <w:t xml:space="preserve"> odg. osoba dužnika, Željko Marović iz Solina, Ulica Svetog Nikole 44</w:t>
      </w:r>
    </w:p>
    <w:p w:rsidRDefault="00400A0D" w:rsidP="00400A0D" w:rsidR="00400A0D" w:rsidRPr="00400A0D">
      <w:pPr>
        <w:spacing w:after="0"/>
        <w:jc w:val="both"/>
        <w:rPr>
          <w:rFonts w:cs="Times New Roman"/>
        </w:rPr>
      </w:pPr>
    </w:p>
    <w:p w:rsidRDefault="00400A0D" w:rsidP="00400A0D" w:rsidR="00400A0D" w:rsidRPr="00400A0D">
      <w:pPr>
        <w:spacing w:after="0"/>
        <w:ind w:firstLine="708"/>
        <w:jc w:val="both"/>
        <w:rPr>
          <w:rFonts w:cs="Times New Roman"/>
          <w:b/>
        </w:rPr>
      </w:pPr>
      <w:r w:rsidRPr="00400A0D">
        <w:rPr>
          <w:rFonts w:cs="Times New Roman"/>
          <w:b/>
        </w:rPr>
        <w:t>3. Ako se odgovorna osoba dužnika ne odazove na navedeno ročište, sud može narediti da se prisilno dovede i podmiruje troškove dovođenja, a može biti  novčano kažnjena u iznosu do 5.000,00 kn (čl. 178. u vezi sa čl. 117. st. 1, 2 i 6 Stečajnog zakona).</w:t>
      </w:r>
    </w:p>
    <w:p w:rsidRDefault="00400A0D" w:rsidP="00400A0D" w:rsidR="00400A0D" w:rsidRPr="00400A0D">
      <w:pPr>
        <w:spacing w:after="0"/>
        <w:jc w:val="both"/>
        <w:rPr>
          <w:rFonts w:cs="Times New Roman"/>
        </w:rPr>
      </w:pPr>
    </w:p>
    <w:p w:rsidRDefault="00400A0D" w:rsidP="00400A0D" w:rsidR="00400A0D" w:rsidRPr="00400A0D">
      <w:pPr>
        <w:spacing w:after="0"/>
        <w:jc w:val="center"/>
        <w:rPr>
          <w:rFonts w:cs="Times New Roman"/>
        </w:rPr>
      </w:pPr>
      <w:r w:rsidRPr="00400A0D">
        <w:rPr>
          <w:rFonts w:cs="Times New Roman"/>
        </w:rPr>
        <w:t>U Varaždinu, 9. rujna 2016.</w:t>
      </w:r>
    </w:p>
    <w:p w:rsidRDefault="00400A0D" w:rsidP="00400A0D" w:rsidR="00400A0D" w:rsidRPr="00400A0D">
      <w:pPr>
        <w:spacing w:after="0"/>
        <w:jc w:val="both"/>
        <w:rPr>
          <w:rFonts w:cs="Times New Roman"/>
        </w:rPr>
      </w:pPr>
    </w:p>
    <w:p w:rsidRDefault="00400A0D" w:rsidP="00400A0D" w:rsidR="00400A0D" w:rsidRPr="00400A0D">
      <w:pPr>
        <w:spacing w:after="0"/>
        <w:jc w:val="both"/>
        <w:rPr>
          <w:rFonts w:cs="Times New Roman"/>
        </w:rPr>
      </w:pPr>
      <w:r w:rsidRPr="00400A0D">
        <w:rPr>
          <w:rFonts w:cs="Times New Roman"/>
        </w:rPr>
        <w:t xml:space="preserve">        </w:t>
      </w:r>
      <w:r w:rsidRPr="00400A0D">
        <w:rPr>
          <w:rFonts w:cs="Times New Roman"/>
        </w:rPr>
        <w:tab/>
      </w:r>
      <w:r w:rsidRPr="00400A0D">
        <w:rPr>
          <w:rFonts w:cs="Times New Roman"/>
        </w:rPr>
        <w:tab/>
      </w:r>
      <w:r w:rsidRPr="00400A0D">
        <w:rPr>
          <w:rFonts w:cs="Times New Roman"/>
        </w:rPr>
        <w:tab/>
      </w:r>
      <w:r w:rsidRPr="00400A0D">
        <w:rPr>
          <w:rFonts w:cs="Times New Roman"/>
        </w:rPr>
        <w:tab/>
      </w:r>
      <w:r w:rsidRPr="00400A0D">
        <w:rPr>
          <w:rFonts w:cs="Times New Roman"/>
        </w:rPr>
        <w:tab/>
      </w:r>
      <w:r w:rsidRPr="00400A0D">
        <w:rPr>
          <w:rFonts w:cs="Times New Roman"/>
        </w:rPr>
        <w:tab/>
      </w:r>
      <w:r w:rsidRPr="00400A0D">
        <w:rPr>
          <w:rFonts w:cs="Times New Roman"/>
        </w:rPr>
        <w:tab/>
      </w:r>
      <w:r w:rsidRPr="00400A0D">
        <w:rPr>
          <w:rFonts w:cs="Times New Roman"/>
        </w:rPr>
        <w:tab/>
        <w:t>SUDAC:</w:t>
      </w:r>
    </w:p>
    <w:p w:rsidRDefault="00400A0D" w:rsidP="00400A0D" w:rsidR="00400A0D" w:rsidRPr="00400A0D">
      <w:pPr>
        <w:spacing w:after="0"/>
        <w:jc w:val="both"/>
        <w:rPr>
          <w:rFonts w:cs="Times New Roman"/>
        </w:rPr>
      </w:pPr>
      <w:r w:rsidRPr="00400A0D">
        <w:rPr>
          <w:rFonts w:cs="Times New Roman"/>
        </w:rPr>
        <w:t xml:space="preserve">         </w:t>
      </w:r>
      <w:r w:rsidRPr="00400A0D">
        <w:rPr>
          <w:rFonts w:cs="Times New Roman"/>
        </w:rPr>
        <w:tab/>
      </w:r>
      <w:r w:rsidRPr="00400A0D">
        <w:rPr>
          <w:rFonts w:cs="Times New Roman"/>
        </w:rPr>
        <w:tab/>
      </w:r>
      <w:r w:rsidRPr="00400A0D">
        <w:rPr>
          <w:rFonts w:cs="Times New Roman"/>
        </w:rPr>
        <w:tab/>
      </w:r>
      <w:r w:rsidRPr="00400A0D">
        <w:rPr>
          <w:rFonts w:cs="Times New Roman"/>
        </w:rPr>
        <w:tab/>
      </w:r>
      <w:r w:rsidRPr="00400A0D">
        <w:rPr>
          <w:rFonts w:cs="Times New Roman"/>
        </w:rPr>
        <w:tab/>
      </w:r>
      <w:r w:rsidRPr="00400A0D">
        <w:rPr>
          <w:rFonts w:cs="Times New Roman"/>
        </w:rPr>
        <w:tab/>
      </w:r>
      <w:r w:rsidRPr="00400A0D">
        <w:rPr>
          <w:rFonts w:cs="Times New Roman"/>
        </w:rPr>
        <w:tab/>
        <w:t xml:space="preserve">  Iris Hatvalić Nemec, v.r.</w:t>
      </w:r>
    </w:p>
    <w:p w:rsidRDefault="00400A0D" w:rsidP="00400A0D" w:rsidR="00400A0D" w:rsidRPr="00400A0D">
      <w:pPr>
        <w:spacing w:after="0"/>
        <w:jc w:val="both"/>
        <w:rPr>
          <w:rFonts w:cs="Times New Roman"/>
        </w:rPr>
      </w:pPr>
    </w:p>
    <w:p w:rsidRDefault="00400A0D" w:rsidP="00400A0D" w:rsidR="00400A0D" w:rsidRPr="00400A0D">
      <w:pPr>
        <w:spacing w:after="0"/>
        <w:ind w:firstLine="708" w:left="3540"/>
        <w:jc w:val="both"/>
        <w:rPr>
          <w:rFonts w:cs="Times New Roman"/>
        </w:rPr>
      </w:pPr>
      <w:r w:rsidRPr="00400A0D">
        <w:rPr>
          <w:rFonts w:cs="Times New Roman"/>
        </w:rPr>
        <w:t xml:space="preserve">Za točnost otpravka-ovlašteni službenik: </w:t>
      </w:r>
    </w:p>
    <w:p w:rsidRDefault="00400A0D" w:rsidP="00400A0D" w:rsidR="00400A0D" w:rsidRPr="00400A0D">
      <w:pPr>
        <w:spacing w:after="0"/>
        <w:jc w:val="both"/>
        <w:rPr>
          <w:rFonts w:cs="Times New Roman"/>
        </w:rPr>
      </w:pPr>
    </w:p>
    <w:p w:rsidRDefault="00400A0D" w:rsidP="00400A0D" w:rsidR="00400A0D" w:rsidRPr="00400A0D">
      <w:pPr>
        <w:spacing w:after="0"/>
        <w:jc w:val="both"/>
        <w:rPr>
          <w:rFonts w:cs="Times New Roman"/>
        </w:rPr>
      </w:pPr>
    </w:p>
    <w:p w:rsidRDefault="00400A0D" w:rsidP="00400A0D" w:rsidR="00400A0D" w:rsidRPr="00400A0D">
      <w:pPr>
        <w:spacing w:after="0"/>
        <w:jc w:val="both"/>
        <w:rPr>
          <w:rFonts w:cs="Times New Roman"/>
        </w:rPr>
      </w:pPr>
      <w:r w:rsidRPr="00400A0D">
        <w:rPr>
          <w:rFonts w:cs="Times New Roman"/>
        </w:rPr>
        <w:t>Pouka o pravnom lijeku:</w:t>
      </w:r>
    </w:p>
    <w:p w:rsidRDefault="00400A0D" w:rsidP="00400A0D" w:rsidR="00400A0D" w:rsidRPr="00400A0D">
      <w:pPr>
        <w:spacing w:after="0"/>
        <w:jc w:val="both"/>
        <w:rPr>
          <w:rFonts w:cs="Times New Roman"/>
        </w:rPr>
      </w:pPr>
      <w:r w:rsidRPr="00400A0D">
        <w:rPr>
          <w:rFonts w:cs="Times New Roman"/>
        </w:rPr>
        <w:t>Protiv ovog rješenja posebna žalba nije dopuštena.</w:t>
      </w:r>
    </w:p>
    <w:p w:rsidRDefault="00400A0D" w:rsidP="00400A0D" w:rsidR="00400A0D" w:rsidRPr="00400A0D">
      <w:pPr>
        <w:spacing w:after="0"/>
        <w:jc w:val="both"/>
        <w:rPr>
          <w:rFonts w:cs="Times New Roman"/>
        </w:rPr>
      </w:pPr>
    </w:p>
    <w:p w:rsidRDefault="00400A0D" w:rsidP="00400A0D" w:rsidR="00400A0D" w:rsidRPr="00400A0D">
      <w:pPr>
        <w:spacing w:after="0"/>
        <w:jc w:val="both"/>
        <w:rPr>
          <w:rFonts w:cs="Times New Roman"/>
        </w:rPr>
      </w:pPr>
      <w:r w:rsidRPr="00400A0D">
        <w:rPr>
          <w:rFonts w:cs="Times New Roman"/>
        </w:rPr>
        <w:t>DNA:</w:t>
      </w:r>
    </w:p>
    <w:p w:rsidRDefault="00400A0D" w:rsidP="00400A0D" w:rsidR="00400A0D" w:rsidRPr="00400A0D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400A0D">
        <w:t>predlagatelj FINA, RC Zagreb, Podružnica Varaždin, A. Cesarca 2</w:t>
      </w:r>
    </w:p>
    <w:p w:rsidRDefault="00400A0D" w:rsidP="00400A0D" w:rsidR="00400A0D" w:rsidRPr="00400A0D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 w:rsidRPr="00400A0D">
        <w:t xml:space="preserve"> odg. osoba dužnika, Željko Marović iz Solina, Ulica Svetog Nikole 44</w:t>
      </w:r>
    </w:p>
    <w:p w:rsidRDefault="00400A0D" w:rsidP="00400A0D" w:rsidR="00400A0D" w:rsidRPr="00400A0D">
      <w:pPr>
        <w:spacing w:after="0"/>
        <w:jc w:val="both"/>
        <w:rPr>
          <w:rFonts w:cs="Times New Roman"/>
        </w:rPr>
      </w:pPr>
    </w:p>
    <w:p w:rsidRDefault="00400A0D" w:rsidP="00400A0D" w:rsidR="00400A0D" w:rsidRPr="00400A0D">
      <w:pPr>
        <w:spacing w:after="0"/>
        <w:rPr>
          <w:rFonts w:cs="Times New Roman"/>
        </w:rPr>
      </w:pPr>
    </w:p>
    <w:p w:rsidRDefault="00CB0EA4" w:rsidP="00400A0D" w:rsidR="00CB0EA4" w:rsidRPr="00400A0D">
      <w:pPr>
        <w:pStyle w:val="Naslovdokumenta"/>
        <w:spacing w:after="0"/>
      </w:pPr>
    </w:p>
    <w:p w:rsidRDefault="0071688E" w:rsidP="00400A0D" w:rsidR="0071688E" w:rsidRPr="00400A0D">
      <w:pPr>
        <w:pStyle w:val="Poetniodjeljak"/>
        <w:spacing w:after="0"/>
      </w:pPr>
    </w:p>
    <w:p w:rsidRDefault="00A21F0D" w:rsidP="00400A0D" w:rsidR="00A21F0D" w:rsidRPr="00400A0D">
      <w:pPr>
        <w:pStyle w:val="NormaleSPIS"/>
        <w:spacing w:after="0"/>
        <w:rPr>
          <w:noProof/>
        </w:rPr>
      </w:pPr>
    </w:p>
    <w:p w:rsidRDefault="00DA0242" w:rsidP="00400A0D" w:rsidR="00DA0242" w:rsidRPr="00400A0D">
      <w:pPr>
        <w:pStyle w:val="ZapisniarPotpis"/>
        <w:spacing w:after="0"/>
      </w:pPr>
    </w:p>
    <w:sectPr w:rsidSect="0032366B" w:rsidR="00DA0242" w:rsidRPr="00400A0D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0D6735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C52478B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0A0D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93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poziv za 12.10.16.</izvorni_sadrzaj>
    <derivirana_varijabla naziv="DomainObject.Primjedba_1">- poziv za 12.10.16.</derivirana_varijabla>
  </DomainObject.Primjedba>
  <DomainObject.Oznaka>
    <izvorni_sadrzaj>St-360/2016-9</izvorni_sadrzaj>
    <derivirana_varijabla naziv="DomainObject.Oznaka_1">St-360/2016-9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St-360/2016</izvorni_sadrzaj>
    <derivirana_varijabla naziv="DomainObject.Predmet.OznakaBroj_1">St-360/2016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REMORKER PET d.o.o. za usluge i trgovinu zastupanog po punomoćniku Željko Marović</izvorni_sadrzaj>
    <derivirana_varijabla naziv="DomainObject.Predmet.ProtustrankaFormated_1">  REMORKER PET d.o.o. za usluge i trgovinu zastupanog po punomoćniku Željko Marović</derivirana_varijabla>
  </DomainObject.Predmet.ProtustrankaFormated>
  <DomainObject.Predmet.ProtustrankaFormatedOIB>
    <izvorni_sadrzaj>  REMORKER PET d.o.o. za usluge i trgovinu, OIB 04174836834 zastupanog po punomoćniku Željko Marović</izvorni_sadrzaj>
    <derivirana_varijabla naziv="DomainObject.Predmet.ProtustrankaFormatedOIB_1">  REMORKER PET d.o.o. za usluge i trgovinu, OIB 04174836834 zastupanog po punomoćniku Željko Marović</derivirana_varijabla>
  </DomainObject.Predmet.ProtustrankaFormatedOIB>
  <DomainObject.Predmet.ProtustrankaFormatedWithAdress>
    <izvorni_sadrzaj> REMORKER PET d.o.o. za usluge i trgovinu, Donje Makojišće 76/a, 42220 Novi Marof zastupanog po punomoćniku Željko Marović</izvorni_sadrzaj>
    <derivirana_varijabla naziv="DomainObject.Predmet.ProtustrankaFormatedWithAdress_1"> REMORKER PET d.o.o. za usluge i trgovinu, Donje Makojišće 76/a, 42220 Novi Marof zastupanog po punomoćniku Željko Marović</derivirana_varijabla>
  </DomainObject.Predmet.ProtustrankaFormatedWithAdress>
  <DomainObject.Predmet.ProtustrankaFormatedWithAdressOIB>
    <izvorni_sadrzaj> REMORKER PET d.o.o. za usluge i trgovinu, OIB 04174836834, Donje Makojišće 76/a, 42220 Novi Marof zastupanog po punomoćniku Željko Marović</izvorni_sadrzaj>
    <derivirana_varijabla naziv="DomainObject.Predmet.ProtustrankaFormatedWithAdressOIB_1"> REMORKER PET d.o.o. za usluge i trgovinu, OIB 04174836834, Donje Makojišće 76/a, 42220 Novi Marof zastupanog po punomoćniku Željko Marović</derivirana_varijabla>
  </DomainObject.Predmet.ProtustrankaFormatedWithAdressOIB>
  <DomainObject.Predmet.ProtustrankaWithAdress>
    <izvorni_sadrzaj>REMORKER PET d.o.o. za usluge i trgovinu Donje Makojišće 76/a, 42220 Novi Marof</izvorni_sadrzaj>
    <derivirana_varijabla naziv="DomainObject.Predmet.ProtustrankaWithAdress_1">REMORKER PET d.o.o. za usluge i trgovinu Donje Makojišće 76/a, 42220 Novi Marof</derivirana_varijabla>
  </DomainObject.Predmet.ProtustrankaWithAdress>
  <DomainObject.Predmet.ProtustrankaWithAdressOIB>
    <izvorni_sadrzaj>REMORKER PET d.o.o. za usluge i trgovinu, OIB 04174836834, Donje Makojišće 76/a, 42220 Novi Marof</izvorni_sadrzaj>
    <derivirana_varijabla naziv="DomainObject.Predmet.ProtustrankaWithAdressOIB_1">REMORKER PET d.o.o. za usluge i trgovinu, OIB 04174836834, Donje Makojišće 76/a, 42220 Novi Marof</derivirana_varijabla>
  </DomainObject.Predmet.ProtustrankaWithAdressOIB>
  <DomainObject.Predmet.ProtustrankaNazivFormated>
    <izvorni_sadrzaj>REMORKER PET d.o.o. za usluge i trgovinu</izvorni_sadrzaj>
    <derivirana_varijabla naziv="DomainObject.Predmet.ProtustrankaNazivFormated_1">REMORKER PET d.o.o. za usluge i trgovinu</derivirana_varijabla>
  </DomainObject.Predmet.ProtustrankaNazivFormated>
  <DomainObject.Predmet.ProtustrankaNazivFormatedOIB>
    <izvorni_sadrzaj>REMORKER PET d.o.o. za usluge i trgovinu, OIB 04174836834</izvorni_sadrzaj>
    <derivirana_varijabla naziv="DomainObject.Predmet.ProtustrankaNazivFormatedOIB_1">REMORKER PET d.o.o. za usluge i trgovinu, OIB 04174836834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81560.73</izvorni_sadrzaj>
    <derivirana_varijabla naziv="DomainObject.Predmet.TrenutnaVrijednost_1">81560.73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REMORKER PET d.o.o. za usluge i trgovinu zastupanog po punomoćniku Željko Marović</item>
    </izvorni_sadrzaj>
    <derivirana_varijabla naziv="DomainObject.Predmet.ProtuStrankaListFormated_1">
      <item>REMORKER PET d.o.o. za usluge i trgovinu zastupanog po punomoćniku Željko Marović</item>
    </derivirana_varijabla>
  </DomainObject.Predmet.ProtuStrankaListFormated>
  <DomainObject.Predmet.ProtuStrankaListFormatedOIB>
    <izvorni_sadrzaj>
      <item>REMORKER PET d.o.o. za usluge i trgovinu, OIB 04174836834 zastupanog po punomoćniku Željko Marović</item>
    </izvorni_sadrzaj>
    <derivirana_varijabla naziv="DomainObject.Predmet.ProtuStrankaListFormatedOIB_1">
      <item>REMORKER PET d.o.o. za usluge i trgovinu, OIB 04174836834 zastupanog po punomoćniku Željko Marović</item>
    </derivirana_varijabla>
  </DomainObject.Predmet.ProtuStrankaListFormatedOIB>
  <DomainObject.Predmet.ProtuStrankaListFormatedWithAdress>
    <izvorni_sadrzaj>
      <item>REMORKER PET d.o.o. za usluge i trgovinu, Donje Makojišće 76/a, 42220 Novi Marof zastupanog po punomoćniku Željko Marović</item>
    </izvorni_sadrzaj>
    <derivirana_varijabla naziv="DomainObject.Predmet.ProtuStrankaListFormatedWithAdress_1">
      <item>REMORKER PET d.o.o. za usluge i trgovinu, Donje Makojišće 76/a, 42220 Novi Marof zastupanog po punomoćniku Željko Marović</item>
    </derivirana_varijabla>
  </DomainObject.Predmet.ProtuStrankaListFormatedWithAdress>
  <DomainObject.Predmet.ProtuStrankaListFormatedWithAdressOIB>
    <izvorni_sadrzaj>
      <item>REMORKER PET d.o.o. za usluge i trgovinu, OIB 04174836834, Donje Makojišće 76/a, 42220 Novi Marof zastupanog po punomoćniku Željko Marović</item>
    </izvorni_sadrzaj>
    <derivirana_varijabla naziv="DomainObject.Predmet.ProtuStrankaListFormatedWithAdressOIB_1">
      <item>REMORKER PET d.o.o. za usluge i trgovinu, OIB 04174836834, Donje Makojišće 76/a, 42220 Novi Marof zastupanog po punomoćniku Željko Marović</item>
    </derivirana_varijabla>
  </DomainObject.Predmet.ProtuStrankaListFormatedWithAdressOIB>
  <DomainObject.Predmet.ProtuStrankaListNazivFormated>
    <izvorni_sadrzaj>
      <item>REMORKER PET d.o.o. za usluge i trgovinu</item>
    </izvorni_sadrzaj>
    <derivirana_varijabla naziv="DomainObject.Predmet.ProtuStrankaListNazivFormated_1">
      <item>REMORKER PET d.o.o. za usluge i trgovinu</item>
    </derivirana_varijabla>
  </DomainObject.Predmet.ProtuStrankaListNazivFormated>
  <DomainObject.Predmet.ProtuStrankaListNazivFormatedOIB>
    <izvorni_sadrzaj>
      <item>REMORKER PET d.o.o. za usluge i trgovinu, OIB 04174836834</item>
    </izvorni_sadrzaj>
    <derivirana_varijabla naziv="DomainObject.Predmet.ProtuStrankaListNazivFormatedOIB_1">
      <item>REMORKER PET d.o.o. za usluge i trgovinu, OIB 04174836834</item>
    </derivirana_varijabla>
  </DomainObject.Predmet.ProtuStrankaListNazivFormatedOIB>
  <DomainObject.Predmet.OstaliListFormated>
    <izvorni_sadrzaj>
      <item>E-oglasna</item>
      <item>Sudski registar</item>
      <item>Željko Marović punomoćnik sudionika u postupku REMORKER PET d.o.o. za usluge i trgovinu</item>
      <item>Kreditna banka Zagreb d.d.</item>
      <item>Erste &amp; Steiermarkische bank d.d.</item>
      <item>Županijsko državno odvjetništvo, Građansko upravni odjel</item>
    </izvorni_sadrzaj>
    <derivirana_varijabla naziv="DomainObject.Predmet.OstaliListFormated_1">
      <item>E-oglasna</item>
      <item>Sudski registar</item>
      <item>Željko Marović punomoćnik sudionika u postupku REMORKER PET d.o.o. za usluge i trgovinu</item>
      <item>Kreditna banka Zagreb d.d.</item>
      <item>Erste &amp; Steiermarkische bank d.d.</item>
      <item>Županijsko državno odvjetništvo, Građansko upravni odjel</item>
    </derivirana_varijabla>
  </DomainObject.Predmet.OstaliListFormated>
  <DomainObject.Predmet.OstaliListFormatedOIB>
    <izvorni_sadrzaj>
      <item>E-oglasna</item>
      <item>Sudski registar</item>
      <item>Željko Marović, OIB 69409251411 punomoćnik sudionika u postupku REMORKER PET d.o.o. za usluge i trgovinu</item>
      <item>Kreditna banka Zagreb d.d.</item>
      <item>Erste &amp; Steiermarkische bank d.d.</item>
      <item>Županijsko državno odvjetništvo, Građansko upravni odjel</item>
    </izvorni_sadrzaj>
    <derivirana_varijabla naziv="DomainObject.Predmet.OstaliListFormatedOIB_1">
      <item>E-oglasna</item>
      <item>Sudski registar</item>
      <item>Željko Marović, OIB 69409251411 punomoćnik sudionika u postupku REMORKER PET d.o.o. za usluge i trgovinu</item>
      <item>Kreditna banka Zagreb d.d.</item>
      <item>Erste &amp; Steiermarkische bank d.d.</item>
      <item>Županijsko državno odvjetništvo, Građansko upravni odjel</item>
    </derivirana_varijabla>
  </DomainObject.Predmet.OstaliListFormatedOIB>
  <DomainObject.Predmet.OstaliListFormatedWithAdress>
    <izvorni_sadrzaj>
      <item>E-oglasna</item>
      <item>Sudski registar</item>
      <item>Željko Marović, Ulica Svetog Nikole 44, 21210 Solin punomoćnik sudionika u postupku REMORKER PET d.o.o. za usluge i trgovinu</item>
      <item>Kreditna banka Zagreb d.d., Ulica grada Vukovara 74, 10000 Zagreb</item>
      <item>Erste &amp; Steiermarkische bank d.d., Jadranski trg 3A, 51000 Rijeka</item>
      <item>Županijsko državno odvjetništvo, Građansko upravni odjel, Braće Radića 2, 42000 Varaždin</item>
    </izvorni_sadrzaj>
    <derivirana_varijabla naziv="DomainObject.Predmet.OstaliListFormatedWithAdress_1">
      <item>E-oglasna</item>
      <item>Sudski registar</item>
      <item>Željko Marović, Ulica Svetog Nikole 44, 21210 Solin punomoćnik sudionika u postupku REMORKER PET d.o.o. za usluge i trgovinu</item>
      <item>Kreditna banka Zagreb d.d., Ulica grada Vukovara 74, 10000 Zagreb</item>
      <item>Erste &amp; Steiermarkische bank d.d., Jadranski trg 3A, 51000 Rijeka</item>
      <item>Županijsko državno odvjetništvo, Građansko upravni odjel, Braće Radića 2, 42000 Varaždin</item>
    </derivirana_varijabla>
  </DomainObject.Predmet.OstaliListFormatedWithAdress>
  <DomainObject.Predmet.OstaliListFormatedWithAdressOIB>
    <izvorni_sadrzaj>
      <item>E-oglasna</item>
      <item>Sudski registar</item>
      <item>Željko Marović, OIB 69409251411, Ulica Svetog Nikole 44, 21210 Solin punomoćnik sudionika u postupku REMORKER PET d.o.o. za usluge i trgovinu</item>
      <item>Kreditna banka Zagreb d.d., Ulica grada Vukovara 74, 10000 Zagreb</item>
      <item>Erste &amp; Steiermarkische bank d.d., Jadranski trg 3A, 51000 Rijeka</item>
      <item>Županijsko državno odvjetništvo, Građansko upravni odjel, Braće Radića 2, 42000 Varaždin</item>
    </izvorni_sadrzaj>
    <derivirana_varijabla naziv="DomainObject.Predmet.OstaliListFormatedWithAdressOIB_1">
      <item>E-oglasna</item>
      <item>Sudski registar</item>
      <item>Željko Marović, OIB 69409251411, Ulica Svetog Nikole 44, 21210 Solin punomoćnik sudionika u postupku REMORKER PET d.o.o. za usluge i trgovinu</item>
      <item>Kreditna banka Zagreb d.d., Ulica grada Vukovara 74, 10000 Zagreb</item>
      <item>Erste &amp; Steiermarkische bank d.d., Jadranski trg 3A, 51000 Rijeka</item>
      <item>Županijsko državno odvjetništvo, Građansko upravni odjel, Braće Radića 2, 42000 Varaždin</item>
    </derivirana_varijabla>
  </DomainObject.Predmet.OstaliListFormatedWithAdressOIB>
  <DomainObject.Predmet.OstaliListNazivFormated>
    <izvorni_sadrzaj>
      <item>E-oglasna</item>
      <item>Sudski registar</item>
      <item>Željko Marović</item>
      <item>Kreditna banka Zagreb d.d.</item>
      <item>Erste &amp; Steiermarkische bank d.d.</item>
      <item>Županijsko državno odvjetništvo, Građansko upravni odjel</item>
    </izvorni_sadrzaj>
    <derivirana_varijabla naziv="DomainObject.Predmet.OstaliListNazivFormated_1">
      <item>E-oglasna</item>
      <item>Sudski registar</item>
      <item>Željko Marović</item>
      <item>Kreditna banka Zagreb d.d.</item>
      <item>Erste &amp; Steiermarkische bank d.d.</item>
      <item>Županijsko državno odvjetništvo, Građansko upravni odjel</item>
    </derivirana_varijabla>
  </DomainObject.Predmet.OstaliListNazivFormated>
  <DomainObject.Predmet.OstaliListNazivFormatedOIB>
    <izvorni_sadrzaj>
      <item>E-oglasna</item>
      <item>Sudski registar</item>
      <item>Željko Marović, OIB 69409251411</item>
      <item>Kreditna banka Zagreb d.d.</item>
      <item>Erste &amp; Steiermarkische bank d.d.</item>
      <item>Županijsko državno odvjetništvo, Građansko upravni odjel</item>
    </izvorni_sadrzaj>
    <derivirana_varijabla naziv="DomainObject.Predmet.OstaliListNazivFormatedOIB_1">
      <item>E-oglasna</item>
      <item>Sudski registar</item>
      <item>Željko Marović, OIB 69409251411</item>
      <item>Kreditna banka Zagreb d.d.</item>
      <item>Erste &amp; Steiermarkische bank d.d.</item>
      <item>Županijsko državno odvjetništvo,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St-360/2016-9</izvorni_sadrzaj>
    <derivirana_varijabla naziv="DomainObject.PoslovniBrojDokumenta_1">St-360/2016-9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REMORKER PET d.o.o. za usluge i trgovinu</izvorni_sadrzaj>
    <derivirana_varijabla naziv="DomainObject.Predmet.ProtustrankaIDrugi_1">REMORKER PET d.o.o.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REMORKER PET d.o.o. za usluge i trgovinu, OIB 04174836834, Donje Makojišće 76/a, 42220 Novi Marof</izvorni_sadrzaj>
    <derivirana_varijabla naziv="DomainObject.Predmet.ProtustrankaIDrugiAdressOIB_1">REMORKER PET d.o.o. za usluge i trgovinu, OIB 04174836834, Donje Makojišće 76/a,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REMORKER PET d.o.o. za usluge i trgovinu</item>
      <item>E-oglasna</item>
      <item>Sudski registar</item>
      <item>Željko Marović</item>
      <item>Kreditna banka Zagreb d.d.</item>
      <item>Erste &amp; Steiermarkische bank d.d.</item>
      <item>Županijsko državno odvjetništvo, Građansko upravni odjel</item>
    </izvorni_sadrzaj>
    <derivirana_varijabla naziv="DomainObject.Predmet.SudioniciListNaziv_1">
      <item>Financijska agencija</item>
      <item>REMORKER PET d.o.o. za usluge i trgovinu</item>
      <item>E-oglasna</item>
      <item>Sudski registar</item>
      <item>Željko Marović</item>
      <item>Kreditna banka Zagreb d.d.</item>
      <item>Erste &amp; Steiermarkische bank d.d.</item>
      <item>Županijsko državno odvjetništvo, Građansko upravni odjel</item>
    </derivirana_varijabla>
  </DomainObject.Predmet.SudioniciListNaziv>
  <DomainObject.Predmet.SudioniciListAdressOIB>
    <izvorni_sadrzaj>
      <item>Financijska agencija, OIB 85821130368, A. Cesarca 2,42000 Varaždin</item>
      <item>REMORKER PET d.o.o. za usluge i trgovinu, OIB 04174836834, Donje Makojišće 76/a,42220 Novi Marof</item>
      <item>E-oglasna</item>
      <item>Sudski registar</item>
      <item>Željko Marović, OIB 69409251411, Ulica Svetog Nikole 44,21210 Solin</item>
      <item>Kreditna banka Zagreb d.d., Ulica grada Vukovara 74,10000 Zagreb</item>
      <item>Erste &amp; Steiermarkische bank d.d., Jadranski trg 3A,51000 Rijeka</item>
      <item>Županijsko državno odvjetništvo, Građansko upravni odjel, Braće Radića 2,42000 Varaždin</item>
    </izvorni_sadrzaj>
    <derivirana_varijabla naziv="DomainObject.Predmet.SudioniciListAdressOIB_1">
      <item>Financijska agencija, OIB 85821130368, A. Cesarca 2,42000 Varaždin</item>
      <item>REMORKER PET d.o.o. za usluge i trgovinu, OIB 04174836834, Donje Makojišće 76/a,42220 Novi Marof</item>
      <item>E-oglasna</item>
      <item>Sudski registar</item>
      <item>Željko Marović, OIB 69409251411, Ulica Svetog Nikole 44,21210 Solin</item>
      <item>Kreditna banka Zagreb d.d., Ulica grada Vukovara 74,10000 Zagreb</item>
      <item>Erste &amp; Steiermarkische bank d.d., Jadranski trg 3A,51000 Rijeka</item>
      <item>Županijsko državno odvjetništvo, Građansko upravni odjel,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BB9B8C-6468-46D8-8C22-8144FED00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273</properties:Words>
  <properties:Characters>1332</properties:Characters>
  <properties:Lines>54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2016-09-09T10:18:00Z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St-360/2016-9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