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a3455" w14:paraId="baa3455" w:rsidRDefault="00952884" w:rsidP="007F4163" w:rsidR="007F4163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74</w:t>
      </w:r>
      <w:r w:rsidR="007F4163">
        <w:rPr>
          <w:rFonts w:hAnsi="Times New Roman" w:ascii="Times New Roman"/>
          <w:szCs w:val="24"/>
          <w:lang w:val="hr-HR"/>
        </w:rPr>
        <w:t>. St-</w:t>
      </w:r>
      <w:r w:rsidR="00846CED">
        <w:rPr>
          <w:rFonts w:hAnsi="Times New Roman" w:ascii="Times New Roman"/>
          <w:szCs w:val="24"/>
          <w:lang w:val="hr-HR"/>
        </w:rPr>
        <w:t>2904</w:t>
      </w:r>
      <w:r w:rsidR="004C2FE6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952884">
        <w:rPr>
          <w:rFonts w:hAnsi="Times New Roman" w:ascii="Times New Roman"/>
          <w:szCs w:val="24"/>
          <w:lang w:val="hr-HR"/>
        </w:rPr>
        <w:t>mr. sc. Maji Josipović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E95020" w:rsidRPr="00307078">
        <w:rPr>
          <w:rFonts w:hAnsi="Times New Roman" w:ascii="Times New Roman"/>
        </w:rPr>
        <w:t xml:space="preserve">PALČIĆ-MD d.o.o., Zagreb, Markuševečka trnava 30, </w:t>
      </w:r>
      <w:r w:rsidR="00E95020" w:rsidRPr="00307078">
        <w:rPr>
          <w:rFonts w:hAnsi="Times New Roman" w:ascii="Times New Roman"/>
          <w:szCs w:val="24"/>
        </w:rPr>
        <w:t>OIB: 48916709633,</w:t>
      </w:r>
      <w:r w:rsidR="00E95020" w:rsidRPr="003C62B9">
        <w:rPr>
          <w:rFonts w:hAnsi="Times New Roman" w:ascii="Times New Roman"/>
          <w:szCs w:val="24"/>
        </w:rPr>
        <w:t xml:space="preserve"> </w:t>
      </w:r>
      <w:r w:rsidR="00B85907">
        <w:rPr>
          <w:rFonts w:hAnsi="Times New Roman" w:ascii="Times New Roman"/>
          <w:szCs w:val="24"/>
        </w:rPr>
        <w:t xml:space="preserve">MBS: </w:t>
      </w:r>
      <w:r w:rsidR="005274D0">
        <w:rPr>
          <w:rFonts w:hAnsi="Times New Roman" w:ascii="Times New Roman"/>
          <w:szCs w:val="24"/>
        </w:rPr>
        <w:t>080</w:t>
      </w:r>
      <w:r w:rsidR="00E95020">
        <w:rPr>
          <w:rFonts w:hAnsi="Times New Roman" w:ascii="Times New Roman"/>
          <w:szCs w:val="24"/>
        </w:rPr>
        <w:t>308476</w:t>
      </w:r>
      <w:r w:rsidR="00B85907">
        <w:rPr>
          <w:rFonts w:hAnsi="Times New Roman" w:ascii="Times New Roman"/>
          <w:szCs w:val="24"/>
        </w:rPr>
        <w:t>,</w:t>
      </w:r>
      <w:r w:rsidR="00B6390A" w:rsidRPr="00B6390A">
        <w:rPr>
          <w:rFonts w:hAnsi="Times New Roman" w:ascii="Times New Roman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8249AD">
        <w:rPr>
          <w:rFonts w:hAnsi="Times New Roman" w:ascii="Times New Roman"/>
          <w:szCs w:val="24"/>
          <w:lang w:val="hr-HR"/>
        </w:rPr>
        <w:t>01. travnja</w:t>
      </w:r>
      <w:r w:rsidR="00190C11">
        <w:rPr>
          <w:rFonts w:hAnsi="Times New Roman" w:ascii="Times New Roman"/>
          <w:szCs w:val="24"/>
          <w:lang w:val="hr-HR"/>
        </w:rPr>
        <w:t xml:space="preserve"> 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F258DE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E95020" w:rsidRPr="00307078">
        <w:rPr>
          <w:rFonts w:hAnsi="Times New Roman" w:ascii="Times New Roman"/>
        </w:rPr>
        <w:t xml:space="preserve">PALČIĆ-MD d.o.o., Zagreb, Markuševečka trnava 30, </w:t>
      </w:r>
      <w:r w:rsidR="00E95020" w:rsidRPr="00307078">
        <w:rPr>
          <w:rFonts w:hAnsi="Times New Roman" w:ascii="Times New Roman"/>
          <w:szCs w:val="24"/>
        </w:rPr>
        <w:t>OIB: 48916709633,</w:t>
      </w:r>
      <w:r w:rsidR="00E95020" w:rsidRPr="003C62B9">
        <w:rPr>
          <w:rFonts w:hAnsi="Times New Roman" w:ascii="Times New Roman"/>
          <w:szCs w:val="24"/>
        </w:rPr>
        <w:t xml:space="preserve"> </w:t>
      </w:r>
      <w:r w:rsidR="00E95020">
        <w:rPr>
          <w:rFonts w:hAnsi="Times New Roman" w:ascii="Times New Roman"/>
          <w:szCs w:val="24"/>
        </w:rPr>
        <w:t>MBS: 080308476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8249AD">
        <w:rPr>
          <w:rFonts w:hAnsi="Times New Roman" w:ascii="Times New Roman"/>
          <w:szCs w:val="24"/>
        </w:rPr>
        <w:t>01. travnja</w:t>
      </w:r>
      <w:r w:rsidR="00190C11">
        <w:rPr>
          <w:rFonts w:hAnsi="Times New Roman" w:ascii="Times New Roman"/>
          <w:szCs w:val="24"/>
        </w:rPr>
        <w:t xml:space="preserve"> 2016. godine u 15 sati i 00 minuta, </w:t>
      </w:r>
      <w:r w:rsidR="00EE69E5" w:rsidRPr="00B2463B">
        <w:rPr>
          <w:rFonts w:hAnsi="Times New Roman" w:ascii="Times New Roman"/>
          <w:szCs w:val="24"/>
        </w:rPr>
        <w:t>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F258DE" w:rsidR="00B2463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70918" w:rsidR="008130C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E95020">
        <w:rPr>
          <w:rFonts w:hAnsi="Times New Roman" w:ascii="Times New Roman"/>
          <w:szCs w:val="24"/>
        </w:rPr>
        <w:t>Zdravko Frleta, Novi Zagreb – Zapad, Brune Bušića 40</w:t>
      </w:r>
      <w:r w:rsidR="00B85907">
        <w:rPr>
          <w:rFonts w:hAnsi="Times New Roman" w:ascii="Times New Roman"/>
          <w:szCs w:val="24"/>
        </w:rPr>
        <w:t>.</w:t>
      </w:r>
    </w:p>
    <w:p w:rsidRDefault="008130C6" w:rsidP="00870918" w:rsidR="008130C6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E95020" w:rsidRPr="00307078">
        <w:rPr>
          <w:rFonts w:hAnsi="Times New Roman" w:ascii="Times New Roman"/>
        </w:rPr>
        <w:t xml:space="preserve">PALČIĆ-MD d.o.o., Zagreb, Markuševečka trnava 30, </w:t>
      </w:r>
      <w:r w:rsidR="00E95020" w:rsidRPr="00307078">
        <w:rPr>
          <w:rFonts w:hAnsi="Times New Roman" w:ascii="Times New Roman"/>
          <w:szCs w:val="24"/>
        </w:rPr>
        <w:t>OIB: 48916709633,</w:t>
      </w:r>
      <w:r w:rsidR="00E95020" w:rsidRPr="003C62B9">
        <w:rPr>
          <w:rFonts w:hAnsi="Times New Roman" w:ascii="Times New Roman"/>
          <w:szCs w:val="24"/>
        </w:rPr>
        <w:t xml:space="preserve"> </w:t>
      </w:r>
      <w:r w:rsidR="00E95020">
        <w:rPr>
          <w:rFonts w:hAnsi="Times New Roman" w:ascii="Times New Roman"/>
          <w:szCs w:val="24"/>
        </w:rPr>
        <w:t>MBS: 080308476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190C11" w:rsidP="0042162E" w:rsidR="00190C1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52884">
        <w:rPr>
          <w:rFonts w:hAnsi="Times New Roman" w:ascii="Times New Roman"/>
          <w:lang w:val="hr-HR"/>
        </w:rPr>
        <w:t xml:space="preserve"> </w:t>
      </w:r>
      <w:r w:rsidR="008249AD">
        <w:rPr>
          <w:rFonts w:hAnsi="Times New Roman" w:ascii="Times New Roman"/>
          <w:lang w:val="hr-HR"/>
        </w:rPr>
        <w:t>01. travnja</w:t>
      </w:r>
      <w:r w:rsidR="00190C11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52884">
        <w:rPr>
          <w:rFonts w:hAnsi="Times New Roman" w:ascii="Times New Roman"/>
          <w:lang w:val="hr-HR"/>
        </w:rPr>
        <w:t>mr. sc. Maja Josipović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561E9F">
      <w:pPr>
        <w:jc w:val="both"/>
        <w:rPr>
          <w:rFonts w:hAnsi="Times New Roman" w:ascii="Times New Roman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561E9F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6A2C71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190C11">
        <w:rPr>
          <w:rFonts w:hAnsi="Times New Roman" w:ascii="Times New Roman"/>
          <w:szCs w:val="24"/>
          <w:lang w:val="hr-HR"/>
        </w:rPr>
        <w:t xml:space="preserve">u </w:t>
      </w:r>
      <w:r w:rsidR="0088293F">
        <w:rPr>
          <w:rFonts w:hAnsi="Times New Roman" w:ascii="Times New Roman"/>
          <w:szCs w:val="24"/>
          <w:lang w:val="hr-HR"/>
        </w:rPr>
        <w:t xml:space="preserve">- </w:t>
      </w:r>
      <w:r w:rsidR="0088293F" w:rsidRPr="00952884">
        <w:rPr>
          <w:rFonts w:hAnsi="Times New Roman" w:ascii="Times New Roman"/>
          <w:szCs w:val="24"/>
          <w:lang w:val="hr-HR"/>
        </w:rPr>
        <w:t>preporučeno poštom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Za javnost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6.) </w:t>
      </w:r>
      <w:r w:rsidR="00952884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</w:t>
      </w:r>
      <w:r w:rsidR="00190C11">
        <w:rPr>
          <w:rFonts w:hAnsi="Times New Roman" w:ascii="Times New Roman"/>
          <w:sz w:val="22"/>
          <w:lang w:val="hr-HR"/>
        </w:rPr>
        <w:t>B</w:t>
      </w:r>
      <w:r w:rsidR="00952884">
        <w:rPr>
          <w:rFonts w:hAnsi="Times New Roman" w:ascii="Times New Roman"/>
          <w:sz w:val="22"/>
          <w:lang w:val="hr-HR"/>
        </w:rPr>
        <w:t>ankama kod kojih dužnik ima otvorene račune</w:t>
      </w:r>
    </w:p>
    <w:p w:rsidRDefault="003401A1" w:rsidP="003401A1" w:rsidR="00D44D4F">
      <w:pPr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 w:val="22"/>
          <w:lang w:val="hr-HR"/>
        </w:rPr>
        <w:t xml:space="preserve">8.) </w:t>
      </w:r>
      <w:r w:rsidR="00952884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>
        <w:rPr>
          <w:rFonts w:hAnsi="Times New Roman" w:ascii="Times New Roman"/>
          <w:szCs w:val="24"/>
          <w:lang w:val="hr-HR"/>
        </w:rPr>
        <w:t xml:space="preserve">  -  </w:t>
      </w:r>
      <w:r w:rsidR="00952884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>
        <w:rPr>
          <w:rFonts w:hAnsi="Times New Roman" w:ascii="Times New Roman"/>
          <w:sz w:val="22"/>
          <w:lang w:val="hr-HR"/>
        </w:rPr>
        <w:t xml:space="preserve"> </w:t>
      </w:r>
    </w:p>
    <w:p w:rsidRDefault="00AD0B8D" w:rsidP="00AD0B8D" w:rsidR="00AD0B8D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AD0B8D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AD0B8D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57D7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282D4E">
      <w:rPr>
        <w:rFonts w:hAnsi="Times New Roman" w:ascii="Times New Roman"/>
        <w:lang w:val="hr-HR"/>
      </w:rPr>
      <w:t>29</w:t>
    </w:r>
    <w:r w:rsidR="00846CED">
      <w:rPr>
        <w:rFonts w:hAnsi="Times New Roman" w:ascii="Times New Roman"/>
        <w:lang w:val="hr-HR"/>
      </w:rPr>
      <w:t>04</w:t>
    </w:r>
    <w:r w:rsidR="004C2FE6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1257C"/>
    <w:rsid w:val="00032596"/>
    <w:rsid w:val="000B1717"/>
    <w:rsid w:val="000B609B"/>
    <w:rsid w:val="000C47B3"/>
    <w:rsid w:val="00110F1B"/>
    <w:rsid w:val="00112B50"/>
    <w:rsid w:val="0012231E"/>
    <w:rsid w:val="0013420C"/>
    <w:rsid w:val="001650CE"/>
    <w:rsid w:val="00182088"/>
    <w:rsid w:val="00190C11"/>
    <w:rsid w:val="00192F79"/>
    <w:rsid w:val="00237133"/>
    <w:rsid w:val="0025015D"/>
    <w:rsid w:val="00274728"/>
    <w:rsid w:val="00282D4E"/>
    <w:rsid w:val="00293DC0"/>
    <w:rsid w:val="002974EE"/>
    <w:rsid w:val="00297A45"/>
    <w:rsid w:val="00297E3C"/>
    <w:rsid w:val="002E1B3E"/>
    <w:rsid w:val="0031751B"/>
    <w:rsid w:val="003401A1"/>
    <w:rsid w:val="00343131"/>
    <w:rsid w:val="00385410"/>
    <w:rsid w:val="003C4581"/>
    <w:rsid w:val="0041643E"/>
    <w:rsid w:val="0042162E"/>
    <w:rsid w:val="0042799B"/>
    <w:rsid w:val="004442C6"/>
    <w:rsid w:val="0044662D"/>
    <w:rsid w:val="00476242"/>
    <w:rsid w:val="004A44CD"/>
    <w:rsid w:val="004C2FE6"/>
    <w:rsid w:val="004F71E0"/>
    <w:rsid w:val="004F7DD6"/>
    <w:rsid w:val="00511DA9"/>
    <w:rsid w:val="005274D0"/>
    <w:rsid w:val="00532B71"/>
    <w:rsid w:val="00561E9F"/>
    <w:rsid w:val="005940E9"/>
    <w:rsid w:val="005D573E"/>
    <w:rsid w:val="006327C4"/>
    <w:rsid w:val="006356C5"/>
    <w:rsid w:val="006A2C71"/>
    <w:rsid w:val="006D508E"/>
    <w:rsid w:val="00725740"/>
    <w:rsid w:val="00730C2C"/>
    <w:rsid w:val="00730EAB"/>
    <w:rsid w:val="00735003"/>
    <w:rsid w:val="007565B6"/>
    <w:rsid w:val="0076132D"/>
    <w:rsid w:val="007642F9"/>
    <w:rsid w:val="007656B2"/>
    <w:rsid w:val="007A29F9"/>
    <w:rsid w:val="007B2E57"/>
    <w:rsid w:val="007C688B"/>
    <w:rsid w:val="007D0C25"/>
    <w:rsid w:val="007F4163"/>
    <w:rsid w:val="008130C6"/>
    <w:rsid w:val="008249AD"/>
    <w:rsid w:val="00840E3D"/>
    <w:rsid w:val="00846CED"/>
    <w:rsid w:val="00867F16"/>
    <w:rsid w:val="00870918"/>
    <w:rsid w:val="0088293F"/>
    <w:rsid w:val="0089131D"/>
    <w:rsid w:val="008A73BA"/>
    <w:rsid w:val="00907BA0"/>
    <w:rsid w:val="00920A43"/>
    <w:rsid w:val="00952884"/>
    <w:rsid w:val="00997BA9"/>
    <w:rsid w:val="009F5765"/>
    <w:rsid w:val="009F6827"/>
    <w:rsid w:val="00A703A0"/>
    <w:rsid w:val="00A75276"/>
    <w:rsid w:val="00A80E26"/>
    <w:rsid w:val="00A85F59"/>
    <w:rsid w:val="00A95334"/>
    <w:rsid w:val="00AA00B8"/>
    <w:rsid w:val="00AB7883"/>
    <w:rsid w:val="00AD0B8D"/>
    <w:rsid w:val="00AF23EB"/>
    <w:rsid w:val="00AF40B4"/>
    <w:rsid w:val="00B03169"/>
    <w:rsid w:val="00B2463B"/>
    <w:rsid w:val="00B6390A"/>
    <w:rsid w:val="00B6777D"/>
    <w:rsid w:val="00B75681"/>
    <w:rsid w:val="00B85907"/>
    <w:rsid w:val="00BF322F"/>
    <w:rsid w:val="00C16AB0"/>
    <w:rsid w:val="00C57CAF"/>
    <w:rsid w:val="00C86A43"/>
    <w:rsid w:val="00C86BD1"/>
    <w:rsid w:val="00C90E2C"/>
    <w:rsid w:val="00CF2939"/>
    <w:rsid w:val="00D44D4F"/>
    <w:rsid w:val="00D50546"/>
    <w:rsid w:val="00D57D7B"/>
    <w:rsid w:val="00D955F3"/>
    <w:rsid w:val="00DB29D2"/>
    <w:rsid w:val="00DB4528"/>
    <w:rsid w:val="00DB7105"/>
    <w:rsid w:val="00DC3711"/>
    <w:rsid w:val="00E0605A"/>
    <w:rsid w:val="00E25DA9"/>
    <w:rsid w:val="00E31F06"/>
    <w:rsid w:val="00E568E4"/>
    <w:rsid w:val="00E56A7A"/>
    <w:rsid w:val="00E64446"/>
    <w:rsid w:val="00E95020"/>
    <w:rsid w:val="00EA3B87"/>
    <w:rsid w:val="00EA6CFF"/>
    <w:rsid w:val="00EE136E"/>
    <w:rsid w:val="00EE5750"/>
    <w:rsid w:val="00EE69E5"/>
    <w:rsid w:val="00F159E6"/>
    <w:rsid w:val="00F258DE"/>
    <w:rsid w:val="00F6170D"/>
    <w:rsid w:val="00F62A72"/>
    <w:rsid w:val="00F667BC"/>
    <w:rsid w:val="00F9569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57D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D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D7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D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D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57D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D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D7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D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D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2904</izvorni_sadrzaj>
    <derivirana_varijabla naziv="DomainObject.Predmet.Broj_1">2904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St-2904/2015</izvorni_sadrzaj>
    <derivirana_varijabla naziv="DomainObject.Predmet.OznakaBroj_1">St-2904/2015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PALČIĆ-MD d.o.o. zastupanog po punomoćniku DINO PALČIĆ</izvorni_sadrzaj>
    <derivirana_varijabla naziv="DomainObject.Predmet.ProtustrankaFormated_1">  PALČIĆ-MD d.o.o. zastupanog po punomoćniku DINO PALČIĆ</derivirana_varijabla>
  </DomainObject.Predmet.ProtustrankaFormated>
  <DomainObject.Predmet.ProtustrankaFormatedOIB>
    <izvorni_sadrzaj>  PALČIĆ-MD d.o.o., OIB 48916709633 zastupanog po punomoćniku DINO PALČIĆ</izvorni_sadrzaj>
    <derivirana_varijabla naziv="DomainObject.Predmet.ProtustrankaFormatedOIB_1">  PALČIĆ-MD d.o.o., OIB 48916709633 zastupanog po punomoćniku DINO PALČIĆ</derivirana_varijabla>
  </DomainObject.Predmet.ProtustrankaFormatedOIB>
  <DomainObject.Predmet.ProtustrankaFormatedWithAdress>
    <izvorni_sadrzaj> PALČIĆ-MD d.o.o., Markuševečka trnava 30, 10000 Zagreb zastupanog po punomoćniku DINO PALČIĆ</izvorni_sadrzaj>
    <derivirana_varijabla naziv="DomainObject.Predmet.ProtustrankaFormatedWithAdress_1"> PALČIĆ-MD d.o.o., Markuševečka trnava 30, 10000 Zagreb zastupanog po punomoćniku DINO PALČIĆ</derivirana_varijabla>
  </DomainObject.Predmet.ProtustrankaFormatedWithAdress>
  <DomainObject.Predmet.ProtustrankaFormatedWithAdressOIB>
    <izvorni_sadrzaj> PALČIĆ-MD d.o.o., OIB 48916709633, Markuševečka trnava 30, 10000 Zagreb zastupanog po punomoćniku DINO PALČIĆ</izvorni_sadrzaj>
    <derivirana_varijabla naziv="DomainObject.Predmet.ProtustrankaFormatedWithAdressOIB_1"> PALČIĆ-MD d.o.o., OIB 48916709633, Markuševečka trnava 30, 10000 Zagreb zastupanog po punomoćniku DINO PALČIĆ</derivirana_varijabla>
  </DomainObject.Predmet.ProtustrankaFormatedWithAdressOIB>
  <DomainObject.Predmet.ProtustrankaWithAdress>
    <izvorni_sadrzaj>PALČIĆ-MD d.o.o. Markuševečka trnava 30, 10000 Zagreb</izvorni_sadrzaj>
    <derivirana_varijabla naziv="DomainObject.Predmet.ProtustrankaWithAdress_1">PALČIĆ-MD d.o.o. Markuševečka trnava 30, 10000 Zagreb</derivirana_varijabla>
  </DomainObject.Predmet.ProtustrankaWithAdress>
  <DomainObject.Predmet.ProtustrankaWithAdressOIB>
    <izvorni_sadrzaj>PALČIĆ-MD d.o.o., OIB 48916709633, Markuševečka trnava 30, 10000 Zagreb</izvorni_sadrzaj>
    <derivirana_varijabla naziv="DomainObject.Predmet.ProtustrankaWithAdressOIB_1">PALČIĆ-MD d.o.o., OIB 48916709633, Markuševečka trnava 30, 10000 Zagreb</derivirana_varijabla>
  </DomainObject.Predmet.ProtustrankaWithAdressOIB>
  <DomainObject.Predmet.ProtustrankaNazivFormated>
    <izvorni_sadrzaj>PALČIĆ-MD d.o.o.</izvorni_sadrzaj>
    <derivirana_varijabla naziv="DomainObject.Predmet.ProtustrankaNazivFormated_1">PALČIĆ-MD d.o.o.</derivirana_varijabla>
  </DomainObject.Predmet.ProtustrankaNazivFormated>
  <DomainObject.Predmet.ProtustrankaNazivFormatedOIB>
    <izvorni_sadrzaj>PALČIĆ-MD d.o.o., OIB 48916709633</izvorni_sadrzaj>
    <derivirana_varijabla naziv="DomainObject.Predmet.ProtustrankaNazivFormatedOIB_1">PALČIĆ-MD d.o.o., OIB 48916709633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PALČIĆ-MD d.o.o. zastupanog po punomoćniku DINO PALČIĆ</item>
    </izvorni_sadrzaj>
    <derivirana_varijabla naziv="DomainObject.Predmet.ProtuStrankaListFormated_1">
      <item>PALČIĆ-MD d.o.o. zastupanog po punomoćniku DINO PALČIĆ</item>
    </derivirana_varijabla>
  </DomainObject.Predmet.ProtuStrankaListFormated>
  <DomainObject.Predmet.ProtuStrankaListFormatedOIB>
    <izvorni_sadrzaj>
      <item>PALČIĆ-MD d.o.o., OIB 48916709633 zastupanog po punomoćniku DINO PALČIĆ</item>
    </izvorni_sadrzaj>
    <derivirana_varijabla naziv="DomainObject.Predmet.ProtuStrankaListFormatedOIB_1">
      <item>PALČIĆ-MD d.o.o., OIB 48916709633 zastupanog po punomoćniku DINO PALČIĆ</item>
    </derivirana_varijabla>
  </DomainObject.Predmet.ProtuStrankaListFormatedOIB>
  <DomainObject.Predmet.ProtuStrankaListFormatedWithAdress>
    <izvorni_sadrzaj>
      <item>PALČIĆ-MD d.o.o., Markuševečka trnava 30, 10000 Zagreb zastupanog po punomoćniku DINO PALČIĆ</item>
    </izvorni_sadrzaj>
    <derivirana_varijabla naziv="DomainObject.Predmet.ProtuStrankaListFormatedWithAdress_1">
      <item>PALČIĆ-MD d.o.o., Markuševečka trnava 30, 10000 Zagreb zastupanog po punomoćniku DINO PALČIĆ</item>
    </derivirana_varijabla>
  </DomainObject.Predmet.ProtuStrankaListFormatedWithAdress>
  <DomainObject.Predmet.ProtuStrankaListFormatedWithAdressOIB>
    <izvorni_sadrzaj>
      <item>PALČIĆ-MD d.o.o., OIB 48916709633, Markuševečka trnava 30, 10000 Zagreb zastupanog po punomoćniku DINO PALČIĆ</item>
    </izvorni_sadrzaj>
    <derivirana_varijabla naziv="DomainObject.Predmet.ProtuStrankaListFormatedWithAdressOIB_1">
      <item>PALČIĆ-MD d.o.o., OIB 48916709633, Markuševečka trnava 30, 10000 Zagreb zastupanog po punomoćniku DINO PALČIĆ</item>
    </derivirana_varijabla>
  </DomainObject.Predmet.ProtuStrankaListFormatedWithAdressOIB>
  <DomainObject.Predmet.ProtuStrankaListNazivFormated>
    <izvorni_sadrzaj>
      <item>PALČIĆ-MD d.o.o.</item>
    </izvorni_sadrzaj>
    <derivirana_varijabla naziv="DomainObject.Predmet.ProtuStrankaListNazivFormated_1">
      <item>PALČIĆ-MD d.o.o.</item>
    </derivirana_varijabla>
  </DomainObject.Predmet.ProtuStrankaListNazivFormated>
  <DomainObject.Predmet.ProtuStrankaListNazivFormatedOIB>
    <izvorni_sadrzaj>
      <item>PALČIĆ-MD d.o.o., OIB 48916709633</item>
    </izvorni_sadrzaj>
    <derivirana_varijabla naziv="DomainObject.Predmet.ProtuStrankaListNazivFormatedOIB_1">
      <item>PALČIĆ-MD d.o.o., OIB 48916709633</item>
    </derivirana_varijabla>
  </DomainObject.Predmet.ProtuStrankaListNazivFormatedOIB>
  <DomainObject.Predmet.OstaliListFormated>
    <izvorni_sadrzaj>
      <item>DINO PALČIĆ punomoćnik sudionika u postupku PALČIĆ-MD d.o.o.</item>
    </izvorni_sadrzaj>
    <derivirana_varijabla naziv="DomainObject.Predmet.OstaliListFormated_1">
      <item>DINO PALČIĆ punomoćnik sudionika u postupku PALČIĆ-MD d.o.o.</item>
    </derivirana_varijabla>
  </DomainObject.Predmet.OstaliListFormated>
  <DomainObject.Predmet.OstaliListFormatedOIB>
    <izvorni_sadrzaj>
      <item>DINO PALČIĆ punomoćnik sudionika u postupku PALČIĆ-MD d.o.o.</item>
    </izvorni_sadrzaj>
    <derivirana_varijabla naziv="DomainObject.Predmet.OstaliListFormatedOIB_1">
      <item>DINO PALČIĆ punomoćnik sudionika u postupku PALČIĆ-MD d.o.o.</item>
    </derivirana_varijabla>
  </DomainObject.Predmet.OstaliListFormatedOIB>
  <DomainObject.Predmet.OstaliListFormatedWithAdress>
    <izvorni_sadrzaj>
      <item>DINO PALČIĆ, Vladimira Filakovca 7, 10000 Zagreb punomoćnik sudionika u postupku PALČIĆ-MD d.o.o.</item>
    </izvorni_sadrzaj>
    <derivirana_varijabla naziv="DomainObject.Predmet.OstaliListFormatedWithAdress_1">
      <item>DINO PALČIĆ, Vladimira Filakovca 7, 10000 Zagreb punomoćnik sudionika u postupku PALČIĆ-MD d.o.o.</item>
    </derivirana_varijabla>
  </DomainObject.Predmet.OstaliListFormatedWithAdress>
  <DomainObject.Predmet.OstaliListFormatedWithAdressOIB>
    <izvorni_sadrzaj>
      <item>DINO PALČIĆ, Vladimira Filakovca 7, 10000 Zagreb punomoćnik sudionika u postupku PALČIĆ-MD d.o.o.</item>
    </izvorni_sadrzaj>
    <derivirana_varijabla naziv="DomainObject.Predmet.OstaliListFormatedWithAdressOIB_1">
      <item>DINO PALČIĆ, Vladimira Filakovca 7, 10000 Zagreb punomoćnik sudionika u postupku PALČIĆ-MD d.o.o.</item>
    </derivirana_varijabla>
  </DomainObject.Predmet.OstaliListFormatedWithAdressOIB>
  <DomainObject.Predmet.OstaliListNazivFormated>
    <izvorni_sadrzaj>
      <item>DINO PALČIĆ</item>
    </izvorni_sadrzaj>
    <derivirana_varijabla naziv="DomainObject.Predmet.OstaliListNazivFormated_1">
      <item>DINO PALČIĆ</item>
    </derivirana_varijabla>
  </DomainObject.Predmet.OstaliListNazivFormated>
  <DomainObject.Predmet.OstaliListNazivFormatedOIB>
    <izvorni_sadrzaj>
      <item>DINO PALČIĆ</item>
    </izvorni_sadrzaj>
    <derivirana_varijabla naziv="DomainObject.Predmet.OstaliListNazivFormatedOIB_1">
      <item>DINO PALČIĆ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PALČIĆ-MD d.o.o.</izvorni_sadrzaj>
    <derivirana_varijabla naziv="DomainObject.Predmet.ProtustrankaIDrugi_1">PALČIĆ-MD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PALČIĆ-MD d.o.o., OIB 48916709633, Markuševečka trnava 30, 10000 Zagreb</izvorni_sadrzaj>
    <derivirana_varijabla naziv="DomainObject.Predmet.ProtustrankaIDrugiAdressOIB_1">PALČIĆ-MD d.o.o., OIB 48916709633, Markuševečka trnava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PALČIĆ-MD d.o.o.</item>
      <item>FINA Regionalni centar Zagreb</item>
      <item>DINO PALČIĆ</item>
    </izvorni_sadrzaj>
    <derivirana_varijabla naziv="DomainObject.Predmet.SudioniciListNaziv_1">
      <item>PALČIĆ-MD d.o.o.</item>
      <item>FINA Regionalni centar Zagreb</item>
      <item>DINO PALČIĆ</item>
    </derivirana_varijabla>
  </DomainObject.Predmet.SudioniciListNaziv>
  <DomainObject.Predmet.SudioniciListAdressOIB>
    <izvorni_sadrzaj>
      <item>PALČIĆ-MD d.o.o., OIB 48916709633, Markuševečka trnava 30,10000 Zagreb</item>
      <item>FINA Regionalni centar Zagreb, OIB 85821130368, Trg svibanjskih žrtava 1995. 1,10000 Zagreb</item>
      <item>DINO PALČIĆ, Vladimira Filakovca 7,10000 Zagreb</item>
    </izvorni_sadrzaj>
    <derivirana_varijabla naziv="DomainObject.Predmet.SudioniciListAdressOIB_1">
      <item>PALČIĆ-MD d.o.o., OIB 48916709633, Markuševečka trnava 30,10000 Zagreb</item>
      <item>FINA Regionalni centar Zagreb, OIB 85821130368, Trg svibanjskih žrtava 1995. 1,10000 Zagreb</item>
      <item>DINO PALČIĆ, Vladimira Filakovca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48916709633</item>
      <item>, OIB 85821130368</item>
      <item>, OIB null</item>
    </izvorni_sadrzaj>
    <derivirana_varijabla naziv="DomainObject.Predmet.SudioniciListNazivOIB_1">
      <item>, OIB 48916709633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457</properties:Words>
  <properties:Characters>2402</properties:Characters>
  <properties:Lines>74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2016-04-01T09:32:00Z</dcterms:created>
  <dc:creator>Sudsko vijeæe</dc:creator>
  <cp:lastModifiedBy>Nevenka Furić</cp:lastModifiedBy>
  <cp:lastPrinted>2016-04-01T09:36:00Z</cp:lastPrinted>
  <dcterms:modified xmlns:xsi="http://www.w3.org/2001/XMLSchema-instance" xsi:type="dcterms:W3CDTF">2016-04-01T09:37:00Z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