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c59d" w14:paraId="47bc59d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8D10E3">
        <w:rPr>
          <w:sz w:val="24"/>
          <w:szCs w:val="24"/>
        </w:rPr>
        <w:t>3022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AB33C9">
        <w:rPr>
          <w:sz w:val="24"/>
          <w:szCs w:val="24"/>
        </w:rPr>
        <w:t>-6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8D10E3">
        <w:rPr>
          <w:sz w:val="24"/>
          <w:szCs w:val="24"/>
          <w:lang w:val="pt-BR"/>
        </w:rPr>
        <w:t xml:space="preserve">SPAJIĆ, d.o.o., Zagreb, Trešnjevački trg 2, OIB: </w:t>
      </w:r>
      <w:r w:rsidR="008D10E3" w:rsidRPr="00623ECA">
        <w:rPr>
          <w:sz w:val="24"/>
          <w:szCs w:val="24"/>
        </w:rPr>
        <w:t>53703335748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871C88">
        <w:rPr>
          <w:sz w:val="24"/>
          <w:szCs w:val="24"/>
          <w:lang w:val="pt-BR"/>
        </w:rPr>
        <w:t>21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772097">
        <w:rPr>
          <w:sz w:val="24"/>
          <w:szCs w:val="24"/>
          <w:lang w:val="pt-BR"/>
        </w:rPr>
        <w:t xml:space="preserve">SPAJIĆ, d.o.o., Zagreb, Trešnjevački trg 2, OIB: </w:t>
      </w:r>
      <w:r w:rsidR="00772097" w:rsidRPr="00623ECA">
        <w:rPr>
          <w:sz w:val="24"/>
          <w:szCs w:val="24"/>
        </w:rPr>
        <w:t>53703335748</w:t>
      </w:r>
      <w:r w:rsidR="006303D1">
        <w:rPr>
          <w:sz w:val="24"/>
          <w:szCs w:val="24"/>
        </w:rPr>
        <w:t xml:space="preserve">, </w:t>
      </w:r>
      <w:r w:rsidR="00F7394A" w:rsidRPr="00F7394A">
        <w:rPr>
          <w:sz w:val="24"/>
          <w:szCs w:val="24"/>
        </w:rPr>
        <w:t>MBS</w:t>
      </w:r>
      <w:r w:rsidR="006303D1" w:rsidRPr="00F7394A">
        <w:rPr>
          <w:sz w:val="24"/>
          <w:szCs w:val="24"/>
        </w:rPr>
        <w:t>:</w:t>
      </w:r>
      <w:r w:rsidR="00DC66E5">
        <w:rPr>
          <w:sz w:val="24"/>
          <w:szCs w:val="24"/>
        </w:rPr>
        <w:t xml:space="preserve"> </w:t>
      </w:r>
      <w:r w:rsidR="00DC66E5" w:rsidRPr="00DC66E5">
        <w:rPr>
          <w:sz w:val="24"/>
          <w:szCs w:val="24"/>
        </w:rPr>
        <w:t>080479090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="00DC66E5" w:rsidRPr="00B63FA3">
        <w:rPr>
          <w:sz w:val="24"/>
          <w:szCs w:val="24"/>
        </w:rPr>
        <w:t>Ed</w:t>
      </w:r>
      <w:r w:rsidR="00B63FA3">
        <w:rPr>
          <w:sz w:val="24"/>
          <w:szCs w:val="24"/>
        </w:rPr>
        <w:t>i</w:t>
      </w:r>
      <w:r w:rsidR="00DC66E5" w:rsidRPr="00B63FA3">
        <w:rPr>
          <w:sz w:val="24"/>
          <w:szCs w:val="24"/>
        </w:rPr>
        <w:t xml:space="preserve"> Walme</w:t>
      </w:r>
      <w:r w:rsidR="00B63FA3">
        <w:rPr>
          <w:sz w:val="24"/>
          <w:szCs w:val="24"/>
        </w:rPr>
        <w:t>u</w:t>
      </w:r>
      <w:r w:rsidR="00DC66E5" w:rsidRPr="00B63FA3">
        <w:rPr>
          <w:sz w:val="24"/>
          <w:szCs w:val="24"/>
        </w:rPr>
        <w:t>, Zagreb, Turinina 7</w:t>
      </w:r>
      <w:r w:rsidR="007124D3" w:rsidRPr="00B63FA3">
        <w:rPr>
          <w:sz w:val="24"/>
          <w:szCs w:val="24"/>
        </w:rPr>
        <w:t xml:space="preserve">, </w:t>
      </w:r>
      <w:r w:rsidR="00B63FA3" w:rsidRPr="00B63FA3">
        <w:rPr>
          <w:sz w:val="24"/>
          <w:szCs w:val="24"/>
        </w:rPr>
        <w:t>OIB: 77434257943</w:t>
      </w:r>
      <w:r w:rsidR="00B63FA3">
        <w:rPr>
          <w:sz w:val="24"/>
          <w:szCs w:val="24"/>
        </w:rPr>
        <w:t xml:space="preserve">, </w:t>
      </w:r>
      <w:r w:rsidR="0041101F" w:rsidRPr="00B63FA3">
        <w:rPr>
          <w:sz w:val="24"/>
          <w:szCs w:val="24"/>
        </w:rPr>
        <w:t xml:space="preserve">u roku 8 dana, dostaviti ovom sudu pisano izvješće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1C88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26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 w:rsidR="00FD0F08">
        <w:rPr>
          <w:b/>
          <w:sz w:val="24"/>
          <w:szCs w:val="24"/>
        </w:rPr>
        <w:t>9,</w:t>
      </w:r>
      <w:r w:rsidR="008D10E3">
        <w:rPr>
          <w:b/>
          <w:sz w:val="24"/>
          <w:szCs w:val="24"/>
        </w:rPr>
        <w:t>45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DC66E5">
        <w:rPr>
          <w:sz w:val="24"/>
          <w:szCs w:val="24"/>
        </w:rPr>
        <w:t>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772097">
        <w:rPr>
          <w:sz w:val="24"/>
          <w:szCs w:val="24"/>
          <w:lang w:val="pt-BR"/>
        </w:rPr>
        <w:t xml:space="preserve">SPAJIĆ, d.o.o., Zagreb, Trešnjevački trg 2, OIB: </w:t>
      </w:r>
      <w:r w:rsidR="00772097" w:rsidRPr="00623ECA">
        <w:rPr>
          <w:sz w:val="24"/>
          <w:szCs w:val="24"/>
        </w:rPr>
        <w:t>53703335748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2323FA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1. rujna 2015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216C68">
        <w:rPr>
          <w:sz w:val="24"/>
          <w:szCs w:val="24"/>
        </w:rPr>
        <w:t>1142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216C68">
        <w:rPr>
          <w:sz w:val="24"/>
          <w:szCs w:val="24"/>
        </w:rPr>
        <w:t>479.354,84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216C68">
        <w:rPr>
          <w:sz w:val="24"/>
          <w:szCs w:val="24"/>
        </w:rPr>
        <w:t>5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216C68">
        <w:rPr>
          <w:sz w:val="24"/>
          <w:szCs w:val="24"/>
        </w:rPr>
        <w:t>1673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čl. 110. st. 1. i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871C88">
        <w:rPr>
          <w:sz w:val="24"/>
          <w:szCs w:val="24"/>
        </w:rPr>
        <w:t>21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AB33C9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AB33C9" w:rsidP="00AB33C9" w:rsidR="00AB33C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B33C9" w:rsidP="00AB33C9" w:rsidR="00F1259F" w:rsidRPr="00F1259F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33C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8D10E3">
      <w:rPr>
        <w:sz w:val="24"/>
        <w:szCs w:val="24"/>
      </w:rPr>
      <w:t>3022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92D"/>
    <w:rsid w:val="000867BC"/>
    <w:rsid w:val="000A0821"/>
    <w:rsid w:val="000A7C3A"/>
    <w:rsid w:val="000C453E"/>
    <w:rsid w:val="000D69E8"/>
    <w:rsid w:val="000E0289"/>
    <w:rsid w:val="000F32D6"/>
    <w:rsid w:val="00101689"/>
    <w:rsid w:val="001109BF"/>
    <w:rsid w:val="00111454"/>
    <w:rsid w:val="00113EC7"/>
    <w:rsid w:val="0011615F"/>
    <w:rsid w:val="00116954"/>
    <w:rsid w:val="00117D3B"/>
    <w:rsid w:val="00121C03"/>
    <w:rsid w:val="00122BA0"/>
    <w:rsid w:val="00131E99"/>
    <w:rsid w:val="00163C6D"/>
    <w:rsid w:val="001662C4"/>
    <w:rsid w:val="0017074A"/>
    <w:rsid w:val="00192171"/>
    <w:rsid w:val="001A1A7F"/>
    <w:rsid w:val="001A344F"/>
    <w:rsid w:val="001B38C6"/>
    <w:rsid w:val="001B44D2"/>
    <w:rsid w:val="001C3C14"/>
    <w:rsid w:val="001E3E20"/>
    <w:rsid w:val="00216C68"/>
    <w:rsid w:val="002323FA"/>
    <w:rsid w:val="002431C4"/>
    <w:rsid w:val="00260A9E"/>
    <w:rsid w:val="00286FBD"/>
    <w:rsid w:val="002903F5"/>
    <w:rsid w:val="0029270E"/>
    <w:rsid w:val="002A061E"/>
    <w:rsid w:val="002A3523"/>
    <w:rsid w:val="002B486C"/>
    <w:rsid w:val="002C3115"/>
    <w:rsid w:val="002D0838"/>
    <w:rsid w:val="002D6659"/>
    <w:rsid w:val="002F01C6"/>
    <w:rsid w:val="002F7B61"/>
    <w:rsid w:val="00304BF2"/>
    <w:rsid w:val="00314C4A"/>
    <w:rsid w:val="00337798"/>
    <w:rsid w:val="00345621"/>
    <w:rsid w:val="00347895"/>
    <w:rsid w:val="00364674"/>
    <w:rsid w:val="0036485A"/>
    <w:rsid w:val="00365959"/>
    <w:rsid w:val="00375FFC"/>
    <w:rsid w:val="003911A1"/>
    <w:rsid w:val="0039199F"/>
    <w:rsid w:val="003B45C0"/>
    <w:rsid w:val="003E3082"/>
    <w:rsid w:val="003F140D"/>
    <w:rsid w:val="0041101F"/>
    <w:rsid w:val="00420D67"/>
    <w:rsid w:val="004401E2"/>
    <w:rsid w:val="0044050C"/>
    <w:rsid w:val="00450221"/>
    <w:rsid w:val="00450676"/>
    <w:rsid w:val="004531FC"/>
    <w:rsid w:val="00454BBA"/>
    <w:rsid w:val="00475CDF"/>
    <w:rsid w:val="00476E8D"/>
    <w:rsid w:val="00480A4F"/>
    <w:rsid w:val="00482933"/>
    <w:rsid w:val="00483785"/>
    <w:rsid w:val="00486EED"/>
    <w:rsid w:val="004A1DDF"/>
    <w:rsid w:val="004D2841"/>
    <w:rsid w:val="004D7BA1"/>
    <w:rsid w:val="004E02CD"/>
    <w:rsid w:val="004E2FD0"/>
    <w:rsid w:val="004E5FEF"/>
    <w:rsid w:val="004F56AE"/>
    <w:rsid w:val="00500C65"/>
    <w:rsid w:val="00516616"/>
    <w:rsid w:val="005550DD"/>
    <w:rsid w:val="0056765A"/>
    <w:rsid w:val="00571703"/>
    <w:rsid w:val="005A0A17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3D1"/>
    <w:rsid w:val="006309D3"/>
    <w:rsid w:val="00646A33"/>
    <w:rsid w:val="00653EAB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7455"/>
    <w:rsid w:val="006F7E16"/>
    <w:rsid w:val="007124D3"/>
    <w:rsid w:val="00727BFD"/>
    <w:rsid w:val="00744C78"/>
    <w:rsid w:val="0075681B"/>
    <w:rsid w:val="0075688D"/>
    <w:rsid w:val="007602F0"/>
    <w:rsid w:val="007669AF"/>
    <w:rsid w:val="00772097"/>
    <w:rsid w:val="0078773F"/>
    <w:rsid w:val="007B593F"/>
    <w:rsid w:val="007E3C54"/>
    <w:rsid w:val="00812F90"/>
    <w:rsid w:val="008366A0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850B8"/>
    <w:rsid w:val="0098563E"/>
    <w:rsid w:val="00985FD1"/>
    <w:rsid w:val="00992FCB"/>
    <w:rsid w:val="009B2577"/>
    <w:rsid w:val="009B5D8A"/>
    <w:rsid w:val="009C08A6"/>
    <w:rsid w:val="009E37F7"/>
    <w:rsid w:val="009F3571"/>
    <w:rsid w:val="009F3A09"/>
    <w:rsid w:val="00A110D0"/>
    <w:rsid w:val="00A15AB7"/>
    <w:rsid w:val="00A25E9B"/>
    <w:rsid w:val="00A435C7"/>
    <w:rsid w:val="00A43E3A"/>
    <w:rsid w:val="00A44A71"/>
    <w:rsid w:val="00A6313F"/>
    <w:rsid w:val="00A70043"/>
    <w:rsid w:val="00A80EB3"/>
    <w:rsid w:val="00A828C1"/>
    <w:rsid w:val="00A8341B"/>
    <w:rsid w:val="00A90C82"/>
    <w:rsid w:val="00AB33C9"/>
    <w:rsid w:val="00AD3398"/>
    <w:rsid w:val="00AD3A0D"/>
    <w:rsid w:val="00AF1C4E"/>
    <w:rsid w:val="00AF4C01"/>
    <w:rsid w:val="00B00EB0"/>
    <w:rsid w:val="00B01169"/>
    <w:rsid w:val="00B32E61"/>
    <w:rsid w:val="00B35218"/>
    <w:rsid w:val="00B4780B"/>
    <w:rsid w:val="00B63FA3"/>
    <w:rsid w:val="00B844BF"/>
    <w:rsid w:val="00B8469C"/>
    <w:rsid w:val="00B93B9A"/>
    <w:rsid w:val="00B95513"/>
    <w:rsid w:val="00BC4571"/>
    <w:rsid w:val="00C03ACA"/>
    <w:rsid w:val="00C04EFF"/>
    <w:rsid w:val="00C356A1"/>
    <w:rsid w:val="00C3663A"/>
    <w:rsid w:val="00C40383"/>
    <w:rsid w:val="00C46182"/>
    <w:rsid w:val="00C51C6E"/>
    <w:rsid w:val="00C52D37"/>
    <w:rsid w:val="00C85927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D10A4F"/>
    <w:rsid w:val="00D12623"/>
    <w:rsid w:val="00D31451"/>
    <w:rsid w:val="00D4473F"/>
    <w:rsid w:val="00D448E9"/>
    <w:rsid w:val="00D45DD1"/>
    <w:rsid w:val="00D60187"/>
    <w:rsid w:val="00D60476"/>
    <w:rsid w:val="00D946CC"/>
    <w:rsid w:val="00D959BC"/>
    <w:rsid w:val="00D964DB"/>
    <w:rsid w:val="00D97834"/>
    <w:rsid w:val="00DA5FA3"/>
    <w:rsid w:val="00DA76EE"/>
    <w:rsid w:val="00DC66E5"/>
    <w:rsid w:val="00DC72C4"/>
    <w:rsid w:val="00DD0F68"/>
    <w:rsid w:val="00DD67BA"/>
    <w:rsid w:val="00DE1976"/>
    <w:rsid w:val="00DE479D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082B"/>
    <w:rsid w:val="00EE3646"/>
    <w:rsid w:val="00EF671B"/>
    <w:rsid w:val="00F1259F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974D6"/>
    <w:rsid w:val="00FA1855"/>
    <w:rsid w:val="00FC3E6C"/>
    <w:rsid w:val="00FC400B"/>
    <w:rsid w:val="00FD0250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3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3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3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3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3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3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3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3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St-3022/2016-6</izvorni_sadrzaj>
    <derivirana_varijabla naziv="DomainObject.Oznaka_1">St-3022/2016-6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St-3022/2016</izvorni_sadrzaj>
    <derivirana_varijabla naziv="DomainObject.Predmet.OznakaBroj_1">St-3022/2016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SPAJIĆ, d.o.o.</izvorni_sadrzaj>
    <derivirana_varijabla naziv="DomainObject.Predmet.ProtustrankaFormated_1">  SPAJIĆ, d.o.o.</derivirana_varijabla>
  </DomainObject.Predmet.ProtustrankaFormated>
  <DomainObject.Predmet.ProtustrankaFormatedOIB>
    <izvorni_sadrzaj>  SPAJIĆ, d.o.o., OIB 53703335748</izvorni_sadrzaj>
    <derivirana_varijabla naziv="DomainObject.Predmet.ProtustrankaFormatedOIB_1">  SPAJIĆ, d.o.o., OIB 53703335748</derivirana_varijabla>
  </DomainObject.Predmet.ProtustrankaFormatedOIB>
  <DomainObject.Predmet.ProtustrankaFormatedWithAdress>
    <izvorni_sadrzaj> SPAJIĆ, d.o.o., Trešnjevački trg 2, 10000 Zagreb</izvorni_sadrzaj>
    <derivirana_varijabla naziv="DomainObject.Predmet.ProtustrankaFormatedWithAdress_1"> SPAJIĆ, d.o.o., Trešnjevački trg 2, 10000 Zagreb</derivirana_varijabla>
  </DomainObject.Predmet.ProtustrankaFormatedWithAdress>
  <DomainObject.Predmet.ProtustrankaFormatedWithAdressOIB>
    <izvorni_sadrzaj> SPAJIĆ, d.o.o., OIB 53703335748, Trešnjevački trg 2, 10000 Zagreb</izvorni_sadrzaj>
    <derivirana_varijabla naziv="DomainObject.Predmet.ProtustrankaFormatedWithAdressOIB_1"> SPAJIĆ, d.o.o., OIB 53703335748, Trešnjevački trg 2, 10000 Zagreb</derivirana_varijabla>
  </DomainObject.Predmet.ProtustrankaFormatedWithAdressOIB>
  <DomainObject.Predmet.ProtustrankaWithAdress>
    <izvorni_sadrzaj>SPAJIĆ, d.o.o. Trešnjevački trg 2, 10000 Zagreb</izvorni_sadrzaj>
    <derivirana_varijabla naziv="DomainObject.Predmet.ProtustrankaWithAdress_1">SPAJIĆ, d.o.o. Trešnjevački trg 2, 10000 Zagreb</derivirana_varijabla>
  </DomainObject.Predmet.ProtustrankaWithAdress>
  <DomainObject.Predmet.ProtustrankaWithAdressOIB>
    <izvorni_sadrzaj>SPAJIĆ, d.o.o., OIB 53703335748, Trešnjevački trg 2, 10000 Zagreb</izvorni_sadrzaj>
    <derivirana_varijabla naziv="DomainObject.Predmet.ProtustrankaWithAdressOIB_1">SPAJIĆ, d.o.o., OIB 53703335748, Trešnjevački trg 2, 10000 Zagreb</derivirana_varijabla>
  </DomainObject.Predmet.ProtustrankaWithAdressOIB>
  <DomainObject.Predmet.ProtustrankaNazivFormated>
    <izvorni_sadrzaj>SPAJIĆ, d.o.o.</izvorni_sadrzaj>
    <derivirana_varijabla naziv="DomainObject.Predmet.ProtustrankaNazivFormated_1">SPAJIĆ, d.o.o.</derivirana_varijabla>
  </DomainObject.Predmet.ProtustrankaNazivFormated>
  <DomainObject.Predmet.ProtustrankaNazivFormatedOIB>
    <izvorni_sadrzaj>SPAJIĆ, d.o.o., OIB 53703335748</izvorni_sadrzaj>
    <derivirana_varijabla naziv="DomainObject.Predmet.ProtustrankaNazivFormatedOIB_1">SPAJIĆ, d.o.o., OIB 53703335748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SPAJIĆ, d.o.o.</item>
    </izvorni_sadrzaj>
    <derivirana_varijabla naziv="DomainObject.Predmet.ProtuStrankaListFormated_1">
      <item>SPAJIĆ, d.o.o.</item>
    </derivirana_varijabla>
  </DomainObject.Predmet.ProtuStrankaListFormated>
  <DomainObject.Predmet.ProtuStrankaListFormatedOIB>
    <izvorni_sadrzaj>
      <item>SPAJIĆ, d.o.o., OIB 53703335748</item>
    </izvorni_sadrzaj>
    <derivirana_varijabla naziv="DomainObject.Predmet.ProtuStrankaListFormatedOIB_1">
      <item>SPAJIĆ, d.o.o., OIB 53703335748</item>
    </derivirana_varijabla>
  </DomainObject.Predmet.ProtuStrankaListFormatedOIB>
  <DomainObject.Predmet.ProtuStrankaListFormatedWithAdress>
    <izvorni_sadrzaj>
      <item>SPAJIĆ, d.o.o., Trešnjevački trg 2, 10000 Zagreb</item>
    </izvorni_sadrzaj>
    <derivirana_varijabla naziv="DomainObject.Predmet.ProtuStrankaListFormatedWithAdress_1">
      <item>SPAJIĆ, d.o.o., Trešnjevački trg 2, 10000 Zagreb</item>
    </derivirana_varijabla>
  </DomainObject.Predmet.ProtuStrankaListFormatedWithAdress>
  <DomainObject.Predmet.ProtuStrankaListFormatedWithAdressOIB>
    <izvorni_sadrzaj>
      <item>SPAJIĆ, d.o.o., OIB 53703335748, Trešnjevački trg 2, 10000 Zagreb</item>
    </izvorni_sadrzaj>
    <derivirana_varijabla naziv="DomainObject.Predmet.ProtuStrankaListFormatedWithAdressOIB_1">
      <item>SPAJIĆ, d.o.o., OIB 53703335748, Trešnjevački trg 2, 10000 Zagreb</item>
    </derivirana_varijabla>
  </DomainObject.Predmet.ProtuStrankaListFormatedWithAdressOIB>
  <DomainObject.Predmet.ProtuStrankaListNazivFormated>
    <izvorni_sadrzaj>
      <item>SPAJIĆ, d.o.o.</item>
    </izvorni_sadrzaj>
    <derivirana_varijabla naziv="DomainObject.Predmet.ProtuStrankaListNazivFormated_1">
      <item>SPAJIĆ, d.o.o.</item>
    </derivirana_varijabla>
  </DomainObject.Predmet.ProtuStrankaListNazivFormated>
  <DomainObject.Predmet.ProtuStrankaListNazivFormatedOIB>
    <izvorni_sadrzaj>
      <item>SPAJIĆ, d.o.o., OIB 53703335748</item>
    </izvorni_sadrzaj>
    <derivirana_varijabla naziv="DomainObject.Predmet.ProtuStrankaListNazivFormatedOIB_1">
      <item>SPAJIĆ, d.o.o., OIB 53703335748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St-3022/2016-6</izvorni_sadrzaj>
    <derivirana_varijabla naziv="DomainObject.PoslovniBrojDokumenta_1">St-3022/2016-6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SPAJIĆ, d.o.o.</izvorni_sadrzaj>
    <derivirana_varijabla naziv="DomainObject.Predmet.ProtustrankaIDrugi_1">SPAJIĆ,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SPAJIĆ, d.o.o., OIB 53703335748, Trešnjevački trg 2, 10000 Zagreb</izvorni_sadrzaj>
    <derivirana_varijabla naziv="DomainObject.Predmet.ProtustrankaIDrugiAdressOIB_1">SPAJIĆ, d.o.o., OIB 53703335748, Trešnjevački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SPAJIĆ, d.o.o.</item>
    </izvorni_sadrzaj>
    <derivirana_varijabla naziv="DomainObject.Predmet.SudioniciListNaziv_1">
      <item>FINA Regionalni centar Zagreb</item>
      <item>SPAJIĆ,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SPAJIĆ, d.o.o., OIB 53703335748, Trešnjevački trg 2,10000 Zagreb</item>
    </izvorni_sadrzaj>
    <derivirana_varijabla naziv="DomainObject.Predmet.SudioniciListAdressOIB_1">
      <item>FINA Regionalni centar Zagreb, OIB 85821130368, Trg svibanjskih žrtava 1995. br. 1,10000 Zagreb</item>
      <item>SPAJIĆ, d.o.o., OIB 53703335748, Trešnjevački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53703335748</item>
    </izvorni_sadrzaj>
    <derivirana_varijabla naziv="DomainObject.Predmet.SudioniciListNazivOIB_1">
      <item>, OIB 85821130368</item>
      <item>, OIB 53703335748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5BA0A-8B92-40E8-80BE-3F147439B0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959</properties:Words>
  <properties:Characters>5116</properties:Characters>
  <properties:Lines>132</properties:Lines>
  <properties:Paragraphs>48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2017-03-21T08:14:00Z</cp:lastPrinted>
  <dcterms:modified xmlns:xsi="http://www.w3.org/2001/XMLSchema-instance" xsi:type="dcterms:W3CDTF">2017-03-21T08:14:00Z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St-3022/2016-6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