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062650" w14:paraId="3062650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35278B">
        <w:rPr>
          <w:rFonts w:hAnsi="Times New Roman" w:ascii="Times New Roman"/>
          <w:sz w:val="24"/>
        </w:rPr>
        <w:t>-395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A83C8C" w:rsidP="005A4811" w:rsidR="00A83C8C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A83C8C">
        <w:rPr>
          <w:rFonts w:hAnsi="Times New Roman" w:ascii="Times New Roman"/>
          <w:sz w:val="24"/>
        </w:rPr>
        <w:t>22. prosinca</w:t>
      </w:r>
      <w:r w:rsidR="00AC1F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A83C8C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9F21D8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</w:t>
      </w:r>
      <w:r w:rsidR="00E36358">
        <w:rPr>
          <w:rFonts w:cs="Tahoma" w:hAnsi="Times New Roman" w:ascii="Times New Roman"/>
          <w:sz w:val="24"/>
        </w:rPr>
        <w:t>, suvlasnički dio od 82939/181113,</w:t>
      </w:r>
      <w:r w:rsidR="00A83C8C">
        <w:rPr>
          <w:rFonts w:cs="Tahoma" w:hAnsi="Times New Roman" w:ascii="Times New Roman"/>
          <w:sz w:val="24"/>
        </w:rPr>
        <w:t xml:space="preserve"> i to:</w:t>
      </w:r>
    </w:p>
    <w:p w:rsidRDefault="00A83C8C" w:rsidP="00A83C8C" w:rsidR="00A83C8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1. čkbr. 4357/1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INDUSTRIJSKO DVORIŠTE </w:t>
      </w:r>
      <w:r>
        <w:rPr>
          <w:rFonts w:cs="Tahoma" w:hAnsi="Times New Roman" w:ascii="Times New Roman"/>
          <w:sz w:val="24"/>
        </w:rPr>
        <w:tab/>
        <w:t>od 169068 m2</w:t>
      </w:r>
    </w:p>
    <w:p w:rsidRDefault="00A83C8C" w:rsidP="00A83C8C" w:rsidR="00A83C8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2. čkbr. 4357/11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DVORIŠTE KAŠTRA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307 m2</w:t>
      </w:r>
    </w:p>
    <w:p w:rsidRDefault="00A83C8C" w:rsidP="00A83C8C" w:rsidR="00A83C8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3. čkbr. 4357/12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DVORIŠTE KAŠTRA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od 8437 m2</w:t>
      </w:r>
    </w:p>
    <w:p w:rsidRDefault="00A83C8C" w:rsidP="00A83C8C" w:rsidR="00A83C8C">
      <w:pPr>
        <w:spacing w:after="240"/>
        <w:ind w:left="567"/>
        <w:rPr>
          <w:rFonts w:cs="Tahoma" w:hAnsi="Times New Roman" w:ascii="Times New Roman"/>
          <w:sz w:val="24"/>
        </w:rPr>
      </w:pP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A83C8C">
        <w:rPr>
          <w:rFonts w:cs="Tahoma" w:hAnsi="Times New Roman" w:ascii="Times New Roman"/>
          <w:b/>
          <w:sz w:val="24"/>
          <w:u w:val="single"/>
        </w:rPr>
        <w:t>7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A83C8C">
        <w:rPr>
          <w:rFonts w:cs="Tahoma" w:hAnsi="Times New Roman" w:ascii="Times New Roman"/>
          <w:b/>
          <w:sz w:val="24"/>
          <w:u w:val="single"/>
        </w:rPr>
        <w:t>siječnja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83C8C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83C8C">
        <w:rPr>
          <w:rFonts w:cs="Tahoma" w:hAnsi="Times New Roman" w:ascii="Times New Roman"/>
          <w:b/>
          <w:sz w:val="24"/>
          <w:u w:val="single"/>
        </w:rPr>
        <w:t>12,20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A83C8C">
        <w:rPr>
          <w:rFonts w:cs="Tahoma" w:hAnsi="Times New Roman" w:ascii="Times New Roman"/>
          <w:sz w:val="24"/>
        </w:rPr>
        <w:t>100</w:t>
      </w:r>
      <w:r w:rsidR="000174F9">
        <w:rPr>
          <w:rFonts w:cs="Tahoma" w:hAnsi="Times New Roman" w:ascii="Times New Roman"/>
          <w:sz w:val="24"/>
        </w:rPr>
        <w:t xml:space="preserve"> (</w:t>
      </w:r>
      <w:r w:rsidR="00A83C8C">
        <w:rPr>
          <w:rFonts w:cs="Tahoma" w:hAnsi="Times New Roman" w:ascii="Times New Roman"/>
          <w:sz w:val="24"/>
        </w:rPr>
        <w:t>Velika</w:t>
      </w:r>
      <w:r w:rsidR="000174F9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9F21D8">
        <w:rPr>
          <w:rFonts w:cs="Tahoma" w:hAnsi="Times New Roman" w:ascii="Times New Roman"/>
          <w:b/>
          <w:sz w:val="24"/>
        </w:rPr>
        <w:t>15</w:t>
      </w:r>
      <w:r w:rsidR="000174F9" w:rsidRPr="00AC1F5D">
        <w:rPr>
          <w:rFonts w:cs="Tahoma" w:hAnsi="Times New Roman" w:ascii="Times New Roman"/>
          <w:b/>
          <w:sz w:val="24"/>
        </w:rPr>
        <w:t>.</w:t>
      </w:r>
      <w:r w:rsidR="00504701">
        <w:rPr>
          <w:rFonts w:cs="Tahoma" w:hAnsi="Times New Roman" w:ascii="Times New Roman"/>
          <w:b/>
          <w:sz w:val="24"/>
        </w:rPr>
        <w:t>000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</w:t>
      </w:r>
      <w:r w:rsidR="000174F9" w:rsidRPr="000174F9">
        <w:rPr>
          <w:rFonts w:cs="Tahoma" w:hAnsi="Times New Roman" w:ascii="Times New Roman"/>
          <w:b/>
          <w:sz w:val="24"/>
        </w:rPr>
        <w:t>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lastRenderedPageBreak/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9F21D8" w:rsid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9F21D8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  <w:r w:rsidR="009F21D8">
        <w:rPr>
          <w:rFonts w:cs="Tahoma" w:hAnsi="Times New Roman" w:ascii="Times New Roman"/>
          <w:sz w:val="24"/>
        </w:rPr>
        <w:t xml:space="preserve"> </w:t>
      </w:r>
    </w:p>
    <w:p w:rsidRDefault="009F21D8" w:rsidP="009F21D8" w:rsidR="009F21D8" w:rsidRP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9F21D8">
        <w:rPr>
          <w:rFonts w:cs="Tahoma" w:hAnsi="Times New Roman" w:ascii="Times New Roman"/>
          <w:b/>
          <w:sz w:val="24"/>
        </w:rPr>
        <w:t>NEKRETNINA NIJE SLOBODNA OD OSOBA I STVARI te kupac kupuje istu na svoj rizik i teret s obzirom na navedenu činjenicu, a stečajni dužnik nije u stvarnoj mogućnosti pa stoga niti u obvezi istu predati kupcu u faktičan slobodan posjed.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>ozivom na broj telefona: 099/707-1516</w:t>
      </w:r>
      <w:r w:rsidR="00A83C8C">
        <w:rPr>
          <w:rFonts w:cs="Tahoma" w:hAnsi="Times New Roman" w:ascii="Times New Roman"/>
          <w:sz w:val="24"/>
        </w:rPr>
        <w:t>.</w:t>
      </w:r>
      <w:r w:rsidR="006D5079" w:rsidRPr="000174F9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A83C8C">
        <w:rPr>
          <w:rFonts w:cs="Tahoma" w:hAnsi="Times New Roman" w:ascii="Times New Roman"/>
          <w:sz w:val="24"/>
        </w:rPr>
        <w:t>22. prosinca</w:t>
      </w:r>
      <w:r w:rsidR="000174F9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="00E23A66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5278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5278B" w:rsidP="00310AAD" w:rsidR="0035278B">
      <w:pPr>
        <w:rPr>
          <w:rFonts w:cs="Tahoma" w:hAnsi="Times New Roman" w:ascii="Times New Roman"/>
          <w:sz w:val="24"/>
        </w:rPr>
      </w:pPr>
    </w:p>
    <w:p w:rsidRDefault="0035278B" w:rsidP="00310AAD" w:rsidR="0035278B">
      <w:pPr>
        <w:rPr>
          <w:rFonts w:cs="Tahoma" w:hAnsi="Times New Roman" w:ascii="Times New Roman"/>
          <w:sz w:val="24"/>
        </w:rPr>
      </w:pPr>
    </w:p>
    <w:p w:rsidRDefault="0035278B" w:rsidP="00310AAD" w:rsidR="0035278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5278B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5278B">
      <w:pPr>
        <w:rPr>
          <w:rFonts w:cs="Tahoma" w:hAnsi="Times New Roman" w:ascii="Times New Roman"/>
          <w:color w:themeColor="background1" w:val="FFFFFF"/>
          <w:sz w:val="24"/>
        </w:rPr>
      </w:pPr>
      <w:r w:rsidRPr="0035278B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35278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278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35278B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35278B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35278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278B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35278B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35278B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35278B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5278B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35278B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35278B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35278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BE3" w:rsidR="009A7BE3">
      <w:r>
        <w:separator/>
      </w:r>
    </w:p>
  </w:endnote>
  <w:endnote w:id="0" w:type="continuationSeparator">
    <w:p w:rsidRDefault="009A7BE3" w:rsidR="009A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BE3" w:rsidR="009A7BE3">
      <w:r>
        <w:separator/>
      </w:r>
    </w:p>
  </w:footnote>
  <w:footnote w:id="0" w:type="continuationSeparator">
    <w:p w:rsidRDefault="009A7BE3" w:rsidR="009A7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42F3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35278B">
      <w:rPr>
        <w:rFonts w:hAnsi="Times New Roman" w:ascii="Times New Roman"/>
        <w:szCs w:val="22"/>
      </w:rPr>
      <w:t>-395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C7FF4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11E7"/>
    <w:rsid w:val="00177432"/>
    <w:rsid w:val="00177A30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40861"/>
    <w:rsid w:val="0035278B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2F3F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A7BE3"/>
    <w:rsid w:val="009C364E"/>
    <w:rsid w:val="009E5929"/>
    <w:rsid w:val="009F0EC4"/>
    <w:rsid w:val="009F21D8"/>
    <w:rsid w:val="009F6435"/>
    <w:rsid w:val="009F6D59"/>
    <w:rsid w:val="00A006A6"/>
    <w:rsid w:val="00A23DC2"/>
    <w:rsid w:val="00A25446"/>
    <w:rsid w:val="00A62482"/>
    <w:rsid w:val="00A74130"/>
    <w:rsid w:val="00A83C8C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A77A2"/>
    <w:rsid w:val="00DB5644"/>
    <w:rsid w:val="00DC1385"/>
    <w:rsid w:val="00DC635A"/>
    <w:rsid w:val="00DE3115"/>
    <w:rsid w:val="00E066CE"/>
    <w:rsid w:val="00E076E3"/>
    <w:rsid w:val="00E10E99"/>
    <w:rsid w:val="00E1151F"/>
    <w:rsid w:val="00E13F3C"/>
    <w:rsid w:val="00E207FB"/>
    <w:rsid w:val="00E23A66"/>
    <w:rsid w:val="00E24AF4"/>
    <w:rsid w:val="00E30859"/>
    <w:rsid w:val="00E33BA1"/>
    <w:rsid w:val="00E36358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42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F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842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F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I-VII dio spisa u ref.</izvorni_sadrzaj>
    <derivirana_varijabla naziv="DomainObject.Predmet.PrimjedbaSuca_1">VEZA:
40.ST-111/13
31.ST-305/12
40.ST-605/11
I-VII dio spisa u ref.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2693</properties:Characters>
  <properties:Lines>77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2017-12-22T08:53:00Z</dcterms:created>
  <dc:creator>Mihael Kovačić</dc:creator>
  <cp:lastModifiedBy>Sonja Pilić</cp:lastModifiedBy>
  <cp:lastPrinted>2017-12-22T08:58:00Z</cp:lastPrinted>
  <dcterms:modified xmlns:xsi="http://www.w3.org/2001/XMLSchema-instance" xsi:type="dcterms:W3CDTF">2017-12-22T08:59:00Z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