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3a961" w14:paraId="d63a961" w:rsidRDefault="005C6A7D" w:rsidP="005C6A7D" w:rsidR="005C6A7D">
      <w:pPr>
        <w15:collapsed w:val="false"/>
      </w:pPr>
      <w:bookmarkStart w:name="_GoBack" w:id="0"/>
      <w:bookmarkEnd w:id="0"/>
      <w:r>
        <w:rPr>
          <w:rStyle w:val="Naglaeno"/>
        </w:rPr>
        <w:t xml:space="preserve">             </w:t>
      </w:r>
      <w:r w:rsidR="006916F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w:t>
      </w:r>
      <w:proofErr w:type="spellStart"/>
      <w:r w:rsidRPr="00B82754">
        <w:rPr>
          <w:sz w:val="22"/>
          <w:szCs w:val="22"/>
        </w:rPr>
        <w:t>OSIJEKU</w:t>
      </w:r>
      <w:proofErr w:type="spellEnd"/>
      <w:r w:rsidR="00D22B7B">
        <w:rPr>
          <w:sz w:val="22"/>
          <w:szCs w:val="22"/>
        </w:rPr>
        <w:t xml:space="preserve">       </w:t>
      </w:r>
      <w:r w:rsidR="00D22B7B">
        <w:rPr>
          <w:sz w:val="22"/>
          <w:szCs w:val="22"/>
        </w:rPr>
        <w:tab/>
      </w:r>
      <w:r w:rsidR="00D22B7B">
        <w:rPr>
          <w:sz w:val="22"/>
          <w:szCs w:val="22"/>
        </w:rPr>
        <w:tab/>
      </w:r>
      <w:r w:rsidR="00D22B7B">
        <w:rPr>
          <w:sz w:val="22"/>
          <w:szCs w:val="22"/>
        </w:rPr>
        <w:tab/>
      </w:r>
      <w:r w:rsidR="00D22B7B">
        <w:rPr>
          <w:sz w:val="22"/>
          <w:szCs w:val="22"/>
        </w:rPr>
        <w:tab/>
      </w:r>
      <w:r w:rsidR="00D22B7B">
        <w:rPr>
          <w:sz w:val="22"/>
          <w:szCs w:val="22"/>
        </w:rPr>
        <w:tab/>
      </w:r>
      <w:r w:rsidR="00D22B7B">
        <w:rPr>
          <w:sz w:val="22"/>
          <w:szCs w:val="22"/>
        </w:rPr>
        <w:tab/>
      </w:r>
      <w:r w:rsidR="00D22B7B" w:rsidRPr="0005275F">
        <w:t xml:space="preserve">        </w:t>
      </w:r>
      <w:proofErr w:type="spellStart"/>
      <w:r w:rsidR="009768F2" w:rsidRPr="0005275F">
        <w:t>13</w:t>
      </w:r>
      <w:proofErr w:type="spellEnd"/>
      <w:r w:rsidR="009768F2" w:rsidRPr="0005275F">
        <w:t xml:space="preserve"> St-</w:t>
      </w:r>
      <w:proofErr w:type="spellStart"/>
      <w:r w:rsidR="0005275F" w:rsidRPr="0005275F">
        <w:t>84</w:t>
      </w:r>
      <w:r w:rsidR="0005275F">
        <w:t>4</w:t>
      </w:r>
      <w:proofErr w:type="spellEnd"/>
      <w:r w:rsidR="0005275F">
        <w:t>/</w:t>
      </w:r>
      <w:proofErr w:type="spellStart"/>
      <w:r w:rsidR="0005275F">
        <w:t>16</w:t>
      </w:r>
      <w:proofErr w:type="spellEnd"/>
      <w:r w:rsidR="0005275F">
        <w:t>-9</w:t>
      </w:r>
    </w:p>
    <w:p w:rsidRDefault="005C6A7D" w:rsidP="004B741D" w:rsidR="005C6A7D"/>
    <w:p w:rsidRDefault="004E37FE" w:rsidP="004B741D" w:rsidR="004E37FE"/>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r>
      <w:r w:rsidR="0005275F">
        <w:rPr>
          <w:color w:val="000000"/>
        </w:rPr>
        <w:t xml:space="preserve">Trgovački sud u Osijeku, po sucu Jadranki Herman, kao stečajnom sucu, povodom prijedloga FINANCIJSKE AGENCIJE </w:t>
      </w:r>
      <w:proofErr w:type="spellStart"/>
      <w:r w:rsidR="0005275F">
        <w:rPr>
          <w:color w:val="000000"/>
        </w:rPr>
        <w:t>ZAGREB</w:t>
      </w:r>
      <w:proofErr w:type="spellEnd"/>
      <w:r w:rsidR="0005275F">
        <w:rPr>
          <w:color w:val="000000"/>
        </w:rPr>
        <w:t xml:space="preserve">  Regionalni centar Osijek, Podružnica Osijek, Lorenza </w:t>
      </w:r>
      <w:proofErr w:type="spellStart"/>
      <w:r w:rsidR="0005275F">
        <w:rPr>
          <w:color w:val="000000"/>
        </w:rPr>
        <w:t>Jegera</w:t>
      </w:r>
      <w:proofErr w:type="spellEnd"/>
      <w:r w:rsidR="0005275F">
        <w:rPr>
          <w:color w:val="000000"/>
        </w:rPr>
        <w:t xml:space="preserve"> 3, za otvaranje stečajnog  postupka nad dužnikom </w:t>
      </w:r>
      <w:proofErr w:type="spellStart"/>
      <w:r w:rsidR="0005275F">
        <w:rPr>
          <w:color w:val="000000"/>
        </w:rPr>
        <w:t>EMIL</w:t>
      </w:r>
      <w:proofErr w:type="spellEnd"/>
      <w:r w:rsidR="0005275F">
        <w:rPr>
          <w:color w:val="000000"/>
        </w:rPr>
        <w:t xml:space="preserve"> </w:t>
      </w:r>
      <w:proofErr w:type="spellStart"/>
      <w:r w:rsidR="0005275F">
        <w:rPr>
          <w:color w:val="000000"/>
        </w:rPr>
        <w:t>MONT</w:t>
      </w:r>
      <w:proofErr w:type="spellEnd"/>
      <w:r w:rsidR="0005275F">
        <w:rPr>
          <w:color w:val="000000"/>
        </w:rPr>
        <w:t xml:space="preserve"> d.o.o. za unutarnje uređenje, trgovinu i usluge, Vinkovci, Julija Klovića 1, </w:t>
      </w:r>
      <w:proofErr w:type="spellStart"/>
      <w:r w:rsidR="0005275F">
        <w:rPr>
          <w:color w:val="000000"/>
        </w:rPr>
        <w:t>MBS</w:t>
      </w:r>
      <w:proofErr w:type="spellEnd"/>
      <w:r w:rsidR="0005275F">
        <w:rPr>
          <w:color w:val="000000"/>
        </w:rPr>
        <w:t xml:space="preserve">: </w:t>
      </w:r>
      <w:proofErr w:type="spellStart"/>
      <w:r w:rsidR="0005275F">
        <w:rPr>
          <w:color w:val="000000"/>
        </w:rPr>
        <w:t>030104456</w:t>
      </w:r>
      <w:proofErr w:type="spellEnd"/>
      <w:r w:rsidR="0005275F">
        <w:rPr>
          <w:color w:val="000000"/>
        </w:rPr>
        <w:t xml:space="preserve">, </w:t>
      </w:r>
      <w:proofErr w:type="spellStart"/>
      <w:r w:rsidR="0005275F">
        <w:rPr>
          <w:color w:val="000000"/>
        </w:rPr>
        <w:t>OIB</w:t>
      </w:r>
      <w:proofErr w:type="spellEnd"/>
      <w:r w:rsidR="0005275F">
        <w:rPr>
          <w:color w:val="000000"/>
        </w:rPr>
        <w:t xml:space="preserve">: </w:t>
      </w:r>
      <w:proofErr w:type="spellStart"/>
      <w:r w:rsidR="0005275F">
        <w:rPr>
          <w:color w:val="000000"/>
        </w:rPr>
        <w:t>69021001483</w:t>
      </w:r>
      <w:proofErr w:type="spellEnd"/>
      <w:r w:rsidR="008B3949">
        <w:t>,</w:t>
      </w:r>
      <w:r>
        <w:t xml:space="preserve"> dana </w:t>
      </w:r>
      <w:proofErr w:type="spellStart"/>
      <w:r w:rsidR="006D5105">
        <w:t>14</w:t>
      </w:r>
      <w:proofErr w:type="spellEnd"/>
      <w:r w:rsidR="006D5105">
        <w:t>.</w:t>
      </w:r>
      <w:r w:rsidR="00A45C1E">
        <w:t xml:space="preserve"> ožujka </w:t>
      </w:r>
      <w:proofErr w:type="spellStart"/>
      <w:r w:rsidR="00A45C1E">
        <w:t>2018</w:t>
      </w:r>
      <w:proofErr w:type="spellEnd"/>
      <w:r w:rsidR="00A45C1E">
        <w:t xml:space="preserve">.  </w:t>
      </w:r>
      <w:r>
        <w:t xml:space="preserve">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43122F" w:rsidR="009768F2">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 xml:space="preserve">nad </w:t>
      </w:r>
      <w:r w:rsidR="00001B23" w:rsidRPr="00001B23">
        <w:t xml:space="preserve"> </w:t>
      </w:r>
      <w:r w:rsidR="00723255">
        <w:t xml:space="preserve">dužnikom </w:t>
      </w:r>
      <w:r w:rsidR="00D22B7B">
        <w:t>:</w:t>
      </w:r>
      <w:r w:rsidR="00D22B7B" w:rsidRPr="00D22B7B">
        <w:t xml:space="preserve"> </w:t>
      </w:r>
      <w:proofErr w:type="spellStart"/>
      <w:r w:rsidR="00A32A72">
        <w:rPr>
          <w:color w:val="000000"/>
        </w:rPr>
        <w:t>EMIL</w:t>
      </w:r>
      <w:proofErr w:type="spellEnd"/>
      <w:r w:rsidR="00A32A72">
        <w:rPr>
          <w:color w:val="000000"/>
        </w:rPr>
        <w:t xml:space="preserve"> </w:t>
      </w:r>
      <w:proofErr w:type="spellStart"/>
      <w:r w:rsidR="00A32A72">
        <w:rPr>
          <w:color w:val="000000"/>
        </w:rPr>
        <w:t>MONT</w:t>
      </w:r>
      <w:proofErr w:type="spellEnd"/>
      <w:r w:rsidR="00A32A72">
        <w:rPr>
          <w:color w:val="000000"/>
        </w:rPr>
        <w:t xml:space="preserve"> d.o.o. za unutarnje uređenje, trgovinu i usluge, Vinkovci, Julija Klovića 1, </w:t>
      </w:r>
      <w:proofErr w:type="spellStart"/>
      <w:r w:rsidR="00A32A72">
        <w:rPr>
          <w:color w:val="000000"/>
        </w:rPr>
        <w:t>MBS</w:t>
      </w:r>
      <w:proofErr w:type="spellEnd"/>
      <w:r w:rsidR="00A32A72">
        <w:rPr>
          <w:color w:val="000000"/>
        </w:rPr>
        <w:t xml:space="preserve">: </w:t>
      </w:r>
      <w:proofErr w:type="spellStart"/>
      <w:r w:rsidR="00A32A72">
        <w:rPr>
          <w:color w:val="000000"/>
        </w:rPr>
        <w:t>030104456</w:t>
      </w:r>
      <w:proofErr w:type="spellEnd"/>
      <w:r w:rsidR="00A32A72">
        <w:rPr>
          <w:color w:val="000000"/>
        </w:rPr>
        <w:t xml:space="preserve">, </w:t>
      </w:r>
      <w:proofErr w:type="spellStart"/>
      <w:r w:rsidR="00A32A72">
        <w:rPr>
          <w:color w:val="000000"/>
        </w:rPr>
        <w:t>OIB</w:t>
      </w:r>
      <w:proofErr w:type="spellEnd"/>
      <w:r w:rsidR="00A32A72">
        <w:rPr>
          <w:color w:val="000000"/>
        </w:rPr>
        <w:t xml:space="preserve">: </w:t>
      </w:r>
      <w:proofErr w:type="spellStart"/>
      <w:r w:rsidR="00A32A72">
        <w:rPr>
          <w:color w:val="000000"/>
        </w:rPr>
        <w:t>69021001483</w:t>
      </w:r>
      <w:proofErr w:type="spellEnd"/>
      <w:r w:rsidR="00A32A72">
        <w:rPr>
          <w:color w:val="000000"/>
        </w:rPr>
        <w:t>.</w:t>
      </w:r>
    </w:p>
    <w:p w:rsidRDefault="0043122F" w:rsidP="0043122F" w:rsidR="0043122F">
      <w:pPr>
        <w:pStyle w:val="Tijeloteksta"/>
        <w:ind w:left="720"/>
      </w:pPr>
    </w:p>
    <w:p w:rsidRDefault="004B741D" w:rsidP="007C6539" w:rsidR="007C6539" w:rsidRPr="007C6539">
      <w:pPr>
        <w:pStyle w:val="Odlomakpopisa"/>
        <w:numPr>
          <w:ilvl w:val="0"/>
          <w:numId w:val="1"/>
        </w:numPr>
        <w:jc w:val="both"/>
        <w:rPr>
          <w:lang w:eastAsia="en-US" w:val="en-US"/>
        </w:rPr>
      </w:pPr>
      <w:r>
        <w:t>U ovom postupku imenuje se privremeni</w:t>
      </w:r>
      <w:r w:rsidR="00857D02">
        <w:t xml:space="preserve"> stečajni upravitelj u osobi</w:t>
      </w:r>
      <w:r w:rsidR="006F202F">
        <w:t xml:space="preserve"> </w:t>
      </w:r>
      <w:r w:rsidR="006D5105">
        <w:t xml:space="preserve">Željko Rupčić dipl. iur. iz Đakova, Božidara </w:t>
      </w:r>
      <w:proofErr w:type="spellStart"/>
      <w:r w:rsidR="006D5105">
        <w:t>Adžije</w:t>
      </w:r>
      <w:proofErr w:type="spellEnd"/>
      <w:r w:rsidR="006D5105">
        <w:t xml:space="preserve"> </w:t>
      </w:r>
      <w:proofErr w:type="spellStart"/>
      <w:r w:rsidR="006D5105">
        <w:t>58</w:t>
      </w:r>
      <w:proofErr w:type="spellEnd"/>
      <w:r w:rsidR="006D5105">
        <w:t xml:space="preserve">, </w:t>
      </w:r>
      <w:proofErr w:type="spellStart"/>
      <w:r w:rsidR="006D5105">
        <w:t>OIB</w:t>
      </w:r>
      <w:proofErr w:type="spellEnd"/>
      <w:r w:rsidR="006D5105">
        <w:t xml:space="preserve"> </w:t>
      </w:r>
      <w:proofErr w:type="spellStart"/>
      <w:r w:rsidR="006D5105">
        <w:t>31017026540</w:t>
      </w:r>
      <w:proofErr w:type="spellEnd"/>
      <w:r w:rsidR="006D5105">
        <w:t>.</w:t>
      </w:r>
    </w:p>
    <w:p w:rsidRDefault="0043122F" w:rsidP="007C6539" w:rsidR="0043122F">
      <w:pPr>
        <w:tabs>
          <w:tab w:pos="6195" w:val="left"/>
        </w:tabs>
        <w:ind w:left="360"/>
        <w:jc w:val="both"/>
      </w:pPr>
    </w:p>
    <w:p w:rsidRDefault="004B741D" w:rsidP="004B741D" w:rsidR="004B741D">
      <w:pPr>
        <w:pStyle w:val="Tijeloteksta"/>
        <w:numPr>
          <w:ilvl w:val="0"/>
          <w:numId w:val="1"/>
        </w:numPr>
      </w:pPr>
      <w:r>
        <w:t>Privremeni stečajni upravitelj dužan je u primjeren</w:t>
      </w:r>
      <w:r w:rsidR="000F0279">
        <w:t xml:space="preserve">om roku, a najdulje u roku od </w:t>
      </w:r>
      <w:proofErr w:type="spellStart"/>
      <w:r w:rsidR="000F0279" w:rsidRPr="005E0ADC">
        <w:t>15</w:t>
      </w:r>
      <w:proofErr w:type="spellEnd"/>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9768F2" w:rsidP="009768F2" w:rsidR="009768F2">
      <w:pPr>
        <w:pStyle w:val="Tijeloteksta"/>
      </w:pPr>
    </w:p>
    <w:p w:rsidRDefault="004B741D" w:rsidP="004B741D" w:rsidR="004B741D">
      <w:pPr>
        <w:pStyle w:val="Tijeloteksta"/>
        <w:numPr>
          <w:ilvl w:val="0"/>
          <w:numId w:val="1"/>
        </w:numPr>
      </w:pPr>
      <w:r>
        <w:t>Privremeni stečajni upravitelj ovlašten je stupiti u poslovne prostorije dužnika, te tamo provesti sve radnje.</w:t>
      </w:r>
    </w:p>
    <w:p w:rsidRDefault="009768F2" w:rsidP="009768F2" w:rsidR="009768F2">
      <w:pPr>
        <w:pStyle w:val="Tijeloteksta"/>
      </w:pP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9768F2" w:rsidP="009768F2" w:rsidR="009768F2">
      <w:pPr>
        <w:pStyle w:val="Tijeloteksta"/>
      </w:pPr>
    </w:p>
    <w:p w:rsidRDefault="005E0ADC" w:rsidP="004B741D" w:rsidR="009768F2">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w:t>
      </w:r>
    </w:p>
    <w:p w:rsidRDefault="009768F2" w:rsidP="009768F2" w:rsidR="009768F2">
      <w:pPr>
        <w:pStyle w:val="Odlomakpopisa"/>
      </w:pPr>
    </w:p>
    <w:p w:rsidRDefault="005E0ADC" w:rsidP="009768F2" w:rsidR="009768F2" w:rsidRPr="009768F2">
      <w:pPr>
        <w:pStyle w:val="Tijeloteksta"/>
        <w:ind w:left="720"/>
        <w:jc w:val="center"/>
        <w:rPr>
          <w:b/>
          <w:u w:val="single"/>
        </w:rPr>
      </w:pPr>
      <w:r w:rsidRPr="009768F2">
        <w:rPr>
          <w:b/>
          <w:u w:val="single"/>
        </w:rPr>
        <w:t>u prostorijama ovog suda na adresi Osijek, Zagre</w:t>
      </w:r>
      <w:r w:rsidR="00B830D8" w:rsidRPr="009768F2">
        <w:rPr>
          <w:b/>
          <w:u w:val="single"/>
        </w:rPr>
        <w:t>bačka 2,</w:t>
      </w:r>
    </w:p>
    <w:p w:rsidRDefault="00B830D8" w:rsidP="009768F2" w:rsidR="009768F2">
      <w:pPr>
        <w:pStyle w:val="Tijeloteksta"/>
        <w:ind w:left="720"/>
        <w:jc w:val="center"/>
        <w:rPr>
          <w:b/>
          <w:u w:val="single"/>
        </w:rPr>
      </w:pPr>
      <w:r w:rsidRPr="009768F2">
        <w:rPr>
          <w:b/>
          <w:u w:val="single"/>
        </w:rPr>
        <w:t xml:space="preserve">soba broj </w:t>
      </w:r>
      <w:proofErr w:type="spellStart"/>
      <w:r w:rsidRPr="009768F2">
        <w:rPr>
          <w:b/>
          <w:u w:val="single"/>
        </w:rPr>
        <w:t>22</w:t>
      </w:r>
      <w:proofErr w:type="spellEnd"/>
      <w:r w:rsidRPr="009768F2">
        <w:rPr>
          <w:b/>
          <w:u w:val="single"/>
        </w:rPr>
        <w:t xml:space="preserve">/I, </w:t>
      </w:r>
    </w:p>
    <w:p w:rsidRDefault="00B830D8" w:rsidP="009768F2" w:rsidR="009768F2">
      <w:pPr>
        <w:pStyle w:val="Tijeloteksta"/>
        <w:ind w:left="720"/>
        <w:jc w:val="center"/>
        <w:rPr>
          <w:b/>
          <w:u w:val="single"/>
        </w:rPr>
      </w:pPr>
      <w:r w:rsidRPr="009768F2">
        <w:rPr>
          <w:b/>
          <w:u w:val="single"/>
        </w:rPr>
        <w:t xml:space="preserve">za </w:t>
      </w:r>
      <w:r w:rsidR="00A25673">
        <w:rPr>
          <w:b/>
          <w:u w:val="single"/>
        </w:rPr>
        <w:t xml:space="preserve">dan </w:t>
      </w:r>
      <w:r w:rsidR="00A32A72">
        <w:rPr>
          <w:b/>
          <w:u w:val="single"/>
        </w:rPr>
        <w:t>8. svibanj</w:t>
      </w:r>
      <w:r w:rsidR="00654243" w:rsidRPr="009768F2">
        <w:rPr>
          <w:b/>
          <w:u w:val="single"/>
        </w:rPr>
        <w:t xml:space="preserve"> </w:t>
      </w:r>
      <w:proofErr w:type="spellStart"/>
      <w:r w:rsidR="00654243" w:rsidRPr="009768F2">
        <w:rPr>
          <w:b/>
          <w:u w:val="single"/>
        </w:rPr>
        <w:t>201</w:t>
      </w:r>
      <w:r w:rsidR="00FA1A6A">
        <w:rPr>
          <w:b/>
          <w:u w:val="single"/>
        </w:rPr>
        <w:t>8</w:t>
      </w:r>
      <w:proofErr w:type="spellEnd"/>
      <w:r w:rsidR="00654243" w:rsidRPr="009768F2">
        <w:rPr>
          <w:b/>
          <w:u w:val="single"/>
        </w:rPr>
        <w:t>. godine</w:t>
      </w:r>
    </w:p>
    <w:p w:rsidRDefault="00654243" w:rsidP="009768F2" w:rsidR="00B830D8" w:rsidRPr="009768F2">
      <w:pPr>
        <w:pStyle w:val="Tijeloteksta"/>
        <w:ind w:left="360"/>
        <w:jc w:val="center"/>
        <w:rPr>
          <w:b/>
          <w:u w:val="single"/>
        </w:rPr>
      </w:pPr>
      <w:r w:rsidRPr="009768F2">
        <w:rPr>
          <w:b/>
          <w:u w:val="single"/>
        </w:rPr>
        <w:t xml:space="preserve"> s početkom u</w:t>
      </w:r>
      <w:r w:rsidR="006606AB" w:rsidRPr="009768F2">
        <w:rPr>
          <w:b/>
          <w:u w:val="single"/>
        </w:rPr>
        <w:t xml:space="preserve"> </w:t>
      </w:r>
      <w:proofErr w:type="spellStart"/>
      <w:r w:rsidR="004E37FE">
        <w:rPr>
          <w:b/>
          <w:u w:val="single"/>
        </w:rPr>
        <w:t>09</w:t>
      </w:r>
      <w:proofErr w:type="spellEnd"/>
      <w:r w:rsidR="004650C0" w:rsidRPr="009768F2">
        <w:rPr>
          <w:b/>
          <w:u w:val="single"/>
        </w:rPr>
        <w:t>,</w:t>
      </w:r>
      <w:proofErr w:type="spellStart"/>
      <w:r w:rsidR="004650C0" w:rsidRPr="009768F2">
        <w:rPr>
          <w:b/>
          <w:u w:val="single"/>
        </w:rPr>
        <w:t>30</w:t>
      </w:r>
      <w:proofErr w:type="spellEnd"/>
      <w:r w:rsidR="006606AB" w:rsidRPr="009768F2">
        <w:rPr>
          <w:b/>
          <w:u w:val="single"/>
        </w:rPr>
        <w:t xml:space="preserve"> </w:t>
      </w:r>
      <w:r w:rsidR="00B830D8" w:rsidRPr="009768F2">
        <w:rPr>
          <w:b/>
          <w:u w:val="single"/>
        </w:rPr>
        <w:t xml:space="preserve"> sati.</w:t>
      </w:r>
    </w:p>
    <w:p w:rsidRDefault="009768F2" w:rsidP="009768F2" w:rsidR="009768F2">
      <w:pPr>
        <w:pStyle w:val="Tijeloteksta"/>
        <w:ind w:left="360"/>
        <w:jc w:val="center"/>
        <w:rPr>
          <w:b/>
          <w:u w:val="single"/>
        </w:rPr>
      </w:pPr>
    </w:p>
    <w:p w:rsidRDefault="004E37FE" w:rsidP="007C6539" w:rsidR="004E37FE">
      <w:pPr>
        <w:ind w:hanging="720" w:left="360"/>
        <w:jc w:val="right"/>
        <w:rPr>
          <w:sz w:val="22"/>
          <w:szCs w:val="22"/>
        </w:rPr>
      </w:pPr>
    </w:p>
    <w:p w:rsidRDefault="004E37FE" w:rsidP="007C6539" w:rsidR="004E37FE">
      <w:pPr>
        <w:ind w:hanging="720" w:left="360"/>
        <w:jc w:val="right"/>
        <w:rPr>
          <w:sz w:val="22"/>
          <w:szCs w:val="22"/>
        </w:rPr>
      </w:pPr>
    </w:p>
    <w:p w:rsidRDefault="004E37FE" w:rsidP="007C6539" w:rsidR="004E37FE">
      <w:pPr>
        <w:ind w:hanging="720" w:left="360"/>
        <w:jc w:val="right"/>
        <w:rPr>
          <w:sz w:val="22"/>
          <w:szCs w:val="22"/>
        </w:rPr>
      </w:pPr>
    </w:p>
    <w:p w:rsidRDefault="007C6539" w:rsidP="007C6539" w:rsidR="007C6539" w:rsidRPr="00B82754">
      <w:pPr>
        <w:jc w:val="center"/>
        <w:rPr>
          <w:sz w:val="22"/>
          <w:szCs w:val="22"/>
        </w:rPr>
      </w:pPr>
      <w:r>
        <w:rPr>
          <w:sz w:val="22"/>
          <w:szCs w:val="22"/>
        </w:rPr>
        <w:t>2</w:t>
      </w:r>
    </w:p>
    <w:p w:rsidRDefault="0005275F" w:rsidP="0005275F" w:rsidR="0005275F" w:rsidRPr="00B82754">
      <w:pPr>
        <w:ind w:hanging="720" w:left="360"/>
        <w:jc w:val="right"/>
        <w:rPr>
          <w:sz w:val="22"/>
          <w:szCs w:val="22"/>
        </w:rPr>
      </w:pPr>
      <w:r w:rsidRPr="0005275F">
        <w:t xml:space="preserve">        </w:t>
      </w:r>
      <w:proofErr w:type="spellStart"/>
      <w:r w:rsidRPr="0005275F">
        <w:t>13</w:t>
      </w:r>
      <w:proofErr w:type="spellEnd"/>
      <w:r w:rsidRPr="0005275F">
        <w:t xml:space="preserve"> St-</w:t>
      </w:r>
      <w:proofErr w:type="spellStart"/>
      <w:r w:rsidRPr="0005275F">
        <w:t>84</w:t>
      </w:r>
      <w:r>
        <w:t>4</w:t>
      </w:r>
      <w:proofErr w:type="spellEnd"/>
      <w:r>
        <w:t>/</w:t>
      </w:r>
      <w:proofErr w:type="spellStart"/>
      <w:r>
        <w:t>16</w:t>
      </w:r>
      <w:proofErr w:type="spellEnd"/>
      <w:r>
        <w:t>-9</w:t>
      </w:r>
    </w:p>
    <w:p w:rsidRDefault="007C6539" w:rsidP="009768F2" w:rsidR="007C6539">
      <w:pPr>
        <w:pStyle w:val="Tijeloteksta"/>
        <w:ind w:left="360"/>
        <w:jc w:val="center"/>
        <w:rPr>
          <w:b/>
          <w:u w:val="single"/>
        </w:rPr>
      </w:pPr>
    </w:p>
    <w:p w:rsidRDefault="007C6539" w:rsidP="009768F2" w:rsidR="007C6539">
      <w:pPr>
        <w:pStyle w:val="Tijeloteksta"/>
        <w:ind w:left="360"/>
        <w:jc w:val="center"/>
        <w:rPr>
          <w:b/>
          <w:u w:val="single"/>
        </w:rPr>
      </w:pPr>
    </w:p>
    <w:p w:rsidRDefault="004E37FE" w:rsidP="009768F2" w:rsidR="004E37FE" w:rsidRPr="009768F2">
      <w:pPr>
        <w:pStyle w:val="Tijeloteksta"/>
        <w:ind w:left="360"/>
        <w:jc w:val="center"/>
        <w:rPr>
          <w:b/>
          <w:u w:val="single"/>
        </w:rPr>
      </w:pPr>
    </w:p>
    <w:p w:rsidRDefault="00B830D8" w:rsidP="003B12C2" w:rsidR="00AD486B">
      <w:pPr>
        <w:pStyle w:val="Tijeloteksta"/>
        <w:numPr>
          <w:ilvl w:val="0"/>
          <w:numId w:val="1"/>
        </w:numPr>
      </w:pPr>
      <w:r>
        <w:t>Na ročište se dostavom ovog rješenja pozivaju</w:t>
      </w:r>
      <w:r w:rsidR="00AD486B">
        <w:t xml:space="preserve"> :</w:t>
      </w:r>
    </w:p>
    <w:p w:rsidRDefault="009768F2" w:rsidP="009768F2" w:rsidR="009768F2">
      <w:pPr>
        <w:pStyle w:val="Tijeloteksta"/>
      </w:pPr>
    </w:p>
    <w:p w:rsidRDefault="00B830D8" w:rsidP="009768F2" w:rsidR="00AD486B">
      <w:pPr>
        <w:pStyle w:val="Tijeloteksta"/>
        <w:numPr>
          <w:ilvl w:val="0"/>
          <w:numId w:val="7"/>
        </w:numPr>
        <w:ind w:hanging="425" w:left="1134"/>
      </w:pPr>
      <w:r>
        <w:t>predlagatelj – Financijska agencija Regionalni cen</w:t>
      </w:r>
      <w:r w:rsidR="003B0A7E">
        <w:t xml:space="preserve">tar Osijek, Osijek, L. </w:t>
      </w:r>
      <w:proofErr w:type="spellStart"/>
      <w:r w:rsidR="003B0A7E">
        <w:t>Jagera</w:t>
      </w:r>
      <w:proofErr w:type="spellEnd"/>
      <w:r w:rsidR="003B0A7E">
        <w:t xml:space="preserve"> 3,</w:t>
      </w:r>
    </w:p>
    <w:p w:rsidRDefault="00AD486B" w:rsidP="009768F2" w:rsidR="00B830D8">
      <w:pPr>
        <w:pStyle w:val="Tijeloteksta"/>
        <w:numPr>
          <w:ilvl w:val="0"/>
          <w:numId w:val="7"/>
        </w:numPr>
        <w:ind w:hanging="425" w:left="1134"/>
      </w:pPr>
      <w:r>
        <w:t>zastupnik po zakonu dužnika</w:t>
      </w:r>
      <w:r w:rsidR="006606AB">
        <w:t xml:space="preserve"> </w:t>
      </w:r>
      <w:r w:rsidR="00996A9B">
        <w:rPr>
          <w:color w:val="000000"/>
        </w:rPr>
        <w:t xml:space="preserve">Željka Klarić, Vinkovci, Julija Klovića 1, </w:t>
      </w:r>
      <w:proofErr w:type="spellStart"/>
      <w:r w:rsidR="00996A9B">
        <w:rPr>
          <w:color w:val="000000"/>
        </w:rPr>
        <w:t>OIB</w:t>
      </w:r>
      <w:proofErr w:type="spellEnd"/>
      <w:r w:rsidR="00996A9B">
        <w:rPr>
          <w:color w:val="000000"/>
        </w:rPr>
        <w:t xml:space="preserve">: </w:t>
      </w:r>
      <w:proofErr w:type="spellStart"/>
      <w:r w:rsidR="00996A9B">
        <w:rPr>
          <w:color w:val="000000"/>
        </w:rPr>
        <w:t>79320635548</w:t>
      </w:r>
      <w:proofErr w:type="spellEnd"/>
      <w:r w:rsidR="00996A9B">
        <w:rPr>
          <w:color w:val="000000"/>
        </w:rPr>
        <w:t>,</w:t>
      </w:r>
    </w:p>
    <w:p w:rsidRDefault="00106AB8" w:rsidP="007C6539" w:rsidR="00AD486B" w:rsidRPr="007C6539">
      <w:pPr>
        <w:pStyle w:val="Odlomakpopisa"/>
        <w:numPr>
          <w:ilvl w:val="0"/>
          <w:numId w:val="7"/>
        </w:numPr>
        <w:jc w:val="both"/>
        <w:rPr>
          <w:lang w:eastAsia="en-US" w:val="en-US"/>
        </w:rPr>
      </w:pPr>
      <w:r>
        <w:t>privremeni stečajni upravitelj Željko Rupčić,</w:t>
      </w:r>
    </w:p>
    <w:p w:rsidRDefault="00FA7476" w:rsidP="009768F2" w:rsidR="00767D6C">
      <w:pPr>
        <w:pStyle w:val="Tijeloteksta"/>
        <w:numPr>
          <w:ilvl w:val="0"/>
          <w:numId w:val="7"/>
        </w:numPr>
        <w:ind w:hanging="425" w:left="1134"/>
      </w:pPr>
      <w:proofErr w:type="spellStart"/>
      <w:r>
        <w:t>ŽDO</w:t>
      </w:r>
      <w:proofErr w:type="spellEnd"/>
      <w:r>
        <w:t xml:space="preserve"> </w:t>
      </w:r>
      <w:r w:rsidR="00CC1750">
        <w:t>Vukovar.</w:t>
      </w:r>
    </w:p>
    <w:p w:rsidRDefault="00001B23" w:rsidP="00001B23" w:rsidR="00001B23">
      <w:pPr>
        <w:pStyle w:val="Tijeloteksta"/>
      </w:pPr>
    </w:p>
    <w:p w:rsidRDefault="00AD486B" w:rsidP="00D22B7B" w:rsidR="00AD486B">
      <w:pPr>
        <w:pStyle w:val="Tijeloteksta"/>
        <w:numPr>
          <w:ilvl w:val="0"/>
          <w:numId w:val="1"/>
        </w:numPr>
      </w:pPr>
      <w:r>
        <w:t>Naređuje se za</w:t>
      </w:r>
      <w:r w:rsidR="00423DEC">
        <w:t>stupniku po zakonu dužn</w:t>
      </w:r>
      <w:r w:rsidR="00654243">
        <w:t xml:space="preserve">ika </w:t>
      </w:r>
      <w:r w:rsidR="007F1288">
        <w:rPr>
          <w:color w:val="000000"/>
        </w:rPr>
        <w:t xml:space="preserve">Željki Klarić, Vinkovci, Julija Klovića 1, </w:t>
      </w:r>
      <w:proofErr w:type="spellStart"/>
      <w:r w:rsidR="007F1288">
        <w:rPr>
          <w:color w:val="000000"/>
        </w:rPr>
        <w:t>OIB</w:t>
      </w:r>
      <w:proofErr w:type="spellEnd"/>
      <w:r w:rsidR="007F1288">
        <w:rPr>
          <w:color w:val="000000"/>
        </w:rPr>
        <w:t xml:space="preserve">: </w:t>
      </w:r>
      <w:proofErr w:type="spellStart"/>
      <w:r w:rsidR="007F1288">
        <w:rPr>
          <w:color w:val="000000"/>
        </w:rPr>
        <w:t>79320635548</w:t>
      </w:r>
      <w:proofErr w:type="spellEnd"/>
      <w:r w:rsidR="00FA1A6A">
        <w:rPr>
          <w:color w:val="000000"/>
        </w:rPr>
        <w:t xml:space="preserve">, </w:t>
      </w:r>
      <w:r w:rsidR="006606AB">
        <w:t>d</w:t>
      </w:r>
      <w:r>
        <w:t xml:space="preserve">a u roku od 8 dana dostavi sudu </w:t>
      </w:r>
      <w:r w:rsidR="007F1288">
        <w:t>pozivom na gornji poslovni broj</w:t>
      </w:r>
      <w:r w:rsidR="00423DEC">
        <w:t>:</w:t>
      </w:r>
    </w:p>
    <w:p w:rsidRDefault="009768F2" w:rsidP="00D22B7B" w:rsidR="009768F2">
      <w:pPr>
        <w:pStyle w:val="Tijeloteksta"/>
      </w:pPr>
    </w:p>
    <w:p w:rsidRDefault="00423DEC" w:rsidP="00C67A6B" w:rsidR="00C67A6B">
      <w:pPr>
        <w:pStyle w:val="Tijeloteksta"/>
        <w:numPr>
          <w:ilvl w:val="0"/>
          <w:numId w:val="7"/>
        </w:numPr>
      </w:pPr>
      <w:r>
        <w:t xml:space="preserve">popis imovine i obveza prema članku </w:t>
      </w:r>
      <w:proofErr w:type="spellStart"/>
      <w:r>
        <w:t>16</w:t>
      </w:r>
      <w:proofErr w:type="spellEnd"/>
      <w:r>
        <w:t xml:space="preserve">. i </w:t>
      </w:r>
      <w:proofErr w:type="spellStart"/>
      <w:r>
        <w:t>17</w:t>
      </w:r>
      <w:proofErr w:type="spellEnd"/>
      <w:r>
        <w:t xml:space="preserve">. Stečajnog zakona (Narodne novine broj </w:t>
      </w:r>
      <w:proofErr w:type="spellStart"/>
      <w:r>
        <w:t>71</w:t>
      </w:r>
      <w:proofErr w:type="spellEnd"/>
      <w:r>
        <w:t>/</w:t>
      </w:r>
      <w:proofErr w:type="spellStart"/>
      <w:r>
        <w:t>15</w:t>
      </w:r>
      <w:proofErr w:type="spellEnd"/>
      <w:r>
        <w:t>) u dva primjerka.</w:t>
      </w:r>
    </w:p>
    <w:p w:rsidRDefault="009768F2" w:rsidP="009768F2" w:rsidR="009768F2">
      <w:pPr>
        <w:pStyle w:val="Tijeloteksta"/>
        <w:ind w:left="1068"/>
      </w:pP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9768F2" w:rsidP="005D097C" w:rsidR="009768F2">
      <w:pPr>
        <w:pStyle w:val="Tijeloteksta"/>
        <w:ind w:left="1068"/>
      </w:pP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9768F2" w:rsidP="00530D29" w:rsidR="009768F2">
      <w:pPr>
        <w:pStyle w:val="Tijeloteksta"/>
        <w:ind w:left="1068"/>
      </w:pPr>
    </w:p>
    <w:p w:rsidRDefault="00530D29" w:rsidP="004B741D" w:rsidR="00FA7476" w:rsidRPr="00A25228">
      <w:pPr>
        <w:pStyle w:val="Tijeloteksta"/>
        <w:numPr>
          <w:ilvl w:val="0"/>
          <w:numId w:val="1"/>
        </w:numPr>
      </w:pPr>
      <w:r>
        <w:t xml:space="preserve">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w:t>
      </w:r>
      <w:proofErr w:type="spellStart"/>
      <w:r>
        <w:t>031</w:t>
      </w:r>
      <w:proofErr w:type="spellEnd"/>
      <w:r>
        <w:t xml:space="preserve">/ </w:t>
      </w:r>
      <w:proofErr w:type="spellStart"/>
      <w:r>
        <w:t>207600</w:t>
      </w:r>
      <w:proofErr w:type="spellEnd"/>
      <w:r>
        <w:t>.</w:t>
      </w:r>
    </w:p>
    <w:p w:rsidRDefault="009768F2" w:rsidP="004B741D" w:rsidR="009768F2">
      <w:pPr>
        <w:pStyle w:val="Tijeloteksta"/>
        <w:rPr>
          <w:b/>
          <w:bCs/>
        </w:rPr>
      </w:pPr>
    </w:p>
    <w:p w:rsidRDefault="004B741D" w:rsidP="004B741D" w:rsidR="004B741D" w:rsidRPr="006F202F">
      <w:pPr>
        <w:pStyle w:val="Tijeloteksta"/>
        <w:jc w:val="center"/>
        <w:rPr>
          <w:bCs/>
        </w:rPr>
      </w:pPr>
      <w:r w:rsidRPr="006F202F">
        <w:rPr>
          <w:bCs/>
        </w:rPr>
        <w:t>Obrazloženje</w:t>
      </w:r>
    </w:p>
    <w:p w:rsidRDefault="00FA7476" w:rsidP="006606AB" w:rsidR="00FA7476">
      <w:pPr>
        <w:pStyle w:val="Tijeloteksta"/>
        <w:rPr>
          <w:b/>
          <w:bCs/>
        </w:rPr>
      </w:pPr>
    </w:p>
    <w:p w:rsidRDefault="006606AB" w:rsidP="00E7777B" w:rsidR="007F1288">
      <w:pPr>
        <w:jc w:val="both"/>
      </w:pPr>
      <w:r>
        <w:rPr>
          <w:bCs/>
        </w:rPr>
        <w:tab/>
      </w:r>
    </w:p>
    <w:p w:rsidRDefault="007F1288" w:rsidP="00E7777B" w:rsidR="007F1288">
      <w:pPr>
        <w:jc w:val="both"/>
      </w:pPr>
      <w:r>
        <w:rPr>
          <w:color w:val="000000"/>
        </w:rPr>
        <w:tab/>
        <w:t xml:space="preserve">Predlagatelj FINA je dana </w:t>
      </w:r>
      <w:proofErr w:type="spellStart"/>
      <w:r>
        <w:rPr>
          <w:color w:val="000000"/>
        </w:rPr>
        <w:t>07</w:t>
      </w:r>
      <w:proofErr w:type="spellEnd"/>
      <w:r>
        <w:rPr>
          <w:color w:val="000000"/>
        </w:rPr>
        <w:t xml:space="preserve">. travnja </w:t>
      </w:r>
      <w:proofErr w:type="spellStart"/>
      <w:r>
        <w:rPr>
          <w:color w:val="000000"/>
        </w:rPr>
        <w:t>2016</w:t>
      </w:r>
      <w:proofErr w:type="spellEnd"/>
      <w:r>
        <w:rPr>
          <w:color w:val="000000"/>
        </w:rPr>
        <w:t xml:space="preserve">. podnijela ovom sudu prijedlog za pokretanje stečajnog postupka nad dužnikom </w:t>
      </w:r>
      <w:proofErr w:type="spellStart"/>
      <w:r>
        <w:rPr>
          <w:color w:val="000000"/>
        </w:rPr>
        <w:t>EMIL</w:t>
      </w:r>
      <w:proofErr w:type="spellEnd"/>
      <w:r>
        <w:rPr>
          <w:color w:val="000000"/>
        </w:rPr>
        <w:t xml:space="preserve"> </w:t>
      </w:r>
      <w:proofErr w:type="spellStart"/>
      <w:r>
        <w:rPr>
          <w:color w:val="000000"/>
        </w:rPr>
        <w:t>MONT</w:t>
      </w:r>
      <w:proofErr w:type="spellEnd"/>
      <w:r>
        <w:rPr>
          <w:color w:val="000000"/>
        </w:rPr>
        <w:t xml:space="preserve"> d.o.o. za unutarnje uređenje, trgovinu i usluge, Vinkovci, Julija Klovića 1, </w:t>
      </w:r>
      <w:proofErr w:type="spellStart"/>
      <w:r>
        <w:rPr>
          <w:color w:val="000000"/>
        </w:rPr>
        <w:t>MBS</w:t>
      </w:r>
      <w:proofErr w:type="spellEnd"/>
      <w:r>
        <w:rPr>
          <w:color w:val="000000"/>
        </w:rPr>
        <w:t xml:space="preserve">: </w:t>
      </w:r>
      <w:proofErr w:type="spellStart"/>
      <w:r>
        <w:rPr>
          <w:color w:val="000000"/>
        </w:rPr>
        <w:t>030104456</w:t>
      </w:r>
      <w:proofErr w:type="spellEnd"/>
      <w:r>
        <w:rPr>
          <w:color w:val="000000"/>
        </w:rPr>
        <w:t xml:space="preserve">, </w:t>
      </w:r>
      <w:proofErr w:type="spellStart"/>
      <w:r>
        <w:rPr>
          <w:color w:val="000000"/>
        </w:rPr>
        <w:t>OIB</w:t>
      </w:r>
      <w:proofErr w:type="spellEnd"/>
      <w:r>
        <w:rPr>
          <w:color w:val="000000"/>
        </w:rPr>
        <w:t xml:space="preserve">: </w:t>
      </w:r>
      <w:proofErr w:type="spellStart"/>
      <w:r>
        <w:rPr>
          <w:color w:val="000000"/>
        </w:rPr>
        <w:t>69021001483</w:t>
      </w:r>
      <w:proofErr w:type="spellEnd"/>
      <w:r>
        <w:rPr>
          <w:color w:val="000000"/>
        </w:rPr>
        <w:t xml:space="preserve">, temeljem odredbe članka </w:t>
      </w:r>
      <w:proofErr w:type="spellStart"/>
      <w:r>
        <w:rPr>
          <w:color w:val="000000"/>
        </w:rPr>
        <w:t>110</w:t>
      </w:r>
      <w:proofErr w:type="spellEnd"/>
      <w:r>
        <w:rPr>
          <w:color w:val="000000"/>
        </w:rPr>
        <w:t xml:space="preserve">. stav 1. Stečajnog zakona (Narodne novine </w:t>
      </w:r>
      <w:proofErr w:type="spellStart"/>
      <w:r>
        <w:rPr>
          <w:color w:val="000000"/>
        </w:rPr>
        <w:t>71</w:t>
      </w:r>
      <w:proofErr w:type="spellEnd"/>
      <w:r>
        <w:rPr>
          <w:color w:val="000000"/>
        </w:rPr>
        <w:t>/</w:t>
      </w:r>
      <w:proofErr w:type="spellStart"/>
      <w:r>
        <w:rPr>
          <w:color w:val="000000"/>
        </w:rPr>
        <w:t>15</w:t>
      </w:r>
      <w:proofErr w:type="spellEnd"/>
      <w:r>
        <w:rPr>
          <w:color w:val="000000"/>
        </w:rPr>
        <w:t xml:space="preserve">) . </w:t>
      </w:r>
    </w:p>
    <w:p w:rsidRDefault="007F1288" w:rsidP="00E7777B" w:rsidR="007F1288">
      <w:pPr>
        <w:jc w:val="both"/>
      </w:pPr>
    </w:p>
    <w:p w:rsidRDefault="007F1288" w:rsidP="00E7777B" w:rsidR="007F1288">
      <w:pPr>
        <w:jc w:val="both"/>
      </w:pPr>
      <w:r>
        <w:rPr>
          <w:color w:val="000000"/>
        </w:rPr>
        <w:tab/>
        <w:t xml:space="preserve">U prijedlogu navodi da na dan </w:t>
      </w:r>
      <w:proofErr w:type="spellStart"/>
      <w:r>
        <w:rPr>
          <w:color w:val="000000"/>
        </w:rPr>
        <w:t>01</w:t>
      </w:r>
      <w:proofErr w:type="spellEnd"/>
      <w:r>
        <w:rPr>
          <w:color w:val="000000"/>
        </w:rPr>
        <w:t xml:space="preserve">. rujna </w:t>
      </w:r>
      <w:proofErr w:type="spellStart"/>
      <w:r>
        <w:rPr>
          <w:color w:val="000000"/>
        </w:rPr>
        <w:t>2015</w:t>
      </w:r>
      <w:proofErr w:type="spellEnd"/>
      <w:r>
        <w:rPr>
          <w:color w:val="000000"/>
        </w:rPr>
        <w:t xml:space="preserve">. dužnik u Očevidniku redoslijeda osnova za plaćanje ima evidentirane neizvršene osnove za plaćanje u ukupnom iznosu od </w:t>
      </w:r>
      <w:proofErr w:type="spellStart"/>
      <w:r>
        <w:rPr>
          <w:color w:val="000000"/>
        </w:rPr>
        <w:t>240.481</w:t>
      </w:r>
      <w:proofErr w:type="spellEnd"/>
      <w:r>
        <w:rPr>
          <w:color w:val="000000"/>
        </w:rPr>
        <w:t>,</w:t>
      </w:r>
      <w:proofErr w:type="spellStart"/>
      <w:r>
        <w:rPr>
          <w:color w:val="000000"/>
        </w:rPr>
        <w:t>86</w:t>
      </w:r>
      <w:proofErr w:type="spellEnd"/>
      <w:r>
        <w:rPr>
          <w:color w:val="000000"/>
        </w:rPr>
        <w:t xml:space="preserve"> kn u koji iznos je uračunata i kamata i naknada FINE za provedbe ovrhe na novčanim sredstvima dužnika. Nadalje navodi da dužnik ima jednog zaposlenog radnika.</w:t>
      </w:r>
    </w:p>
    <w:p w:rsidRDefault="00A25228" w:rsidP="007F1288" w:rsidR="00A25228">
      <w:pPr>
        <w:jc w:val="both"/>
        <w:rPr>
          <w:color w:val="000000"/>
        </w:rPr>
      </w:pPr>
    </w:p>
    <w:p w:rsidRDefault="00A25228" w:rsidP="00A25228" w:rsidR="00A25228">
      <w:pPr>
        <w:ind w:firstLine="708"/>
        <w:jc w:val="center"/>
        <w:rPr>
          <w:color w:val="000000"/>
        </w:rPr>
      </w:pPr>
      <w:r>
        <w:rPr>
          <w:color w:val="000000"/>
        </w:rPr>
        <w:lastRenderedPageBreak/>
        <w:t>3</w:t>
      </w:r>
    </w:p>
    <w:p w:rsidRDefault="0005275F" w:rsidP="0005275F" w:rsidR="0005275F" w:rsidRPr="00B82754">
      <w:pPr>
        <w:ind w:hanging="720" w:left="360"/>
        <w:jc w:val="right"/>
        <w:rPr>
          <w:sz w:val="22"/>
          <w:szCs w:val="22"/>
        </w:rPr>
      </w:pPr>
      <w:r w:rsidRPr="0005275F">
        <w:t xml:space="preserve">        </w:t>
      </w:r>
      <w:proofErr w:type="spellStart"/>
      <w:r w:rsidRPr="0005275F">
        <w:t>13</w:t>
      </w:r>
      <w:proofErr w:type="spellEnd"/>
      <w:r w:rsidRPr="0005275F">
        <w:t xml:space="preserve"> St-</w:t>
      </w:r>
      <w:proofErr w:type="spellStart"/>
      <w:r w:rsidRPr="0005275F">
        <w:t>84</w:t>
      </w:r>
      <w:r>
        <w:t>4</w:t>
      </w:r>
      <w:proofErr w:type="spellEnd"/>
      <w:r>
        <w:t>/</w:t>
      </w:r>
      <w:proofErr w:type="spellStart"/>
      <w:r>
        <w:t>16</w:t>
      </w:r>
      <w:proofErr w:type="spellEnd"/>
      <w:r>
        <w:t>-9</w:t>
      </w:r>
    </w:p>
    <w:p w:rsidRDefault="00A25228" w:rsidP="00A25228" w:rsidR="00A25228">
      <w:pPr>
        <w:ind w:firstLine="708"/>
        <w:jc w:val="center"/>
      </w:pPr>
    </w:p>
    <w:p w:rsidRDefault="00A25228" w:rsidP="00A25228" w:rsidR="00A25228">
      <w:pPr>
        <w:ind w:firstLine="708"/>
        <w:jc w:val="center"/>
      </w:pPr>
    </w:p>
    <w:p w:rsidRDefault="00165932" w:rsidP="00503ADF" w:rsidR="00165932" w:rsidRPr="007C6539">
      <w:pPr>
        <w:pStyle w:val="Tijeloteksta"/>
      </w:pPr>
    </w:p>
    <w:p w:rsidRDefault="00165932" w:rsidP="00503ADF" w:rsidR="00165932">
      <w:pPr>
        <w:pStyle w:val="Tijeloteksta"/>
        <w:rPr>
          <w:bCs/>
        </w:rPr>
      </w:pPr>
      <w:r>
        <w:rPr>
          <w:bCs/>
        </w:rPr>
        <w:tab/>
        <w:t xml:space="preserve">U smislu članka 5. Stečajnog zakona (Narodne novine </w:t>
      </w:r>
      <w:proofErr w:type="spellStart"/>
      <w:r>
        <w:rPr>
          <w:bCs/>
        </w:rPr>
        <w:t>71</w:t>
      </w:r>
      <w:proofErr w:type="spellEnd"/>
      <w:r>
        <w:rPr>
          <w:bCs/>
        </w:rPr>
        <w:t>/</w:t>
      </w:r>
      <w:proofErr w:type="spellStart"/>
      <w:r>
        <w:rPr>
          <w:bCs/>
        </w:rPr>
        <w:t>15</w:t>
      </w:r>
      <w:proofErr w:type="spellEnd"/>
      <w:r>
        <w:rPr>
          <w:bCs/>
        </w:rPr>
        <w:t xml:space="preserve">)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903B85">
      <w:pPr>
        <w:pStyle w:val="Tijeloteksta"/>
        <w:rPr>
          <w:bCs/>
        </w:rPr>
      </w:pPr>
      <w:r>
        <w:rPr>
          <w:bCs/>
        </w:rPr>
        <w:tab/>
        <w:t xml:space="preserve">Prema članku </w:t>
      </w:r>
      <w:proofErr w:type="spellStart"/>
      <w:r>
        <w:rPr>
          <w:bCs/>
        </w:rPr>
        <w:t>115</w:t>
      </w:r>
      <w:proofErr w:type="spellEnd"/>
      <w:r>
        <w:rPr>
          <w:bCs/>
        </w:rPr>
        <w:t xml:space="preserve">. Stečajnog zakona na temelju prijedloga za otvaranje stečajnog postupka sud donosi rješenje o pokretanju prethodnog postupka radi utvrđivanja pretpostavki </w:t>
      </w:r>
      <w:r w:rsidR="0005238F">
        <w:rPr>
          <w:bCs/>
        </w:rPr>
        <w:t xml:space="preserve">za otvaranje stečajnog postupka. Kako nisu ostvareni uvjeti iz članka </w:t>
      </w:r>
      <w:proofErr w:type="spellStart"/>
      <w:r w:rsidR="0005238F">
        <w:rPr>
          <w:bCs/>
        </w:rPr>
        <w:t>116</w:t>
      </w:r>
      <w:proofErr w:type="spellEnd"/>
      <w:r w:rsidR="0005238F">
        <w:rPr>
          <w:bCs/>
        </w:rPr>
        <w:t>. Stečajnog zakona da se stečajni postupak otvori bez provođenja prethodnog pos</w:t>
      </w:r>
      <w:r w:rsidR="005D085C">
        <w:rPr>
          <w:bCs/>
        </w:rPr>
        <w:t>tupka</w:t>
      </w:r>
      <w:r w:rsidR="00515D89">
        <w:rPr>
          <w:bCs/>
        </w:rPr>
        <w:t xml:space="preserve">, sud je sukladno članku </w:t>
      </w:r>
      <w:proofErr w:type="spellStart"/>
      <w:r w:rsidR="005D085C">
        <w:rPr>
          <w:bCs/>
        </w:rPr>
        <w:t>119</w:t>
      </w:r>
      <w:proofErr w:type="spellEnd"/>
      <w:r w:rsidR="005D085C">
        <w:rPr>
          <w:bCs/>
        </w:rPr>
        <w:t>.</w:t>
      </w:r>
      <w:r w:rsidR="0005238F">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w:t>
      </w:r>
      <w:proofErr w:type="spellStart"/>
      <w:r>
        <w:rPr>
          <w:bCs/>
        </w:rPr>
        <w:t>119</w:t>
      </w:r>
      <w:proofErr w:type="spellEnd"/>
      <w:r>
        <w:rPr>
          <w:bCs/>
        </w:rPr>
        <w:t xml:space="preserve">. stav 5. Stečajnog zakona imenovani  </w:t>
      </w:r>
      <w:r w:rsidR="00875C79">
        <w:rPr>
          <w:bCs/>
        </w:rPr>
        <w:t>privremeni steč</w:t>
      </w:r>
      <w:r w:rsidR="00106AB8">
        <w:rPr>
          <w:bCs/>
        </w:rPr>
        <w:t>ajni upravitelj Željko Rupčić</w:t>
      </w:r>
      <w:r w:rsidR="009D41BB">
        <w:rPr>
          <w:lang w:eastAsia="en-US"/>
        </w:rPr>
        <w:t xml:space="preserve"> </w:t>
      </w:r>
      <w:r>
        <w:rPr>
          <w:bCs/>
        </w:rPr>
        <w:t xml:space="preserve">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 xml:space="preserve">članku </w:t>
      </w:r>
      <w:proofErr w:type="spellStart"/>
      <w:r w:rsidR="003C5CF7">
        <w:rPr>
          <w:bCs/>
        </w:rPr>
        <w:t>128</w:t>
      </w:r>
      <w:proofErr w:type="spellEnd"/>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w:t>
      </w:r>
      <w:proofErr w:type="spellStart"/>
      <w:r w:rsidR="00794B6A">
        <w:rPr>
          <w:bCs/>
        </w:rPr>
        <w:t>16</w:t>
      </w:r>
      <w:proofErr w:type="spellEnd"/>
      <w:r w:rsidR="00794B6A">
        <w:rPr>
          <w:bCs/>
        </w:rPr>
        <w:t xml:space="preserve">.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w:t>
      </w:r>
      <w:proofErr w:type="spellStart"/>
      <w:r w:rsidR="00110BAC">
        <w:rPr>
          <w:bCs/>
        </w:rPr>
        <w:t>ŽDO</w:t>
      </w:r>
      <w:proofErr w:type="spellEnd"/>
      <w:r w:rsidR="00110BAC">
        <w:rPr>
          <w:bCs/>
        </w:rPr>
        <w:t xml:space="preserve"> </w:t>
      </w:r>
      <w:r w:rsidR="00CC1750">
        <w:rPr>
          <w:bCs/>
        </w:rPr>
        <w:t>Vukovar.</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106AB8">
        <w:t xml:space="preserve">Osijeku </w:t>
      </w:r>
      <w:proofErr w:type="spellStart"/>
      <w:r w:rsidR="00106AB8">
        <w:t>14</w:t>
      </w:r>
      <w:proofErr w:type="spellEnd"/>
      <w:r w:rsidR="00106AB8">
        <w:t xml:space="preserve">. </w:t>
      </w:r>
      <w:r w:rsidR="002048A1">
        <w:t xml:space="preserve"> ožujak </w:t>
      </w:r>
      <w:proofErr w:type="spellStart"/>
      <w:r w:rsidR="002048A1">
        <w:t>2018</w:t>
      </w:r>
      <w:proofErr w:type="spellEnd"/>
      <w:r w:rsidR="002048A1">
        <w:t xml:space="preserve">.            </w:t>
      </w:r>
    </w:p>
    <w:p w:rsidRDefault="006F202F" w:rsidP="00794B6A" w:rsidR="007242CD">
      <w:pPr>
        <w:pStyle w:val="Tijeloteksta"/>
        <w:jc w:val="center"/>
      </w:pPr>
      <w:r>
        <w:t xml:space="preserve"> </w:t>
      </w:r>
    </w:p>
    <w:p w:rsidRDefault="004B741D" w:rsidP="004B741D" w:rsidR="004B741D">
      <w:pPr>
        <w:pStyle w:val="Tijeloteksta"/>
        <w:jc w:val="left"/>
      </w:pPr>
      <w:r>
        <w:t>Zapisničar</w:t>
      </w:r>
      <w:r w:rsidR="002048A1">
        <w:t xml:space="preserve">  </w:t>
      </w:r>
      <w:r w:rsidR="002048A1">
        <w:tab/>
      </w:r>
      <w:r w:rsidR="002048A1">
        <w:tab/>
      </w:r>
      <w:r w:rsidR="002048A1">
        <w:tab/>
      </w:r>
      <w:r w:rsidR="002048A1">
        <w:tab/>
      </w:r>
      <w:r w:rsidR="002048A1">
        <w:tab/>
      </w:r>
      <w:r w:rsidR="002048A1">
        <w:tab/>
      </w:r>
      <w:r w:rsidR="002048A1">
        <w:tab/>
      </w:r>
      <w:r w:rsidR="002048A1">
        <w:tab/>
      </w:r>
    </w:p>
    <w:p w:rsidRDefault="002048A1" w:rsidP="004B741D" w:rsidR="002048A1">
      <w:pPr>
        <w:pStyle w:val="Tijeloteksta"/>
        <w:jc w:val="left"/>
      </w:pPr>
      <w:r>
        <w:t xml:space="preserve">Maja Kocijan </w:t>
      </w:r>
      <w:r w:rsidR="009768F2">
        <w:tab/>
      </w:r>
      <w:r w:rsidR="009768F2">
        <w:tab/>
      </w:r>
    </w:p>
    <w:p w:rsidRDefault="002048A1" w:rsidP="002048A1" w:rsidR="007242CD">
      <w:pPr>
        <w:pStyle w:val="Tijeloteksta"/>
        <w:ind w:left="5664"/>
        <w:jc w:val="left"/>
      </w:pPr>
      <w:r>
        <w:t>STEČAJNI SUDAC</w:t>
      </w:r>
    </w:p>
    <w:p w:rsidRDefault="006967A4" w:rsidP="002048A1" w:rsidR="002048A1">
      <w:pPr>
        <w:pStyle w:val="Tijeloteksta"/>
        <w:ind w:left="5664"/>
        <w:jc w:val="left"/>
      </w:pPr>
      <w:r>
        <w:t xml:space="preserve">  </w:t>
      </w:r>
      <w:r w:rsidR="002048A1">
        <w:t xml:space="preserve"> Jadranka Herman</w:t>
      </w:r>
    </w:p>
    <w:p w:rsidRDefault="004B741D" w:rsidP="004B741D" w:rsidR="007242CD">
      <w:pPr>
        <w:pStyle w:val="Tijeloteksta"/>
        <w:jc w:val="left"/>
      </w:pPr>
      <w:r>
        <w:tab/>
      </w:r>
      <w:r>
        <w:tab/>
      </w:r>
      <w:r>
        <w:tab/>
      </w:r>
      <w:r>
        <w:tab/>
      </w:r>
      <w:r>
        <w:tab/>
      </w:r>
      <w:r>
        <w:tab/>
      </w:r>
      <w:r>
        <w:tab/>
      </w:r>
      <w:r w:rsidR="00857D02">
        <w:tab/>
      </w:r>
      <w:r w:rsidR="00826EFF">
        <w:t xml:space="preserve">    </w:t>
      </w: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9768F2" w:rsidR="009A4C63" w:rsidRPr="009A4C63">
      <w:pPr>
        <w:pStyle w:val="Tijeloteksta"/>
        <w:jc w:val="left"/>
      </w:pPr>
      <w:r>
        <w:t>Protiv ovog rješenja ni</w:t>
      </w:r>
      <w:r w:rsidR="00693CCD">
        <w:t xml:space="preserve">je dopuštena posebna žalba (članak </w:t>
      </w:r>
      <w:proofErr w:type="spellStart"/>
      <w:r w:rsidR="00693CCD">
        <w:t>115</w:t>
      </w:r>
      <w:proofErr w:type="spellEnd"/>
      <w:r>
        <w:t>. st</w:t>
      </w:r>
      <w:r w:rsidR="00693CCD">
        <w:t xml:space="preserve">av </w:t>
      </w:r>
      <w:r>
        <w:t>1. Stečajnog zakona).</w:t>
      </w:r>
    </w:p>
    <w:p w:rsidRDefault="004B741D" w:rsidP="004B741D" w:rsidR="004B741D">
      <w:pPr>
        <w:pStyle w:val="Tijeloteksta"/>
        <w:jc w:val="left"/>
      </w:pPr>
    </w:p>
    <w:p w:rsidRDefault="004B741D" w:rsidP="00F11827" w:rsidR="004B741D" w:rsidRPr="002048A1">
      <w:pPr>
        <w:pStyle w:val="Tijeloteksta"/>
        <w:ind w:right="4819"/>
        <w:jc w:val="left"/>
      </w:pPr>
      <w:r w:rsidRPr="002048A1">
        <w:t>DNA</w:t>
      </w:r>
    </w:p>
    <w:p w:rsidRDefault="00366021" w:rsidP="00E035DE" w:rsidR="004B741D" w:rsidRPr="002048A1">
      <w:pPr>
        <w:pStyle w:val="Tijeloteksta"/>
        <w:numPr>
          <w:ilvl w:val="0"/>
          <w:numId w:val="3"/>
        </w:numPr>
        <w:tabs>
          <w:tab w:pos="9072" w:val="left"/>
        </w:tabs>
        <w:ind w:right="141"/>
      </w:pPr>
      <w:r w:rsidRPr="002048A1">
        <w:t>Predlagatelj</w:t>
      </w:r>
      <w:r w:rsidR="00F11827" w:rsidRPr="002048A1">
        <w:t xml:space="preserve"> </w:t>
      </w:r>
      <w:r w:rsidR="00191536" w:rsidRPr="002048A1">
        <w:t>- FINA</w:t>
      </w:r>
      <w:r w:rsidR="00145AC1" w:rsidRPr="002048A1">
        <w:t xml:space="preserve"> </w:t>
      </w:r>
      <w:r w:rsidR="00E035DE">
        <w:t xml:space="preserve">Regionalni </w:t>
      </w:r>
      <w:r w:rsidR="00110BAC" w:rsidRPr="002048A1">
        <w:t xml:space="preserve">centar </w:t>
      </w:r>
      <w:r w:rsidR="00145AC1" w:rsidRPr="002048A1">
        <w:t xml:space="preserve">Osijek, </w:t>
      </w:r>
      <w:r w:rsidR="00CE5F96" w:rsidRPr="002048A1">
        <w:t xml:space="preserve"> Osijek, L. </w:t>
      </w:r>
      <w:proofErr w:type="spellStart"/>
      <w:r w:rsidR="00CE5F96" w:rsidRPr="002048A1">
        <w:t>Ja</w:t>
      </w:r>
      <w:r w:rsidR="00E035DE">
        <w:t>gera</w:t>
      </w:r>
      <w:proofErr w:type="spellEnd"/>
      <w:r w:rsidR="00E035DE">
        <w:t xml:space="preserve"> 3</w:t>
      </w:r>
    </w:p>
    <w:p w:rsidRDefault="00366021" w:rsidP="00F11827" w:rsidR="004F008A" w:rsidRPr="002048A1">
      <w:pPr>
        <w:pStyle w:val="Tijeloteksta"/>
        <w:numPr>
          <w:ilvl w:val="0"/>
          <w:numId w:val="3"/>
        </w:numPr>
        <w:ind w:right="4819"/>
      </w:pPr>
      <w:r w:rsidRPr="002048A1">
        <w:t>Dužnik</w:t>
      </w:r>
      <w:r w:rsidR="00145AC1" w:rsidRPr="002048A1">
        <w:t xml:space="preserve"> </w:t>
      </w:r>
    </w:p>
    <w:p w:rsidRDefault="00E035DE" w:rsidP="00106AB8" w:rsidR="004F008A" w:rsidRPr="002048A1">
      <w:pPr>
        <w:pStyle w:val="Tijeloteksta"/>
        <w:numPr>
          <w:ilvl w:val="0"/>
          <w:numId w:val="3"/>
        </w:numPr>
        <w:tabs>
          <w:tab w:pos="5812" w:val="left"/>
        </w:tabs>
      </w:pPr>
      <w:r>
        <w:t>Privremeni stečajni upravitelj</w:t>
      </w:r>
      <w:r w:rsidR="00106AB8">
        <w:t xml:space="preserve"> Željko Rupčić</w:t>
      </w:r>
    </w:p>
    <w:p w:rsidRDefault="00E0006B" w:rsidP="00E7777B" w:rsidR="00E0006B" w:rsidRPr="002048A1">
      <w:pPr>
        <w:pStyle w:val="Tijeloteksta"/>
        <w:numPr>
          <w:ilvl w:val="0"/>
          <w:numId w:val="3"/>
        </w:numPr>
      </w:pPr>
      <w:proofErr w:type="spellStart"/>
      <w:r w:rsidRPr="002048A1">
        <w:t>Zz</w:t>
      </w:r>
      <w:proofErr w:type="spellEnd"/>
      <w:r w:rsidRPr="002048A1">
        <w:t xml:space="preserve"> dužnika</w:t>
      </w:r>
      <w:r w:rsidR="00E7777B">
        <w:t xml:space="preserve"> </w:t>
      </w:r>
      <w:r w:rsidR="00E7777B">
        <w:rPr>
          <w:color w:val="000000"/>
        </w:rPr>
        <w:t>Željka Klarić, Vinkovci, Julija Klovića 1</w:t>
      </w:r>
    </w:p>
    <w:p w:rsidRDefault="00FA7476" w:rsidP="00F11827" w:rsidR="00693CCD" w:rsidRPr="002048A1">
      <w:pPr>
        <w:pStyle w:val="Tijeloteksta"/>
        <w:numPr>
          <w:ilvl w:val="0"/>
          <w:numId w:val="3"/>
        </w:numPr>
        <w:ind w:right="4819"/>
      </w:pPr>
      <w:proofErr w:type="spellStart"/>
      <w:r w:rsidRPr="002048A1">
        <w:t>ŽDO</w:t>
      </w:r>
      <w:proofErr w:type="spellEnd"/>
      <w:r w:rsidRPr="002048A1">
        <w:t xml:space="preserve"> </w:t>
      </w:r>
      <w:r w:rsidR="002048A1">
        <w:t>Vukovar</w:t>
      </w:r>
    </w:p>
    <w:p w:rsidRDefault="0051031E" w:rsidP="00F11827" w:rsidR="0051031E" w:rsidRPr="002048A1">
      <w:pPr>
        <w:pStyle w:val="Tijeloteksta"/>
        <w:numPr>
          <w:ilvl w:val="0"/>
          <w:numId w:val="3"/>
        </w:numPr>
        <w:ind w:right="4819"/>
      </w:pPr>
      <w:r w:rsidRPr="002048A1">
        <w:t xml:space="preserve">e-oglasna ploča </w:t>
      </w:r>
    </w:p>
    <w:p w:rsidRDefault="00110BAC" w:rsidP="00F11827" w:rsidR="00110BAC" w:rsidRPr="002048A1">
      <w:pPr>
        <w:pStyle w:val="Tijeloteksta"/>
        <w:numPr>
          <w:ilvl w:val="0"/>
          <w:numId w:val="3"/>
        </w:numPr>
        <w:ind w:right="4819"/>
      </w:pPr>
      <w:r w:rsidRPr="002048A1">
        <w:t>Ministarstvo pravosuđa RH, Zagreb</w:t>
      </w:r>
    </w:p>
    <w:p w:rsidRDefault="00F11827" w:rsidP="00F11827" w:rsidR="00C2311B" w:rsidRPr="002048A1">
      <w:pPr>
        <w:pStyle w:val="Tijeloteksta"/>
        <w:numPr>
          <w:ilvl w:val="0"/>
          <w:numId w:val="3"/>
        </w:numPr>
        <w:ind w:right="4819"/>
      </w:pPr>
      <w:proofErr w:type="spellStart"/>
      <w:r w:rsidRPr="002048A1">
        <w:t>Roč</w:t>
      </w:r>
      <w:proofErr w:type="spellEnd"/>
      <w:r w:rsidRPr="002048A1">
        <w:t xml:space="preserve">. </w:t>
      </w:r>
      <w:r w:rsidR="00E035DE">
        <w:t>8.5</w:t>
      </w:r>
      <w:r w:rsidR="00A25228">
        <w:t>.</w:t>
      </w:r>
      <w:r w:rsidR="00FA1A6A" w:rsidRPr="002048A1">
        <w:t>18</w:t>
      </w:r>
      <w:r w:rsidRPr="002048A1">
        <w:t>.</w:t>
      </w:r>
      <w:r w:rsidR="007C6539" w:rsidRPr="002048A1">
        <w:t xml:space="preserve"> </w:t>
      </w:r>
    </w:p>
    <w:sectPr w:rsidSect="00FA7476" w:rsidR="00C2311B" w:rsidRPr="002048A1">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122F" w:rsidR="0043122F">
      <w:r>
        <w:separator/>
      </w:r>
    </w:p>
  </w:endnote>
  <w:endnote w:id="0" w:type="continuationSeparator">
    <w:p w:rsidRDefault="0043122F" w:rsidR="004312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122F" w:rsidR="0043122F">
      <w:r>
        <w:separator/>
      </w:r>
    </w:p>
  </w:footnote>
  <w:footnote w:id="0" w:type="continuationSeparator">
    <w:p w:rsidRDefault="0043122F" w:rsidR="004312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122F" w:rsidP="00AD24AA" w:rsidR="0043122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3122F" w:rsidR="0043122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122F" w:rsidP="00086232" w:rsidR="0043122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0"/>
  </w:num>
  <w:num w:numId="6">
    <w:abstractNumId w:val="7"/>
  </w:num>
  <w:num w:numId="7">
    <w:abstractNumId w:val="3"/>
  </w:num>
  <w:num w:numId="8">
    <w:abstractNumId w:val="9"/>
  </w:num>
  <w:num w:numId="9">
    <w:abstractNumId w:val="2"/>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ocumentProtection w:enforcement="false" w:edit="readOnly"/>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4D2"/>
    <w:rsid w:val="0001202A"/>
    <w:rsid w:val="00035EB9"/>
    <w:rsid w:val="0005238F"/>
    <w:rsid w:val="0005275F"/>
    <w:rsid w:val="0005396D"/>
    <w:rsid w:val="00062E26"/>
    <w:rsid w:val="00086232"/>
    <w:rsid w:val="000954F9"/>
    <w:rsid w:val="000C20F1"/>
    <w:rsid w:val="000E414B"/>
    <w:rsid w:val="000F0279"/>
    <w:rsid w:val="00106AB8"/>
    <w:rsid w:val="00110BAC"/>
    <w:rsid w:val="00145AC1"/>
    <w:rsid w:val="00150C53"/>
    <w:rsid w:val="0016016C"/>
    <w:rsid w:val="00163019"/>
    <w:rsid w:val="00165932"/>
    <w:rsid w:val="00191536"/>
    <w:rsid w:val="0019752C"/>
    <w:rsid w:val="001A0170"/>
    <w:rsid w:val="001A6201"/>
    <w:rsid w:val="001B0601"/>
    <w:rsid w:val="001C0C1A"/>
    <w:rsid w:val="001E1345"/>
    <w:rsid w:val="001E75FC"/>
    <w:rsid w:val="002048A1"/>
    <w:rsid w:val="0021394F"/>
    <w:rsid w:val="002142C7"/>
    <w:rsid w:val="00223C8E"/>
    <w:rsid w:val="002776A9"/>
    <w:rsid w:val="00291B9C"/>
    <w:rsid w:val="002B7ED8"/>
    <w:rsid w:val="002C11B9"/>
    <w:rsid w:val="002C1C79"/>
    <w:rsid w:val="002D0B19"/>
    <w:rsid w:val="002D6CCC"/>
    <w:rsid w:val="00305243"/>
    <w:rsid w:val="00313F98"/>
    <w:rsid w:val="00316CAA"/>
    <w:rsid w:val="00322675"/>
    <w:rsid w:val="00327B99"/>
    <w:rsid w:val="00330C4A"/>
    <w:rsid w:val="003342C3"/>
    <w:rsid w:val="00366021"/>
    <w:rsid w:val="00371963"/>
    <w:rsid w:val="003A65CC"/>
    <w:rsid w:val="003B0A7E"/>
    <w:rsid w:val="003B0E86"/>
    <w:rsid w:val="003B12C2"/>
    <w:rsid w:val="003B750E"/>
    <w:rsid w:val="003C5CF7"/>
    <w:rsid w:val="003D65A3"/>
    <w:rsid w:val="003D77DD"/>
    <w:rsid w:val="003E08E5"/>
    <w:rsid w:val="003E147C"/>
    <w:rsid w:val="003E2D58"/>
    <w:rsid w:val="003F28A4"/>
    <w:rsid w:val="00402DA3"/>
    <w:rsid w:val="00423DEC"/>
    <w:rsid w:val="0043122F"/>
    <w:rsid w:val="00444367"/>
    <w:rsid w:val="004522DB"/>
    <w:rsid w:val="004561BB"/>
    <w:rsid w:val="004650C0"/>
    <w:rsid w:val="00473416"/>
    <w:rsid w:val="00476667"/>
    <w:rsid w:val="004806AD"/>
    <w:rsid w:val="00497410"/>
    <w:rsid w:val="004B741D"/>
    <w:rsid w:val="004D55B0"/>
    <w:rsid w:val="004E37FE"/>
    <w:rsid w:val="004E5065"/>
    <w:rsid w:val="004F008A"/>
    <w:rsid w:val="00500BBD"/>
    <w:rsid w:val="00503ADF"/>
    <w:rsid w:val="0051031E"/>
    <w:rsid w:val="00515D89"/>
    <w:rsid w:val="00530D29"/>
    <w:rsid w:val="005520C4"/>
    <w:rsid w:val="0055624C"/>
    <w:rsid w:val="00561BA4"/>
    <w:rsid w:val="005919D1"/>
    <w:rsid w:val="00594138"/>
    <w:rsid w:val="005A0210"/>
    <w:rsid w:val="005A43B2"/>
    <w:rsid w:val="005A51BE"/>
    <w:rsid w:val="005B403D"/>
    <w:rsid w:val="005C6A7D"/>
    <w:rsid w:val="005D085C"/>
    <w:rsid w:val="005D097C"/>
    <w:rsid w:val="005E0ADC"/>
    <w:rsid w:val="005F6804"/>
    <w:rsid w:val="00603122"/>
    <w:rsid w:val="00607E75"/>
    <w:rsid w:val="00616B91"/>
    <w:rsid w:val="006235FB"/>
    <w:rsid w:val="00630062"/>
    <w:rsid w:val="006521CB"/>
    <w:rsid w:val="00654243"/>
    <w:rsid w:val="006606AB"/>
    <w:rsid w:val="00680601"/>
    <w:rsid w:val="00684480"/>
    <w:rsid w:val="0068526F"/>
    <w:rsid w:val="006916FF"/>
    <w:rsid w:val="00693CCD"/>
    <w:rsid w:val="006967A4"/>
    <w:rsid w:val="006A56C2"/>
    <w:rsid w:val="006D5105"/>
    <w:rsid w:val="006F1090"/>
    <w:rsid w:val="006F202F"/>
    <w:rsid w:val="007028A7"/>
    <w:rsid w:val="00723255"/>
    <w:rsid w:val="007242CD"/>
    <w:rsid w:val="00725641"/>
    <w:rsid w:val="00725CAF"/>
    <w:rsid w:val="00744607"/>
    <w:rsid w:val="0074711B"/>
    <w:rsid w:val="00767D6C"/>
    <w:rsid w:val="00773E30"/>
    <w:rsid w:val="00785299"/>
    <w:rsid w:val="00794B6A"/>
    <w:rsid w:val="007C1241"/>
    <w:rsid w:val="007C6539"/>
    <w:rsid w:val="007C6A1F"/>
    <w:rsid w:val="007E701F"/>
    <w:rsid w:val="007F0529"/>
    <w:rsid w:val="007F1288"/>
    <w:rsid w:val="007F3066"/>
    <w:rsid w:val="00802A25"/>
    <w:rsid w:val="008043BF"/>
    <w:rsid w:val="0080666F"/>
    <w:rsid w:val="00826EFF"/>
    <w:rsid w:val="00845777"/>
    <w:rsid w:val="00857D02"/>
    <w:rsid w:val="00864673"/>
    <w:rsid w:val="008737C5"/>
    <w:rsid w:val="00875C79"/>
    <w:rsid w:val="0088689D"/>
    <w:rsid w:val="008977A5"/>
    <w:rsid w:val="008B3949"/>
    <w:rsid w:val="008C6B6D"/>
    <w:rsid w:val="008E4264"/>
    <w:rsid w:val="008E6DE9"/>
    <w:rsid w:val="008E7022"/>
    <w:rsid w:val="008F2F74"/>
    <w:rsid w:val="008F548E"/>
    <w:rsid w:val="009001D6"/>
    <w:rsid w:val="00903B85"/>
    <w:rsid w:val="0091477E"/>
    <w:rsid w:val="00914ECE"/>
    <w:rsid w:val="00931C98"/>
    <w:rsid w:val="00935547"/>
    <w:rsid w:val="009357CA"/>
    <w:rsid w:val="00942EF5"/>
    <w:rsid w:val="00961D63"/>
    <w:rsid w:val="0096470F"/>
    <w:rsid w:val="00967DC7"/>
    <w:rsid w:val="009768F2"/>
    <w:rsid w:val="009807E2"/>
    <w:rsid w:val="00980E54"/>
    <w:rsid w:val="00994095"/>
    <w:rsid w:val="00996A9B"/>
    <w:rsid w:val="009A4C63"/>
    <w:rsid w:val="009B28F2"/>
    <w:rsid w:val="009B3AE3"/>
    <w:rsid w:val="009C13EB"/>
    <w:rsid w:val="009D41BB"/>
    <w:rsid w:val="00A025E8"/>
    <w:rsid w:val="00A07AC6"/>
    <w:rsid w:val="00A25228"/>
    <w:rsid w:val="00A25673"/>
    <w:rsid w:val="00A26F3B"/>
    <w:rsid w:val="00A273DF"/>
    <w:rsid w:val="00A32A72"/>
    <w:rsid w:val="00A402F9"/>
    <w:rsid w:val="00A45C1E"/>
    <w:rsid w:val="00A51687"/>
    <w:rsid w:val="00A711AA"/>
    <w:rsid w:val="00A91ED3"/>
    <w:rsid w:val="00AB56F9"/>
    <w:rsid w:val="00AC6DA2"/>
    <w:rsid w:val="00AD24AA"/>
    <w:rsid w:val="00AD486B"/>
    <w:rsid w:val="00AE5BDD"/>
    <w:rsid w:val="00AF34D5"/>
    <w:rsid w:val="00B03ECC"/>
    <w:rsid w:val="00B2754A"/>
    <w:rsid w:val="00B30AB7"/>
    <w:rsid w:val="00B336FC"/>
    <w:rsid w:val="00B41F79"/>
    <w:rsid w:val="00B51CC2"/>
    <w:rsid w:val="00B830D8"/>
    <w:rsid w:val="00BC33DE"/>
    <w:rsid w:val="00BD19B1"/>
    <w:rsid w:val="00BE1D31"/>
    <w:rsid w:val="00BF08D2"/>
    <w:rsid w:val="00BF1081"/>
    <w:rsid w:val="00C15361"/>
    <w:rsid w:val="00C2217D"/>
    <w:rsid w:val="00C2311B"/>
    <w:rsid w:val="00C234D6"/>
    <w:rsid w:val="00C3548B"/>
    <w:rsid w:val="00C55F14"/>
    <w:rsid w:val="00C67A6B"/>
    <w:rsid w:val="00C72BAC"/>
    <w:rsid w:val="00C9197B"/>
    <w:rsid w:val="00CA5EA9"/>
    <w:rsid w:val="00CB5B8B"/>
    <w:rsid w:val="00CB6CD7"/>
    <w:rsid w:val="00CC1750"/>
    <w:rsid w:val="00CD7910"/>
    <w:rsid w:val="00CE5F96"/>
    <w:rsid w:val="00CF4431"/>
    <w:rsid w:val="00D04A04"/>
    <w:rsid w:val="00D178DC"/>
    <w:rsid w:val="00D217E4"/>
    <w:rsid w:val="00D22B7B"/>
    <w:rsid w:val="00D46D73"/>
    <w:rsid w:val="00D64559"/>
    <w:rsid w:val="00D74802"/>
    <w:rsid w:val="00D77459"/>
    <w:rsid w:val="00D84B8E"/>
    <w:rsid w:val="00D85A5F"/>
    <w:rsid w:val="00D86163"/>
    <w:rsid w:val="00DB7572"/>
    <w:rsid w:val="00DC1AD9"/>
    <w:rsid w:val="00DC512B"/>
    <w:rsid w:val="00DC7346"/>
    <w:rsid w:val="00DC7BF5"/>
    <w:rsid w:val="00DE58F9"/>
    <w:rsid w:val="00E0006B"/>
    <w:rsid w:val="00E035DE"/>
    <w:rsid w:val="00E129EE"/>
    <w:rsid w:val="00E1321F"/>
    <w:rsid w:val="00E231E8"/>
    <w:rsid w:val="00E33E37"/>
    <w:rsid w:val="00E3683E"/>
    <w:rsid w:val="00E430E2"/>
    <w:rsid w:val="00E55AA4"/>
    <w:rsid w:val="00E6718C"/>
    <w:rsid w:val="00E70800"/>
    <w:rsid w:val="00E7777B"/>
    <w:rsid w:val="00EB3D75"/>
    <w:rsid w:val="00ED0232"/>
    <w:rsid w:val="00ED6358"/>
    <w:rsid w:val="00ED6A93"/>
    <w:rsid w:val="00EF6EEF"/>
    <w:rsid w:val="00F00AB5"/>
    <w:rsid w:val="00F11827"/>
    <w:rsid w:val="00F24F23"/>
    <w:rsid w:val="00F32BFD"/>
    <w:rsid w:val="00F404D1"/>
    <w:rsid w:val="00F443C8"/>
    <w:rsid w:val="00F618C3"/>
    <w:rsid w:val="00F76EF7"/>
    <w:rsid w:val="00F77818"/>
    <w:rsid w:val="00F80660"/>
    <w:rsid w:val="00F8686C"/>
    <w:rsid w:val="00FA1A6A"/>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F404D1"/>
    <w:rPr>
      <w:color w:val="808080"/>
      <w:bdr w:space="0" w:sz="0" w:color="auto" w:val="none"/>
      <w:shd w:fill="auto" w:color="auto" w:val="clear"/>
    </w:rPr>
  </w:style>
  <w:style w:customStyle="true" w:styleId="eSPISCCParagraphDefaultFont" w:type="character">
    <w:name w:val="eSPIS_CC_Paragraph Default Font"/>
    <w:basedOn w:val="Naglaeno"/>
    <w:rsid w:val="00F404D1"/>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F404D1"/>
    <w:rPr>
      <w:b/>
      <w:bCs/>
      <w:bdr w:space="0" w:sz="0" w:color="auto" w:val="none"/>
      <w:shd w:fill="FFFFCC" w:color="auto" w:val="clear"/>
      <w:lang w:val="hr-HR"/>
    </w:rPr>
  </w:style>
  <w:style w:customStyle="true" w:styleId="PozadinaSvijetloCrvena" w:type="character">
    <w:name w:val="Pozadina_SvijetloCrvena"/>
    <w:basedOn w:val="eSPISCCParagraphDefaultFont"/>
    <w:rsid w:val="00F404D1"/>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F404D1"/>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F404D1"/>
    <w:rPr>
      <w:color w:val="808080"/>
      <w:bdr w:color="auto" w:space="0" w:sz="0" w:val="none"/>
      <w:shd w:color="auto" w:fill="auto" w:val="clear"/>
    </w:rPr>
  </w:style>
  <w:style w:customStyle="1" w:styleId="eSPISCCParagraphDefaultFont" w:type="character">
    <w:name w:val="eSPIS_CC_Paragraph Default Font"/>
    <w:basedOn w:val="Naglaeno"/>
    <w:rsid w:val="00F404D1"/>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F404D1"/>
    <w:rPr>
      <w:b/>
      <w:bCs/>
      <w:bdr w:color="auto" w:space="0" w:sz="0" w:val="none"/>
      <w:shd w:color="auto" w:fill="FFFFCC" w:val="clear"/>
      <w:lang w:val="hr-HR"/>
    </w:rPr>
  </w:style>
  <w:style w:customStyle="1" w:styleId="PozadinaSvijetloCrvena" w:type="character">
    <w:name w:val="Pozadina_SvijetloCrvena"/>
    <w:basedOn w:val="eSPISCCParagraphDefaultFont"/>
    <w:rsid w:val="00F404D1"/>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F404D1"/>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9632862">
      <w:bodyDiv w:val="true"/>
      <w:marLeft w:val="0"/>
      <w:marRight w:val="0"/>
      <w:marTop w:val="0"/>
      <w:marBottom w:val="0"/>
      <w:divBdr>
        <w:top w:space="0" w:sz="0" w:color="auto" w:val="none"/>
        <w:left w:space="0" w:sz="0" w:color="auto" w:val="none"/>
        <w:bottom w:space="0" w:sz="0" w:color="auto" w:val="none"/>
        <w:right w:space="0" w:sz="0" w:color="auto" w:val="none"/>
      </w:divBdr>
    </w:div>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 w:id="1312297482">
      <w:bodyDiv w:val="true"/>
      <w:marLeft w:val="0"/>
      <w:marRight w:val="0"/>
      <w:marTop w:val="0"/>
      <w:marBottom w:val="0"/>
      <w:divBdr>
        <w:top w:space="0" w:sz="0" w:color="auto" w:val="none"/>
        <w:left w:space="0" w:sz="0" w:color="auto" w:val="none"/>
        <w:bottom w:space="0" w:sz="0" w:color="auto" w:val="none"/>
        <w:right w:space="0" w:sz="0" w:color="auto" w:val="none"/>
      </w:divBdr>
    </w:div>
    <w:div w:id="19482726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2018.</izvorni_sadrzaj>
    <derivirana_varijabla naziv="DomainObject.DatumDonosenjaOdluke_1">14.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844</izvorni_sadrzaj>
    <derivirana_varijabla naziv="DomainObject.Predmet.Broj_1">844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St-844/2016</izvorni_sadrzaj>
    <derivirana_varijabla naziv="DomainObject.Predmet.OznakaBroj_1">St-844/2016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EMIL MONT društvo s ograničenom odgovornošću za unutarnje uređenje, trgovinu i usluge</izvorni_sadrzaj>
    <derivirana_varijabla naziv="DomainObject.Predmet.ProtustrankaFormated_1">  EMIL MONT društvo s ograničenom odgovornošću za unutarnje uređenje, trgovinu i usluge</derivirana_varijabla>
  </DomainObject.Predmet.ProtustrankaFormated>
  <DomainObject.Predmet.ProtustrankaFormatedOIB>
    <izvorni_sadrzaj>  EMIL MONT društvo s ograničenom odgovornošću za unutarnje uređenje, trgovinu i usluge, OIB 69021001483</izvorni_sadrzaj>
    <derivirana_varijabla naziv="DomainObject.Predmet.ProtustrankaFormatedOIB_1">  EMIL MONT društvo s ograničenom odgovornošću za unutarnje uređenje, trgovinu i usluge, OIB 69021001483</derivirana_varijabla>
  </DomainObject.Predmet.ProtustrankaFormatedOIB>
  <DomainObject.Predmet.ProtustrankaFormatedWithAdress>
    <izvorni_sadrzaj> EMIL MONT društvo s ograničenom odgovornošću za unutarnje uređenje, trgovinu i usluge, Julija Klovića 1, 32100 Vinkovci</izvorni_sadrzaj>
    <derivirana_varijabla naziv="DomainObject.Predmet.ProtustrankaFormatedWithAdress_1"> EMIL MONT društvo s ograničenom odgovornošću za unutarnje uređenje, trgovinu i usluge, Julija Klovića 1, 32100 Vinkovci</derivirana_varijabla>
  </DomainObject.Predmet.ProtustrankaFormatedWithAdress>
  <DomainObject.Predmet.ProtustrankaFormatedWithAdressOIB>
    <izvorni_sadrzaj> EMIL MONT društvo s ograničenom odgovornošću za unutarnje uređenje, trgovinu i usluge, OIB 69021001483, Julija Klovića 1, 32100 Vinkovci</izvorni_sadrzaj>
    <derivirana_varijabla naziv="DomainObject.Predmet.ProtustrankaFormatedWithAdressOIB_1"> EMIL MONT društvo s ograničenom odgovornošću za unutarnje uređenje, trgovinu i usluge, OIB 69021001483, Julija Klovića 1, 32100 Vinkovci</derivirana_varijabla>
  </DomainObject.Predmet.ProtustrankaFormatedWithAdressOIB>
  <DomainObject.Predmet.ProtustrankaWithAdress>
    <izvorni_sadrzaj>EMIL MONT društvo s ograničenom odgovornošću za unutarnje uređenje, trgovinu i usluge Julija Klovića 1, 32100 Vinkovci</izvorni_sadrzaj>
    <derivirana_varijabla naziv="DomainObject.Predmet.ProtustrankaWithAdress_1">EMIL MONT društvo s ograničenom odgovornošću za unutarnje uređenje, trgovinu i usluge Julija Klovića 1, 32100 Vinkovci</derivirana_varijabla>
  </DomainObject.Predmet.ProtustrankaWithAdress>
  <DomainObject.Predmet.ProtustrankaWithAdressOIB>
    <izvorni_sadrzaj>EMIL MONT društvo s ograničenom odgovornošću za unutarnje uređenje, trgovinu i usluge, OIB 69021001483, Julija Klovića 1, 32100 Vinkovci</izvorni_sadrzaj>
    <derivirana_varijabla naziv="DomainObject.Predmet.ProtustrankaWithAdressOIB_1">EMIL MONT društvo s ograničenom odgovornošću za unutarnje uređenje, trgovinu i usluge, OIB 69021001483, Julija Klovića 1, 32100 Vinkovci</derivirana_varijabla>
  </DomainObject.Predmet.ProtustrankaWithAdressOIB>
  <DomainObject.Predmet.ProtustrankaNazivFormated>
    <izvorni_sadrzaj>EMIL MONT društvo s ograničenom odgovornošću za unutarnje uređenje, trgovinu i usluge</izvorni_sadrzaj>
    <derivirana_varijabla naziv="DomainObject.Predmet.ProtustrankaNazivFormated_1">EMIL MONT društvo s ograničenom odgovornošću za unutarnje uređenje, trgovinu i usluge</derivirana_varijabla>
  </DomainObject.Predmet.ProtustrankaNazivFormated>
  <DomainObject.Predmet.ProtustrankaNazivFormatedOIB>
    <izvorni_sadrzaj>EMIL MONT društvo s ograničenom odgovornošću za unutarnje uređenje, trgovinu i usluge, OIB 69021001483</izvorni_sadrzaj>
    <derivirana_varijabla naziv="DomainObject.Predmet.ProtustrankaNazivFormatedOIB_1">EMIL MONT društvo s ograničenom odgovornošću za unutarnje uređenje, trgovinu i usluge, OIB 69021001483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EMIL MONT društvo s ograničenom odgovornošću za unutarnje uređenje, trgovinu i usluge</item>
    </izvorni_sadrzaj>
    <derivirana_varijabla naziv="DomainObject.Predmet.ProtuStrankaListFormated_1">
      <item>EMIL MONT društvo s ograničenom odgovornošću za unutarnje uređenje, trgovinu i usluge</item>
    </derivirana_varijabla>
  </DomainObject.Predmet.ProtuStrankaListFormated>
  <DomainObject.Predmet.ProtuStrankaListFormatedOIB>
    <izvorni_sadrzaj>
      <item>EMIL MONT društvo s ograničenom odgovornošću za unutarnje uređenje, trgovinu i usluge, OIB 69021001483</item>
    </izvorni_sadrzaj>
    <derivirana_varijabla naziv="DomainObject.Predmet.ProtuStrankaListFormatedOIB_1">
      <item>EMIL MONT društvo s ograničenom odgovornošću za unutarnje uređenje, trgovinu i usluge, OIB 69021001483</item>
    </derivirana_varijabla>
  </DomainObject.Predmet.ProtuStrankaListFormatedOIB>
  <DomainObject.Predmet.ProtuStrankaListFormatedWithAdress>
    <izvorni_sadrzaj>
      <item>EMIL MONT društvo s ograničenom odgovornošću za unutarnje uređenje, trgovinu i usluge, Julija Klovića 1, 32100 Vinkovci</item>
    </izvorni_sadrzaj>
    <derivirana_varijabla naziv="DomainObject.Predmet.ProtuStrankaListFormatedWithAdress_1">
      <item>EMIL MONT društvo s ograničenom odgovornošću za unutarnje uređenje, trgovinu i usluge, Julija Klovića 1, 32100 Vinkovci</item>
    </derivirana_varijabla>
  </DomainObject.Predmet.ProtuStrankaListFormatedWithAdress>
  <DomainObject.Predmet.ProtuStrankaListFormatedWithAdressOIB>
    <izvorni_sadrzaj>
      <item>EMIL MONT društvo s ograničenom odgovornošću za unutarnje uređenje, trgovinu i usluge, OIB 69021001483, Julija Klovića 1, 32100 Vinkovci</item>
    </izvorni_sadrzaj>
    <derivirana_varijabla naziv="DomainObject.Predmet.ProtuStrankaListFormatedWithAdressOIB_1">
      <item>EMIL MONT društvo s ograničenom odgovornošću za unutarnje uređenje, trgovinu i usluge, OIB 69021001483, Julija Klovića 1, 32100 Vinkovci</item>
    </derivirana_varijabla>
  </DomainObject.Predmet.ProtuStrankaListFormatedWithAdressOIB>
  <DomainObject.Predmet.ProtuStrankaListNazivFormated>
    <izvorni_sadrzaj>
      <item>EMIL MONT društvo s ograničenom odgovornošću za unutarnje uređenje, trgovinu i usluge</item>
    </izvorni_sadrzaj>
    <derivirana_varijabla naziv="DomainObject.Predmet.ProtuStrankaListNazivFormated_1">
      <item>EMIL MONT društvo s ograničenom odgovornošću za unutarnje uređenje, trgovinu i usluge</item>
    </derivirana_varijabla>
  </DomainObject.Predmet.ProtuStrankaListNazivFormated>
  <DomainObject.Predmet.ProtuStrankaListNazivFormatedOIB>
    <izvorni_sadrzaj>
      <item>EMIL MONT društvo s ograničenom odgovornošću za unutarnje uređenje, trgovinu i usluge, OIB 69021001483</item>
    </izvorni_sadrzaj>
    <derivirana_varijabla naziv="DomainObject.Predmet.ProtuStrankaListNazivFormatedOIB_1">
      <item>EMIL MONT društvo s ograničenom odgovornošću za unutarnje uređenje, trgovinu i usluge, OIB 69021001483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2018.</izvorni_sadrzaj>
    <derivirana_varijabla naziv="DomainObject.Datum_1">14. ožujka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EMIL MONT društvo s ograničenom odgovornošću za unutarnje uređenje, trgovinu i usluge</izvorni_sadrzaj>
    <derivirana_varijabla naziv="DomainObject.Predmet.ProtustrankaIDrugi_1">EMIL MONT društvo s ograničenom odgovornošću za unutarnje uređenje,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EMIL MONT društvo s ograničenom odgovornošću za unutarnje uređenje, trgovinu i usluge, OIB 69021001483, Julija Klovića 1, 32100 Vinkovci</izvorni_sadrzaj>
    <derivirana_varijabla naziv="DomainObject.Predmet.ProtustrankaIDrugiAdressOIB_1">EMIL MONT društvo s ograničenom odgovornošću za unutarnje uređenje, trgovinu i usluge, OIB 69021001483, Julija Klovića 1,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EMIL MONT društvo s ograničenom odgovornošću za unutarnje uređenje, trgovinu i usluge</item>
    </izvorni_sadrzaj>
    <derivirana_varijabla naziv="DomainObject.Predmet.SudioniciListNaziv_1">
      <item>FINA RC OSIJEK</item>
      <item>EMIL MONT društvo s ograničenom odgovornošću za unutarnje uređenje, trgovinu i usluge</item>
    </derivirana_varijabla>
  </DomainObject.Predmet.SudioniciListNaziv>
  <DomainObject.Predmet.SudioniciListAdressOIB>
    <izvorni_sadrzaj>
      <item>FINA RC OSIJEK, OIB 85821130368</item>
      <item>EMIL MONT društvo s ograničenom odgovornošću za unutarnje uređenje, trgovinu i usluge, OIB 69021001483, Julija Klovića 1,32100 Vinkovci</item>
    </izvorni_sadrzaj>
    <derivirana_varijabla naziv="DomainObject.Predmet.SudioniciListAdressOIB_1">
      <item>FINA RC OSIJEK, OIB 85821130368</item>
      <item>EMIL MONT društvo s ograničenom odgovornošću za unutarnje uređenje, trgovinu i usluge, OIB 69021001483, Julija Klovića 1,32100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69021001483</item>
    </izvorni_sadrzaj>
    <derivirana_varijabla naziv="DomainObject.Predmet.SudioniciListNazivOIB_1">
      <item>, OIB 85821130368</item>
      <item>, OIB 69021001483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Rupčić, OIB 31017026540, Božidara Adžije 58 Đakovo</item>
    </izvorni_sadrzaj>
    <derivirana_varijabla naziv="DomainObject.Predmet.StecajniUpraviteljiListAddressOIB_1">
      <item>Željko Rupčić, OIB 31017026540, Božidara Adžije 58 Đakovo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1B0AD7E-BB4F-4C8F-97F5-B6B17A9D8F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Combis d.o.o.</properties:Company>
  <properties:Pages>3</properties:Pages>
  <properties:Words>946</properties:Words>
  <properties:Characters>5331</properties:Characters>
  <properties:Lines>150</properties:Lines>
  <properties:Paragraphs>53</properties:Paragraphs>
  <properties:TotalTime>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6366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2018-03-13T07:32:00Z</dcterms:created>
  <dc:creator>hermanj</dc:creator>
  <cp:lastModifiedBy>Maja Kocijan</cp:lastModifiedBy>
  <cp:lastPrinted>2018-03-14T07:52:00Z</cp:lastPrinted>
  <dcterms:modified xmlns:xsi="http://www.w3.org/2001/XMLSchema-instance" xsi:type="dcterms:W3CDTF">2018-03-14T07:52:00Z</dcterms:modified>
  <cp:revision>5</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 pokreće se prethodni postupak.docx)</vt:lpwstr>
  </prop:property>
  <prop:property name="CC_coloring" pid="4" fmtid="{D5CDD505-2E9C-101B-9397-08002B2CF9AE}">
    <vt:bool>false</vt:bool>
  </prop:property>
  <prop:property name="BrojStranica" pid="5" fmtid="{D5CDD505-2E9C-101B-9397-08002B2CF9AE}">
    <vt:i4>3</vt:i4>
  </prop:property>
</prop:Properties>
</file>