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26725" w14:paraId="d126725" w:rsidRDefault="00DF6E03" w:rsidP="00DF6E03" w:rsidR="00DF6E03">
      <w:pPr>
        <w15:collapsed w:val="false"/>
      </w:pPr>
      <w:bookmarkStart w:name="_GoBack" w:id="0"/>
      <w:bookmarkEnd w:id="0"/>
      <w:r>
        <w:rPr>
          <w:rStyle w:val="Naglaeno"/>
        </w:rPr>
        <w:t xml:space="preserve">             </w:t>
      </w:r>
      <w:r w:rsidR="00A35DF0">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F6E03" w:rsidP="00DF6E03" w:rsidR="00DF6E03"/>
    <w:p w:rsidRDefault="00DF6E03" w:rsidP="00DF6E03" w:rsidR="00DF6E03">
      <w:pPr>
        <w:ind w:hanging="720" w:left="360"/>
        <w:rPr>
          <w:b/>
        </w:rPr>
      </w:pPr>
      <w:r>
        <w:rPr>
          <w:b/>
        </w:rPr>
        <w:t xml:space="preserve">     REPUBLIKA HRVATSKA</w:t>
      </w:r>
    </w:p>
    <w:p w:rsidRDefault="00DF6E03" w:rsidP="002A4E08" w:rsidR="00BC534B" w:rsidRPr="002A4E08">
      <w:pPr>
        <w:ind w:hanging="720" w:left="360"/>
        <w:rPr>
          <w:sz w:val="22"/>
          <w:szCs w:val="22"/>
        </w:rPr>
      </w:pPr>
      <w:r>
        <w:rPr>
          <w:sz w:val="22"/>
          <w:szCs w:val="22"/>
        </w:rPr>
        <w:t xml:space="preserve">     TRGOVAČKI SUD U </w:t>
      </w:r>
      <w:proofErr w:type="spellStart"/>
      <w:r>
        <w:rPr>
          <w:sz w:val="22"/>
          <w:szCs w:val="22"/>
        </w:rPr>
        <w:t>OSIJEKU</w:t>
      </w:r>
      <w:proofErr w:type="spellEnd"/>
    </w:p>
    <w:p w:rsidRDefault="00BC534B" w:rsidP="00DF6E03" w:rsidR="00BC534B"/>
    <w:p w:rsidRDefault="00194F75" w:rsidP="00DF6E03" w:rsidR="00194F75"/>
    <w:p w:rsidRDefault="00DF6E03" w:rsidP="00DF6E03" w:rsidR="00DF6E03"/>
    <w:p w:rsidRDefault="00DF6E03" w:rsidP="00DF6E03" w:rsidR="00DF6E03">
      <w:pPr>
        <w:jc w:val="center"/>
      </w:pPr>
      <w:r>
        <w:t>R E P U B L I K A   H R V A T S K A</w:t>
      </w:r>
    </w:p>
    <w:p w:rsidRDefault="00DF6E03" w:rsidP="00DF6E03" w:rsidR="00DF6E03">
      <w:pPr>
        <w:jc w:val="center"/>
      </w:pPr>
      <w:r>
        <w:t>R J E Š E N J E</w:t>
      </w:r>
    </w:p>
    <w:p w:rsidRDefault="00BC534B" w:rsidP="00DF6E03" w:rsidR="00BC534B">
      <w:pPr>
        <w:rPr>
          <w:b/>
        </w:rPr>
      </w:pPr>
    </w:p>
    <w:p w:rsidRDefault="00194F75" w:rsidP="00DF6E03" w:rsidR="00194F75">
      <w:pPr>
        <w:rPr>
          <w:b/>
        </w:rPr>
      </w:pPr>
    </w:p>
    <w:p w:rsidRDefault="004376F3" w:rsidP="004376F3" w:rsidR="004376F3">
      <w:pPr>
        <w:ind w:firstLine="708"/>
        <w:jc w:val="both"/>
      </w:pPr>
      <w:r>
        <w:t>Trgovački sud u Osijeku, po sucu Jadranki Herman, u stečajnom predmetu</w:t>
      </w:r>
      <w:r>
        <w:rPr>
          <w:b/>
          <w:bCs/>
        </w:rPr>
        <w:t xml:space="preserve"> </w:t>
      </w:r>
      <w:r>
        <w:rPr>
          <w:bCs/>
        </w:rPr>
        <w:t xml:space="preserve">povodom prijedloga RH Ministarstvo financija, Porezna uprava, Područni ured Slavonija i Baranja, Vukovar zastupano po </w:t>
      </w:r>
      <w:proofErr w:type="spellStart"/>
      <w:r>
        <w:rPr>
          <w:bCs/>
        </w:rPr>
        <w:t>ŽDO</w:t>
      </w:r>
      <w:proofErr w:type="spellEnd"/>
      <w:r>
        <w:rPr>
          <w:bCs/>
        </w:rPr>
        <w:t xml:space="preserve"> Vukovar, za otvaranje  stečajnog postupka nad dužnikom </w:t>
      </w:r>
      <w:r>
        <w:t xml:space="preserve">ZADRUGA </w:t>
      </w:r>
      <w:proofErr w:type="spellStart"/>
      <w:r>
        <w:t>MODIT</w:t>
      </w:r>
      <w:proofErr w:type="spellEnd"/>
      <w:r>
        <w:t xml:space="preserve"> za proizvodnju i usluge, Vukovar, Naselje A.M.Reljkovića </w:t>
      </w:r>
      <w:proofErr w:type="spellStart"/>
      <w:r>
        <w:t>49</w:t>
      </w:r>
      <w:proofErr w:type="spellEnd"/>
      <w:r>
        <w:t xml:space="preserve">, </w:t>
      </w:r>
      <w:proofErr w:type="spellStart"/>
      <w:r>
        <w:t>MBS</w:t>
      </w:r>
      <w:proofErr w:type="spellEnd"/>
      <w:r>
        <w:t xml:space="preserve"> </w:t>
      </w:r>
      <w:proofErr w:type="spellStart"/>
      <w:r>
        <w:t>030113674</w:t>
      </w:r>
      <w:proofErr w:type="spellEnd"/>
      <w:r>
        <w:t xml:space="preserve">, </w:t>
      </w:r>
      <w:proofErr w:type="spellStart"/>
      <w:r>
        <w:t>OIB</w:t>
      </w:r>
      <w:proofErr w:type="spellEnd"/>
      <w:r>
        <w:t xml:space="preserve"> </w:t>
      </w:r>
      <w:proofErr w:type="spellStart"/>
      <w:r>
        <w:t>48545546702</w:t>
      </w:r>
      <w:proofErr w:type="spellEnd"/>
      <w:r>
        <w:rPr>
          <w:bCs/>
        </w:rPr>
        <w:t xml:space="preserve">, dana </w:t>
      </w:r>
      <w:proofErr w:type="spellStart"/>
      <w:r>
        <w:rPr>
          <w:bCs/>
        </w:rPr>
        <w:t>28</w:t>
      </w:r>
      <w:proofErr w:type="spellEnd"/>
      <w:r>
        <w:rPr>
          <w:bCs/>
        </w:rPr>
        <w:t xml:space="preserve">. studenog </w:t>
      </w:r>
      <w:proofErr w:type="spellStart"/>
      <w:r>
        <w:rPr>
          <w:bCs/>
        </w:rPr>
        <w:t>2016</w:t>
      </w:r>
      <w:proofErr w:type="spellEnd"/>
      <w:r>
        <w:rPr>
          <w:bCs/>
        </w:rPr>
        <w:t xml:space="preserve">. </w:t>
      </w:r>
    </w:p>
    <w:p w:rsidRDefault="00BC534B" w:rsidP="009802FB" w:rsidR="00BC534B">
      <w:pPr>
        <w:pStyle w:val="Tijeloteksta"/>
      </w:pPr>
    </w:p>
    <w:p w:rsidRDefault="00BA324F" w:rsidP="009802FB" w:rsidR="00BA324F">
      <w:pPr>
        <w:pStyle w:val="Tijeloteksta"/>
      </w:pPr>
    </w:p>
    <w:p w:rsidRDefault="00DF6E03" w:rsidP="00DF6E03" w:rsidR="00DF6E03">
      <w:pPr>
        <w:jc w:val="center"/>
      </w:pPr>
      <w:r>
        <w:t>r i j e š i o   j e</w:t>
      </w:r>
    </w:p>
    <w:p w:rsidRDefault="00DF6E03" w:rsidP="009802FB" w:rsidR="00245F06">
      <w:pPr>
        <w:pStyle w:val="Tijeloteksta"/>
      </w:pPr>
      <w:r>
        <w:tab/>
      </w:r>
    </w:p>
    <w:p w:rsidRDefault="00194F75" w:rsidP="009802FB" w:rsidR="00194F75">
      <w:pPr>
        <w:pStyle w:val="Tijeloteksta"/>
      </w:pPr>
    </w:p>
    <w:p w:rsidRDefault="0010784A" w:rsidP="0010784A" w:rsidR="0010784A" w:rsidRPr="00CC556C">
      <w:pPr>
        <w:numPr>
          <w:ilvl w:val="0"/>
          <w:numId w:val="1"/>
        </w:numPr>
        <w:jc w:val="both"/>
        <w:rPr>
          <w:b/>
        </w:rPr>
      </w:pPr>
      <w:r>
        <w:t>Otvara se</w:t>
      </w:r>
      <w:r w:rsidR="000F4858">
        <w:t xml:space="preserve"> stečajni postupak nad dužnikom</w:t>
      </w:r>
      <w:r w:rsidR="00C539B2">
        <w:t xml:space="preserve"> </w:t>
      </w:r>
      <w:r w:rsidR="004376F3">
        <w:t xml:space="preserve">ZADRUGA </w:t>
      </w:r>
      <w:proofErr w:type="spellStart"/>
      <w:r w:rsidR="004376F3">
        <w:t>MODIT</w:t>
      </w:r>
      <w:proofErr w:type="spellEnd"/>
      <w:r w:rsidR="004376F3">
        <w:t xml:space="preserve"> za proizvodnju i usluge, Vukovar, Naselje A.M.Reljkovića </w:t>
      </w:r>
      <w:proofErr w:type="spellStart"/>
      <w:r w:rsidR="004376F3">
        <w:t>49</w:t>
      </w:r>
      <w:proofErr w:type="spellEnd"/>
      <w:r w:rsidR="004376F3">
        <w:t xml:space="preserve">, </w:t>
      </w:r>
      <w:proofErr w:type="spellStart"/>
      <w:r w:rsidR="004376F3">
        <w:t>MBS</w:t>
      </w:r>
      <w:proofErr w:type="spellEnd"/>
      <w:r w:rsidR="004376F3">
        <w:t xml:space="preserve"> </w:t>
      </w:r>
      <w:proofErr w:type="spellStart"/>
      <w:r w:rsidR="004376F3">
        <w:t>030113674</w:t>
      </w:r>
      <w:proofErr w:type="spellEnd"/>
      <w:r w:rsidR="004376F3">
        <w:t xml:space="preserve">, </w:t>
      </w:r>
      <w:proofErr w:type="spellStart"/>
      <w:r w:rsidR="004376F3">
        <w:t>OIB</w:t>
      </w:r>
      <w:proofErr w:type="spellEnd"/>
      <w:r w:rsidR="004376F3">
        <w:t xml:space="preserve"> </w:t>
      </w:r>
      <w:proofErr w:type="spellStart"/>
      <w:r w:rsidR="004376F3">
        <w:t>48545546702</w:t>
      </w:r>
      <w:proofErr w:type="spellEnd"/>
      <w:r w:rsidR="004376F3">
        <w:t>.</w:t>
      </w:r>
    </w:p>
    <w:p w:rsidRDefault="0010784A" w:rsidP="00C30814" w:rsidR="0010784A">
      <w:pPr>
        <w:numPr>
          <w:ilvl w:val="0"/>
          <w:numId w:val="1"/>
        </w:numPr>
        <w:jc w:val="both"/>
      </w:pPr>
      <w:r>
        <w:t xml:space="preserve">Stečajnim upraviteljem imenuje se </w:t>
      </w:r>
      <w:r w:rsidR="004376F3">
        <w:t>Dragutin Romić, Ulica Pa</w:t>
      </w:r>
      <w:r w:rsidR="001D7BE8">
        <w:t xml:space="preserve">puka </w:t>
      </w:r>
      <w:proofErr w:type="spellStart"/>
      <w:r w:rsidR="001D7BE8">
        <w:t>28</w:t>
      </w:r>
      <w:proofErr w:type="spellEnd"/>
      <w:r w:rsidR="001D7BE8">
        <w:t xml:space="preserve">, Čepin, </w:t>
      </w:r>
      <w:proofErr w:type="spellStart"/>
      <w:r w:rsidR="001D7BE8">
        <w:t>OIB</w:t>
      </w:r>
      <w:proofErr w:type="spellEnd"/>
      <w:r w:rsidR="001D7BE8">
        <w:t xml:space="preserve"> </w:t>
      </w:r>
      <w:proofErr w:type="spellStart"/>
      <w:r w:rsidR="001D7BE8">
        <w:t>07423571519</w:t>
      </w:r>
      <w:proofErr w:type="spellEnd"/>
      <w:r w:rsidR="001D7BE8">
        <w:t>, automatskom dodjelom – promjena uloge.</w:t>
      </w:r>
    </w:p>
    <w:p w:rsidRDefault="0010784A" w:rsidP="0010784A" w:rsidR="0010784A">
      <w:pPr>
        <w:numPr>
          <w:ilvl w:val="0"/>
          <w:numId w:val="1"/>
        </w:numPr>
        <w:jc w:val="both"/>
      </w:pPr>
      <w:r>
        <w:t>Poziv</w:t>
      </w:r>
      <w:r w:rsidR="00CA5E8D">
        <w:t xml:space="preserve">aju se vjerovnici da u roku od </w:t>
      </w:r>
      <w:proofErr w:type="spellStart"/>
      <w:r w:rsidR="00CA5E8D">
        <w:t>6</w:t>
      </w:r>
      <w:r w:rsidR="004B6990">
        <w:t>0</w:t>
      </w:r>
      <w:proofErr w:type="spellEnd"/>
      <w:r w:rsidR="004B6990">
        <w:t xml:space="preserve"> dana, od dana objave rješenja </w:t>
      </w:r>
      <w:r>
        <w:t xml:space="preserve">o otvaranju stečajnog postupka </w:t>
      </w:r>
      <w:r w:rsidR="009D0CF7">
        <w:t>na mrežnim stranicama e-oglasna ploča suda d</w:t>
      </w:r>
      <w:r>
        <w:t>a prijave svoje tražbine stečajnom upravitelju, u skladu s pravilima Stečajno</w:t>
      </w:r>
      <w:r w:rsidR="009D0CF7">
        <w:t>g zakona o prijavi tra</w:t>
      </w:r>
      <w:r w:rsidR="00CA5E8D">
        <w:t xml:space="preserve">žbina (članak </w:t>
      </w:r>
      <w:proofErr w:type="spellStart"/>
      <w:r w:rsidR="00CA5E8D">
        <w:t>257</w:t>
      </w:r>
      <w:proofErr w:type="spellEnd"/>
      <w:r w:rsidR="009D0CF7">
        <w:t>. Stečajnog zakona</w:t>
      </w:r>
      <w:r>
        <w:t xml:space="preserve">) i to u dva primjerka s ispravama iz kojih tražbine proizlaze, uz potvrdu o plaćenoj pristojbi u iznosu od 2 % vrijednosti tražbine, ali najviše </w:t>
      </w:r>
      <w:proofErr w:type="spellStart"/>
      <w:r>
        <w:t>500</w:t>
      </w:r>
      <w:proofErr w:type="spellEnd"/>
      <w:r>
        <w:t>,</w:t>
      </w:r>
      <w:proofErr w:type="spellStart"/>
      <w:r>
        <w:t>00</w:t>
      </w:r>
      <w:proofErr w:type="spellEnd"/>
      <w:r>
        <w:t xml:space="preserve"> kn, na žiro račun državnog proračuna broj: </w:t>
      </w:r>
      <w:proofErr w:type="spellStart"/>
      <w:r w:rsidR="00DF6E03">
        <w:t>HR12</w:t>
      </w:r>
      <w:proofErr w:type="spellEnd"/>
      <w:r w:rsidR="00DF6E03">
        <w:t xml:space="preserve"> </w:t>
      </w:r>
      <w:proofErr w:type="spellStart"/>
      <w:r w:rsidR="00DF6E03">
        <w:t>1001</w:t>
      </w:r>
      <w:proofErr w:type="spellEnd"/>
      <w:r w:rsidR="00DF6E03">
        <w:t xml:space="preserve"> </w:t>
      </w:r>
      <w:proofErr w:type="spellStart"/>
      <w:r w:rsidR="00DF6E03">
        <w:t>0051</w:t>
      </w:r>
      <w:proofErr w:type="spellEnd"/>
      <w:r w:rsidR="00DF6E03">
        <w:t xml:space="preserve"> </w:t>
      </w:r>
      <w:proofErr w:type="spellStart"/>
      <w:r w:rsidR="00DF6E03">
        <w:t>8630</w:t>
      </w:r>
      <w:proofErr w:type="spellEnd"/>
      <w:r w:rsidR="00DF6E03">
        <w:t xml:space="preserve"> </w:t>
      </w:r>
      <w:proofErr w:type="spellStart"/>
      <w:r w:rsidR="00DF6E03">
        <w:t>0016</w:t>
      </w:r>
      <w:proofErr w:type="spellEnd"/>
      <w:r w:rsidR="00DF6E03">
        <w:t xml:space="preserve"> 0 poziv na broj </w:t>
      </w:r>
      <w:proofErr w:type="spellStart"/>
      <w:r w:rsidR="00DF6E03">
        <w:t>HR64</w:t>
      </w:r>
      <w:proofErr w:type="spellEnd"/>
      <w:r w:rsidR="00DF6E03">
        <w:t xml:space="preserve"> </w:t>
      </w:r>
      <w:proofErr w:type="spellStart"/>
      <w:r w:rsidR="00DF6E03">
        <w:t>5045</w:t>
      </w:r>
      <w:proofErr w:type="spellEnd"/>
      <w:r w:rsidR="00DF6E03">
        <w:t>-</w:t>
      </w:r>
      <w:proofErr w:type="spellStart"/>
      <w:r w:rsidR="00DF6E03">
        <w:t>3531</w:t>
      </w:r>
      <w:proofErr w:type="spellEnd"/>
      <w:r w:rsidR="004376F3">
        <w:t>-</w:t>
      </w:r>
      <w:proofErr w:type="spellStart"/>
      <w:r w:rsidR="004376F3">
        <w:t>107</w:t>
      </w:r>
      <w:proofErr w:type="spellEnd"/>
      <w:r w:rsidR="004376F3">
        <w:t>-</w:t>
      </w:r>
      <w:proofErr w:type="spellStart"/>
      <w:r w:rsidR="004376F3">
        <w:t>2</w:t>
      </w:r>
      <w:r w:rsidR="00060C85">
        <w:t>016</w:t>
      </w:r>
      <w:proofErr w:type="spellEnd"/>
      <w:r w:rsidR="00060C85">
        <w:t>.</w:t>
      </w:r>
    </w:p>
    <w:p w:rsidRDefault="0010784A" w:rsidP="0010784A" w:rsidR="0010784A">
      <w:pPr>
        <w:numPr>
          <w:ilvl w:val="0"/>
          <w:numId w:val="1"/>
        </w:numPr>
        <w:jc w:val="both"/>
      </w:pPr>
      <w:r>
        <w:t xml:space="preserve">Pozivaju se </w:t>
      </w:r>
      <w:proofErr w:type="spellStart"/>
      <w:r>
        <w:t>ra</w:t>
      </w:r>
      <w:r w:rsidR="00CA5E8D">
        <w:t>zlučni</w:t>
      </w:r>
      <w:proofErr w:type="spellEnd"/>
      <w:r w:rsidR="00CA5E8D">
        <w:t xml:space="preserve"> vjerovnici da u roku od </w:t>
      </w:r>
      <w:proofErr w:type="spellStart"/>
      <w:r w:rsidR="00CA5E8D">
        <w:t>6</w:t>
      </w:r>
      <w:r>
        <w:t>0</w:t>
      </w:r>
      <w:proofErr w:type="spellEnd"/>
      <w:r w:rsidR="004B6990">
        <w:t xml:space="preserve"> dana od dana objave ovog rješenja</w:t>
      </w:r>
      <w:r>
        <w:t>,  u pismenom obliku obavijeste stečajnog upravitelja o postoja</w:t>
      </w:r>
      <w:r w:rsidR="00EE5667">
        <w:t xml:space="preserve">nju svojih </w:t>
      </w:r>
      <w:proofErr w:type="spellStart"/>
      <w:r w:rsidR="00EE5667">
        <w:t>razlučnih</w:t>
      </w:r>
      <w:proofErr w:type="spellEnd"/>
      <w:r w:rsidR="00EE5667">
        <w:t xml:space="preserve"> prava </w:t>
      </w:r>
      <w:r w:rsidR="00CA5E8D">
        <w:t xml:space="preserve">u skladu s odredbama članka </w:t>
      </w:r>
      <w:proofErr w:type="spellStart"/>
      <w:r w:rsidR="00CA5E8D">
        <w:t>258</w:t>
      </w:r>
      <w:proofErr w:type="spellEnd"/>
      <w:r w:rsidR="00CA5E8D">
        <w:t xml:space="preserve">. Stečajnog zakona. </w:t>
      </w:r>
    </w:p>
    <w:p w:rsidRDefault="0010784A" w:rsidP="004E65D5" w:rsidR="00CB7442">
      <w:pPr>
        <w:ind w:left="900"/>
        <w:jc w:val="both"/>
      </w:pPr>
      <w:r>
        <w:t xml:space="preserve">Stečajni vjerovnici čije su tražbine osigurane </w:t>
      </w:r>
      <w:proofErr w:type="spellStart"/>
      <w:r>
        <w:t>razlučnim</w:t>
      </w:r>
      <w:proofErr w:type="spellEnd"/>
      <w:r>
        <w:t xml:space="preserve"> pravom prijavljuju svoje                                                                              </w:t>
      </w:r>
      <w:r w:rsidR="00877FCE">
        <w:t xml:space="preserve">     </w:t>
      </w:r>
      <w:r w:rsidR="004E65D5">
        <w:t xml:space="preserve">           </w:t>
      </w:r>
      <w:r w:rsidR="00EE5667">
        <w:t>tražbine na način propisan u članku</w:t>
      </w:r>
      <w:r>
        <w:t xml:space="preserve"> </w:t>
      </w:r>
      <w:proofErr w:type="spellStart"/>
      <w:r>
        <w:t>1</w:t>
      </w:r>
      <w:r w:rsidR="00ED58F7">
        <w:t>73</w:t>
      </w:r>
      <w:proofErr w:type="spellEnd"/>
      <w:r w:rsidR="00ED58F7">
        <w:t>. Stečajnog zakona</w:t>
      </w:r>
      <w:r>
        <w:t>.</w:t>
      </w:r>
    </w:p>
    <w:p w:rsidRDefault="00034FEF" w:rsidP="00592B75" w:rsidR="00592B75">
      <w:pPr>
        <w:numPr>
          <w:ilvl w:val="0"/>
          <w:numId w:val="1"/>
        </w:numPr>
        <w:jc w:val="both"/>
      </w:pPr>
      <w:r>
        <w:t xml:space="preserve">Pozivaju se izlučni vjerovnici da </w:t>
      </w:r>
      <w:r w:rsidR="00733A9D">
        <w:t xml:space="preserve">u roku od </w:t>
      </w:r>
      <w:proofErr w:type="spellStart"/>
      <w:r w:rsidR="00733A9D">
        <w:t>60</w:t>
      </w:r>
      <w:proofErr w:type="spellEnd"/>
      <w:r w:rsidR="00733A9D">
        <w:t xml:space="preserve"> dana od dana objave ovog rješenja </w:t>
      </w:r>
      <w:r w:rsidR="00856920">
        <w:t>obavijeste stečajnog upravitelja o svom izlučnom pravu, pravnoj osnovi izlučnog prava te naznače predmet na koji se njihovo izlučno pravo odno</w:t>
      </w:r>
      <w:r w:rsidR="004B6990">
        <w:t xml:space="preserve">si, odnosno u obavijesti naznače </w:t>
      </w:r>
      <w:r w:rsidR="00856920">
        <w:t xml:space="preserve"> pravo iz članka </w:t>
      </w:r>
      <w:proofErr w:type="spellStart"/>
      <w:r w:rsidR="00856920">
        <w:t>148</w:t>
      </w:r>
      <w:proofErr w:type="spellEnd"/>
      <w:r w:rsidR="00856920">
        <w:t xml:space="preserve">.  Stečajnog zakona. </w:t>
      </w:r>
    </w:p>
    <w:p w:rsidRDefault="00034FEF" w:rsidP="00592B75" w:rsidR="00BC534B">
      <w:pPr>
        <w:numPr>
          <w:ilvl w:val="0"/>
          <w:numId w:val="1"/>
        </w:numPr>
        <w:jc w:val="both"/>
      </w:pPr>
      <w:r>
        <w:t>Pozivaju se dužnikovi dužnici da svoje obveze bez odgode ispunjavaju stečajnom upravitelju za stečajnog dužnika</w:t>
      </w:r>
      <w:r w:rsidR="002E5EB8">
        <w:t>.</w:t>
      </w:r>
    </w:p>
    <w:p w:rsidRDefault="0010784A" w:rsidP="00C434F7" w:rsidR="002C2C1B">
      <w:pPr>
        <w:numPr>
          <w:ilvl w:val="0"/>
          <w:numId w:val="1"/>
        </w:numPr>
        <w:jc w:val="both"/>
      </w:pPr>
      <w:r>
        <w:t>Otvaranje stečajnog postupka ima se upisati u sudski registar ovoga suda.</w:t>
      </w:r>
    </w:p>
    <w:p w:rsidRDefault="0010784A" w:rsidP="00BC534B" w:rsidR="00BC534B">
      <w:pPr>
        <w:numPr>
          <w:ilvl w:val="0"/>
          <w:numId w:val="1"/>
        </w:numPr>
        <w:jc w:val="both"/>
      </w:pPr>
      <w:r>
        <w:t>Steč</w:t>
      </w:r>
      <w:r w:rsidR="00E87811">
        <w:t>ajni post</w:t>
      </w:r>
      <w:r w:rsidR="007904B4">
        <w:t xml:space="preserve">upak otvoren je dana </w:t>
      </w:r>
    </w:p>
    <w:p w:rsidRDefault="004376F3" w:rsidP="009802FB" w:rsidR="00C434F7">
      <w:pPr>
        <w:ind w:left="540"/>
        <w:jc w:val="center"/>
      </w:pPr>
      <w:proofErr w:type="spellStart"/>
      <w:r>
        <w:t>28</w:t>
      </w:r>
      <w:proofErr w:type="spellEnd"/>
      <w:r>
        <w:t>.</w:t>
      </w:r>
      <w:r w:rsidR="006B6BC4">
        <w:t xml:space="preserve"> studeni </w:t>
      </w:r>
      <w:r w:rsidR="003F22BD">
        <w:t xml:space="preserve"> </w:t>
      </w:r>
      <w:proofErr w:type="spellStart"/>
      <w:r w:rsidR="003F22BD">
        <w:t>2016</w:t>
      </w:r>
      <w:proofErr w:type="spellEnd"/>
      <w:r w:rsidR="003F22BD">
        <w:t xml:space="preserve">. godine u </w:t>
      </w:r>
      <w:proofErr w:type="spellStart"/>
      <w:r w:rsidR="003F22BD">
        <w:t>1</w:t>
      </w:r>
      <w:r w:rsidR="005808DF">
        <w:t>2</w:t>
      </w:r>
      <w:proofErr w:type="spellEnd"/>
      <w:r w:rsidR="005808DF">
        <w:t>,</w:t>
      </w:r>
      <w:proofErr w:type="spellStart"/>
      <w:r w:rsidR="005808DF">
        <w:t>00</w:t>
      </w:r>
      <w:proofErr w:type="spellEnd"/>
      <w:r w:rsidR="00EE5667" w:rsidRPr="00357172">
        <w:t xml:space="preserve"> sati</w:t>
      </w:r>
    </w:p>
    <w:p w:rsidRDefault="00BA324F" w:rsidP="009802FB" w:rsidR="00BA324F">
      <w:pPr>
        <w:ind w:left="540"/>
        <w:jc w:val="center"/>
      </w:pPr>
    </w:p>
    <w:p w:rsidRDefault="00BA324F" w:rsidP="009802FB" w:rsidR="00BA324F">
      <w:pPr>
        <w:ind w:left="540"/>
        <w:jc w:val="center"/>
      </w:pPr>
    </w:p>
    <w:p w:rsidRDefault="00BA324F" w:rsidP="009802FB" w:rsidR="00BA324F">
      <w:pPr>
        <w:ind w:left="540"/>
        <w:jc w:val="center"/>
      </w:pPr>
    </w:p>
    <w:p w:rsidRDefault="00BA324F" w:rsidP="009802FB" w:rsidR="00BA324F">
      <w:pPr>
        <w:ind w:left="540"/>
        <w:jc w:val="center"/>
      </w:pPr>
    </w:p>
    <w:p w:rsidRDefault="00BA324F" w:rsidP="009802FB" w:rsidR="00BA324F">
      <w:pPr>
        <w:ind w:left="540"/>
        <w:jc w:val="center"/>
      </w:pPr>
      <w:r>
        <w:t>2</w:t>
      </w:r>
    </w:p>
    <w:p w:rsidRDefault="00BA324F" w:rsidP="009802FB" w:rsidR="00BA324F">
      <w:pPr>
        <w:ind w:left="540"/>
        <w:jc w:val="center"/>
      </w:pPr>
    </w:p>
    <w:p w:rsidRDefault="00BA324F" w:rsidP="009802FB" w:rsidR="00BA324F">
      <w:pPr>
        <w:ind w:left="540"/>
        <w:jc w:val="center"/>
      </w:pPr>
    </w:p>
    <w:p w:rsidRDefault="00BA324F" w:rsidP="009802FB" w:rsidR="00BA324F" w:rsidRPr="00357172">
      <w:pPr>
        <w:ind w:left="540"/>
        <w:jc w:val="center"/>
      </w:pPr>
    </w:p>
    <w:p w:rsidRDefault="00E9287D" w:rsidP="00BA324F" w:rsidR="00194F75">
      <w:pPr>
        <w:ind w:left="900"/>
        <w:jc w:val="both"/>
      </w:pPr>
      <w:r>
        <w:t xml:space="preserve">kada </w:t>
      </w:r>
      <w:r w:rsidR="00EE5667">
        <w:t>je ovo rješenje</w:t>
      </w:r>
      <w:r>
        <w:t xml:space="preserve"> o otvaranju stečajnog postupka</w:t>
      </w:r>
      <w:r w:rsidR="00DF772A">
        <w:t xml:space="preserve"> objavljeno na mrežnim</w:t>
      </w:r>
      <w:r w:rsidR="004B6990">
        <w:t xml:space="preserve"> stranic</w:t>
      </w:r>
      <w:r w:rsidR="00DF772A">
        <w:t xml:space="preserve">ama    e-oglasna ploča suda.       </w:t>
      </w:r>
    </w:p>
    <w:p w:rsidRDefault="00E9287D" w:rsidP="00194F75" w:rsidR="009802FB">
      <w:pPr>
        <w:ind w:left="900"/>
        <w:jc w:val="both"/>
      </w:pPr>
      <w:r>
        <w:t xml:space="preserve">Na dan objave </w:t>
      </w:r>
      <w:r w:rsidR="00DF772A">
        <w:t>rješenja</w:t>
      </w:r>
      <w:r>
        <w:t xml:space="preserve"> na </w:t>
      </w:r>
      <w:r w:rsidR="003F22BD">
        <w:t>e-</w:t>
      </w:r>
      <w:r>
        <w:t xml:space="preserve">oglasnoj ploči suda nastupaju </w:t>
      </w:r>
      <w:r w:rsidR="0010784A">
        <w:t>pravne posljedice otvaranja stečajnog postupka.</w:t>
      </w:r>
      <w:r w:rsidR="000F7BC0">
        <w:t xml:space="preserve"> </w:t>
      </w:r>
    </w:p>
    <w:p w:rsidRDefault="00245F06" w:rsidP="000F7BC0" w:rsidR="00EF7AD2">
      <w:pPr>
        <w:numPr>
          <w:ilvl w:val="0"/>
          <w:numId w:val="1"/>
        </w:numPr>
        <w:jc w:val="both"/>
      </w:pPr>
      <w:r>
        <w:t>Ročište vjerovnika na kojem će se ispitati prijavljene tražbine (ispitno ročište)                                   određuje se za dan</w:t>
      </w:r>
      <w:r w:rsidR="00BA324F">
        <w:t xml:space="preserve"> </w:t>
      </w:r>
      <w:proofErr w:type="spellStart"/>
      <w:r w:rsidR="00BA324F">
        <w:t>09</w:t>
      </w:r>
      <w:proofErr w:type="spellEnd"/>
      <w:r w:rsidR="001D7BE8">
        <w:t>. ožujak</w:t>
      </w:r>
      <w:r w:rsidR="005808DF">
        <w:rPr>
          <w:bCs/>
        </w:rPr>
        <w:t xml:space="preserve"> </w:t>
      </w:r>
      <w:proofErr w:type="spellStart"/>
      <w:r w:rsidR="002D6679" w:rsidRPr="00EE5667">
        <w:rPr>
          <w:bCs/>
        </w:rPr>
        <w:t>201</w:t>
      </w:r>
      <w:r w:rsidR="006B6BC4">
        <w:rPr>
          <w:bCs/>
        </w:rPr>
        <w:t>7</w:t>
      </w:r>
      <w:proofErr w:type="spellEnd"/>
      <w:r w:rsidR="005808DF">
        <w:rPr>
          <w:bCs/>
        </w:rPr>
        <w:t xml:space="preserve">. godine s početkom u </w:t>
      </w:r>
      <w:proofErr w:type="spellStart"/>
      <w:r w:rsidR="005808DF">
        <w:rPr>
          <w:bCs/>
        </w:rPr>
        <w:t>10</w:t>
      </w:r>
      <w:proofErr w:type="spellEnd"/>
      <w:r w:rsidR="005808DF">
        <w:rPr>
          <w:bCs/>
        </w:rPr>
        <w:t>,</w:t>
      </w:r>
      <w:proofErr w:type="spellStart"/>
      <w:r w:rsidR="002C2C1B">
        <w:rPr>
          <w:bCs/>
        </w:rPr>
        <w:t>0</w:t>
      </w:r>
      <w:r w:rsidR="005808DF">
        <w:rPr>
          <w:bCs/>
        </w:rPr>
        <w:t>0</w:t>
      </w:r>
      <w:proofErr w:type="spellEnd"/>
      <w:r w:rsidRPr="00EE5667">
        <w:rPr>
          <w:bCs/>
        </w:rPr>
        <w:t xml:space="preserve"> sati</w:t>
      </w:r>
      <w:r w:rsidRPr="00EE5667">
        <w:t>,</w:t>
      </w:r>
      <w:r>
        <w:t xml:space="preserve"> a izvještajno ro</w:t>
      </w:r>
      <w:r w:rsidR="002C2C1B">
        <w:t xml:space="preserve">čište isti dan s početkom u </w:t>
      </w:r>
      <w:proofErr w:type="spellStart"/>
      <w:r w:rsidR="002C2C1B">
        <w:t>10</w:t>
      </w:r>
      <w:proofErr w:type="spellEnd"/>
      <w:r w:rsidR="002C2C1B">
        <w:t>,</w:t>
      </w:r>
      <w:proofErr w:type="spellStart"/>
      <w:r w:rsidR="002C2C1B">
        <w:t>3</w:t>
      </w:r>
      <w:r w:rsidR="005808DF">
        <w:t>0</w:t>
      </w:r>
      <w:proofErr w:type="spellEnd"/>
      <w:r>
        <w:t xml:space="preserve"> sati, u zgradi ovog suda u Osijeku, Zagrebačka 2, soba br. 6 u prizemlju.</w:t>
      </w:r>
    </w:p>
    <w:p w:rsidRDefault="000D517A" w:rsidP="006B6BC4" w:rsidR="000D517A">
      <w:pPr>
        <w:numPr>
          <w:ilvl w:val="0"/>
          <w:numId w:val="1"/>
        </w:numPr>
        <w:jc w:val="both"/>
      </w:pPr>
      <w:r>
        <w:t xml:space="preserve">Nalaže se </w:t>
      </w:r>
      <w:r w:rsidR="006B6BC4">
        <w:t>Općinskom sudu u</w:t>
      </w:r>
      <w:r w:rsidR="001D7BE8">
        <w:t xml:space="preserve"> Novom Zagrebu </w:t>
      </w:r>
      <w:r>
        <w:t>Zemljišno-knjižn</w:t>
      </w:r>
      <w:r w:rsidR="006B6BC4">
        <w:t>i</w:t>
      </w:r>
      <w:r w:rsidR="001D7BE8">
        <w:t xml:space="preserve"> odjel Samobor</w:t>
      </w:r>
      <w:r w:rsidR="006B6BC4">
        <w:t xml:space="preserve">  </w:t>
      </w:r>
      <w:r>
        <w:t xml:space="preserve"> upis zabilježbe rješenja o otvaranju stečajnog postupka na nekretninama stečajnog dužnika</w:t>
      </w:r>
      <w:r w:rsidR="001D7BE8">
        <w:t xml:space="preserve"> ZADRUGA </w:t>
      </w:r>
      <w:proofErr w:type="spellStart"/>
      <w:r w:rsidR="001D7BE8">
        <w:t>MODIT</w:t>
      </w:r>
      <w:proofErr w:type="spellEnd"/>
      <w:r w:rsidR="001D7BE8">
        <w:t xml:space="preserve"> za proizvodnju i usluge, Vukovar, Naselje A.M.Reljkovića </w:t>
      </w:r>
      <w:proofErr w:type="spellStart"/>
      <w:r w:rsidR="001D7BE8">
        <w:t>49</w:t>
      </w:r>
      <w:proofErr w:type="spellEnd"/>
      <w:r w:rsidR="001D7BE8">
        <w:t xml:space="preserve">, </w:t>
      </w:r>
      <w:proofErr w:type="spellStart"/>
      <w:r w:rsidR="001D7BE8">
        <w:t>MBS</w:t>
      </w:r>
      <w:proofErr w:type="spellEnd"/>
      <w:r w:rsidR="001D7BE8">
        <w:t xml:space="preserve"> </w:t>
      </w:r>
      <w:proofErr w:type="spellStart"/>
      <w:r w:rsidR="001D7BE8">
        <w:t>030113674</w:t>
      </w:r>
      <w:proofErr w:type="spellEnd"/>
      <w:r w:rsidR="001D7BE8">
        <w:t xml:space="preserve">, </w:t>
      </w:r>
      <w:proofErr w:type="spellStart"/>
      <w:r w:rsidR="001D7BE8">
        <w:t>OIB</w:t>
      </w:r>
      <w:proofErr w:type="spellEnd"/>
      <w:r w:rsidR="001D7BE8">
        <w:t xml:space="preserve"> </w:t>
      </w:r>
      <w:proofErr w:type="spellStart"/>
      <w:r w:rsidR="001D7BE8">
        <w:t>48545546702</w:t>
      </w:r>
      <w:proofErr w:type="spellEnd"/>
      <w:r w:rsidR="006B6BC4">
        <w:t>:</w:t>
      </w:r>
    </w:p>
    <w:p w:rsidRDefault="004506CB" w:rsidP="00A5241F" w:rsidR="00A5241F">
      <w:pPr>
        <w:pStyle w:val="Odlomakpopisa"/>
        <w:numPr>
          <w:ilvl w:val="0"/>
          <w:numId w:val="22"/>
        </w:numPr>
        <w:jc w:val="both"/>
      </w:pPr>
      <w:proofErr w:type="spellStart"/>
      <w:r>
        <w:t>kč.br</w:t>
      </w:r>
      <w:proofErr w:type="spellEnd"/>
      <w:r>
        <w:t>.</w:t>
      </w:r>
      <w:r w:rsidR="001D7BE8">
        <w:t xml:space="preserve"> </w:t>
      </w:r>
      <w:proofErr w:type="spellStart"/>
      <w:r w:rsidR="001D7BE8">
        <w:t>89</w:t>
      </w:r>
      <w:proofErr w:type="spellEnd"/>
      <w:r w:rsidR="002C2C1B">
        <w:t xml:space="preserve"> </w:t>
      </w:r>
      <w:r>
        <w:t>u naravi</w:t>
      </w:r>
      <w:r w:rsidR="002C2C1B">
        <w:t xml:space="preserve"> </w:t>
      </w:r>
      <w:proofErr w:type="spellStart"/>
      <w:r w:rsidR="00FB627E">
        <w:t>Breganišće</w:t>
      </w:r>
      <w:proofErr w:type="spellEnd"/>
      <w:r w:rsidR="00FB627E">
        <w:t xml:space="preserve"> oranica površine </w:t>
      </w:r>
      <w:proofErr w:type="spellStart"/>
      <w:r w:rsidR="00FB627E">
        <w:t>273</w:t>
      </w:r>
      <w:proofErr w:type="spellEnd"/>
      <w:r w:rsidR="00FB627E">
        <w:t xml:space="preserve"> </w:t>
      </w:r>
      <w:proofErr w:type="spellStart"/>
      <w:r w:rsidR="00FB627E">
        <w:t>m2</w:t>
      </w:r>
      <w:proofErr w:type="spellEnd"/>
      <w:r w:rsidR="00FB627E">
        <w:t xml:space="preserve">, upisano u </w:t>
      </w:r>
      <w:proofErr w:type="spellStart"/>
      <w:r w:rsidR="00FB627E">
        <w:t>zk.ul</w:t>
      </w:r>
      <w:proofErr w:type="spellEnd"/>
      <w:r w:rsidR="00FB627E">
        <w:t xml:space="preserve">.  </w:t>
      </w:r>
      <w:proofErr w:type="spellStart"/>
      <w:r w:rsidR="00FB627E">
        <w:t>129</w:t>
      </w:r>
      <w:proofErr w:type="spellEnd"/>
      <w:r w:rsidR="00FB627E">
        <w:t xml:space="preserve"> k.o. Bregana.                                                                                 </w:t>
      </w:r>
    </w:p>
    <w:p w:rsidRDefault="00810FB4" w:rsidP="00810FB4" w:rsidR="00810FB4">
      <w:pPr>
        <w:jc w:val="both"/>
      </w:pPr>
    </w:p>
    <w:p w:rsidRDefault="00810FB4" w:rsidP="00810FB4" w:rsidR="00810FB4">
      <w:pPr>
        <w:jc w:val="both"/>
      </w:pPr>
    </w:p>
    <w:p w:rsidRDefault="0010784A" w:rsidP="00D65948" w:rsidR="000F4858" w:rsidRPr="00357172">
      <w:pPr>
        <w:pStyle w:val="Naslov1"/>
        <w:rPr>
          <w:b w:val="false"/>
        </w:rPr>
      </w:pPr>
      <w:r w:rsidRPr="00357172">
        <w:rPr>
          <w:b w:val="false"/>
        </w:rPr>
        <w:t>Obrazloženje</w:t>
      </w:r>
    </w:p>
    <w:p w:rsidRDefault="00592B75" w:rsidP="000959DB" w:rsidR="00592B75">
      <w:pPr>
        <w:pStyle w:val="Tijeloteksta"/>
        <w:rPr>
          <w:b/>
          <w:bCs/>
        </w:rPr>
      </w:pPr>
    </w:p>
    <w:p w:rsidRDefault="00BA324F" w:rsidP="000959DB" w:rsidR="00BA324F">
      <w:pPr>
        <w:pStyle w:val="Tijeloteksta"/>
        <w:rPr>
          <w:b/>
          <w:bCs/>
        </w:rPr>
      </w:pPr>
    </w:p>
    <w:p w:rsidRDefault="00194F75" w:rsidP="000959DB" w:rsidR="00194F75">
      <w:pPr>
        <w:pStyle w:val="Tijeloteksta"/>
        <w:rPr>
          <w:b/>
          <w:bCs/>
        </w:rPr>
      </w:pPr>
    </w:p>
    <w:p w:rsidRDefault="00FB627E" w:rsidP="00FB627E" w:rsidR="00FB627E">
      <w:pPr>
        <w:ind w:firstLine="720"/>
        <w:jc w:val="both"/>
        <w:rPr>
          <w:bCs/>
        </w:rPr>
      </w:pPr>
      <w:r>
        <w:t xml:space="preserve">Dana </w:t>
      </w:r>
      <w:proofErr w:type="spellStart"/>
      <w:r>
        <w:t>30</w:t>
      </w:r>
      <w:proofErr w:type="spellEnd"/>
      <w:r>
        <w:t xml:space="preserve">. listopada </w:t>
      </w:r>
      <w:proofErr w:type="spellStart"/>
      <w:r>
        <w:t>2015</w:t>
      </w:r>
      <w:proofErr w:type="spellEnd"/>
      <w:r>
        <w:t xml:space="preserve">. zaprimljen je na ovome sudu zahtjev  FINE Regionalni centar Osijek  Podružnica Osijek, Klasa: </w:t>
      </w:r>
      <w:proofErr w:type="spellStart"/>
      <w:r>
        <w:t>110</w:t>
      </w:r>
      <w:proofErr w:type="spellEnd"/>
      <w:r>
        <w:t>-</w:t>
      </w:r>
      <w:proofErr w:type="spellStart"/>
      <w:r>
        <w:t>07</w:t>
      </w:r>
      <w:proofErr w:type="spellEnd"/>
      <w:r>
        <w:t>/</w:t>
      </w:r>
      <w:proofErr w:type="spellStart"/>
      <w:r>
        <w:t>15</w:t>
      </w:r>
      <w:proofErr w:type="spellEnd"/>
      <w:r>
        <w:t>-</w:t>
      </w:r>
      <w:proofErr w:type="spellStart"/>
      <w:r>
        <w:t>01</w:t>
      </w:r>
      <w:proofErr w:type="spellEnd"/>
      <w:r>
        <w:t>/</w:t>
      </w:r>
      <w:proofErr w:type="spellStart"/>
      <w:r>
        <w:t>04</w:t>
      </w:r>
      <w:proofErr w:type="spellEnd"/>
      <w:r>
        <w:t xml:space="preserve"> </w:t>
      </w:r>
      <w:proofErr w:type="spellStart"/>
      <w:r>
        <w:t>Ur</w:t>
      </w:r>
      <w:proofErr w:type="spellEnd"/>
      <w:r>
        <w:t xml:space="preserve">. broj </w:t>
      </w:r>
      <w:proofErr w:type="spellStart"/>
      <w:r>
        <w:t>04</w:t>
      </w:r>
      <w:proofErr w:type="spellEnd"/>
      <w:r>
        <w:t>-</w:t>
      </w:r>
      <w:proofErr w:type="spellStart"/>
      <w:r>
        <w:t>06</w:t>
      </w:r>
      <w:proofErr w:type="spellEnd"/>
      <w:r>
        <w:t>-</w:t>
      </w:r>
      <w:proofErr w:type="spellStart"/>
      <w:r>
        <w:t>15</w:t>
      </w:r>
      <w:proofErr w:type="spellEnd"/>
      <w:r>
        <w:t>-</w:t>
      </w:r>
      <w:proofErr w:type="spellStart"/>
      <w:r>
        <w:t>6646</w:t>
      </w:r>
      <w:proofErr w:type="spellEnd"/>
      <w:r>
        <w:t xml:space="preserve">  od </w:t>
      </w:r>
      <w:proofErr w:type="spellStart"/>
      <w:r>
        <w:t>29</w:t>
      </w:r>
      <w:proofErr w:type="spellEnd"/>
      <w:r>
        <w:t xml:space="preserve">. listopada </w:t>
      </w:r>
      <w:proofErr w:type="spellStart"/>
      <w:r>
        <w:t>2015</w:t>
      </w:r>
      <w:proofErr w:type="spellEnd"/>
      <w:r>
        <w:t xml:space="preserve">. godine, za provedbu skraćenog stečajnog postupka nad dužnikom ZADRUGA </w:t>
      </w:r>
      <w:proofErr w:type="spellStart"/>
      <w:r>
        <w:t>MODIT</w:t>
      </w:r>
      <w:proofErr w:type="spellEnd"/>
      <w:r>
        <w:t xml:space="preserve"> za proizvodnju i usluge, Vukovar, Naselje A.M.Reljkovića </w:t>
      </w:r>
      <w:proofErr w:type="spellStart"/>
      <w:r>
        <w:t>49</w:t>
      </w:r>
      <w:proofErr w:type="spellEnd"/>
      <w:r>
        <w:t xml:space="preserve">, </w:t>
      </w:r>
      <w:proofErr w:type="spellStart"/>
      <w:r>
        <w:t>MBS</w:t>
      </w:r>
      <w:proofErr w:type="spellEnd"/>
      <w:r>
        <w:t xml:space="preserve"> </w:t>
      </w:r>
      <w:proofErr w:type="spellStart"/>
      <w:r>
        <w:t>030113674</w:t>
      </w:r>
      <w:proofErr w:type="spellEnd"/>
      <w:r>
        <w:t xml:space="preserve">, </w:t>
      </w:r>
      <w:proofErr w:type="spellStart"/>
      <w:r>
        <w:t>OIB</w:t>
      </w:r>
      <w:proofErr w:type="spellEnd"/>
      <w:r>
        <w:t xml:space="preserve"> </w:t>
      </w:r>
      <w:proofErr w:type="spellStart"/>
      <w:r>
        <w:t>48545546702</w:t>
      </w:r>
      <w:proofErr w:type="spellEnd"/>
      <w:r>
        <w:rPr>
          <w:bCs/>
        </w:rPr>
        <w:t>.</w:t>
      </w:r>
    </w:p>
    <w:p w:rsidRDefault="00810FB4" w:rsidP="00810FB4" w:rsidR="00810FB4">
      <w:pPr>
        <w:ind w:firstLine="720"/>
        <w:jc w:val="both"/>
      </w:pPr>
    </w:p>
    <w:p w:rsidRDefault="00FB627E" w:rsidP="00FB627E" w:rsidR="00FB627E">
      <w:pPr>
        <w:ind w:firstLine="720"/>
        <w:jc w:val="both"/>
      </w:pPr>
      <w:r>
        <w:t xml:space="preserve">Dana 9. studenog </w:t>
      </w:r>
      <w:proofErr w:type="spellStart"/>
      <w:r>
        <w:t>2015</w:t>
      </w:r>
      <w:proofErr w:type="spellEnd"/>
      <w:r>
        <w:t xml:space="preserve">. godine, sukladno članku </w:t>
      </w:r>
      <w:proofErr w:type="spellStart"/>
      <w:r>
        <w:t>430</w:t>
      </w:r>
      <w:proofErr w:type="spellEnd"/>
      <w:r>
        <w:t xml:space="preserve">. Stečajnog zakona (Narodne novine broj </w:t>
      </w:r>
      <w:proofErr w:type="spellStart"/>
      <w:r>
        <w:t>71</w:t>
      </w:r>
      <w:proofErr w:type="spellEnd"/>
      <w:r>
        <w:t>/</w:t>
      </w:r>
      <w:proofErr w:type="spellStart"/>
      <w:r>
        <w:t>15</w:t>
      </w:r>
      <w:proofErr w:type="spellEnd"/>
      <w:r>
        <w:t>) Trgovački sud u sud u Osijeku,  pod poslovnim brojem St-</w:t>
      </w:r>
      <w:proofErr w:type="spellStart"/>
      <w:r>
        <w:t>599</w:t>
      </w:r>
      <w:proofErr w:type="spellEnd"/>
      <w:r>
        <w:t>/</w:t>
      </w:r>
      <w:proofErr w:type="spellStart"/>
      <w:r>
        <w:t>15</w:t>
      </w:r>
      <w:proofErr w:type="spellEnd"/>
      <w:r>
        <w:t xml:space="preserve">-3, objavio je oglas  na mrežnoj stranici e-oglasna ploča sudova, kojim je pozvao osobe ovlaštene za zastupanje dužnika da u roku od </w:t>
      </w:r>
      <w:proofErr w:type="spellStart"/>
      <w:r>
        <w:t>15</w:t>
      </w:r>
      <w:proofErr w:type="spellEnd"/>
      <w:r>
        <w:t xml:space="preserve"> dana od dana objave oglasa podnesu  sudu  javnobilježnički  ovjerovljeni  popis  imovine  i  obveza na  propisanom obrascu, te vjerovnike da najkasnije u roku od </w:t>
      </w:r>
      <w:proofErr w:type="spellStart"/>
      <w:r>
        <w:t>45</w:t>
      </w:r>
      <w:proofErr w:type="spellEnd"/>
      <w:r>
        <w:t xml:space="preserve"> dana od objave oglasa predlože otvaranje stečajnog postupka i uplate predujam u iznosu od </w:t>
      </w:r>
      <w:proofErr w:type="spellStart"/>
      <w:r>
        <w:t>10.000</w:t>
      </w:r>
      <w:proofErr w:type="spellEnd"/>
      <w:r>
        <w:t>,</w:t>
      </w:r>
      <w:proofErr w:type="spellStart"/>
      <w:r>
        <w:t>00</w:t>
      </w:r>
      <w:proofErr w:type="spellEnd"/>
      <w:r>
        <w:t xml:space="preserve"> kn za pokriće troškova tog postupka na žiro račun suda. </w:t>
      </w:r>
    </w:p>
    <w:p w:rsidRDefault="004E261D" w:rsidP="004E261D" w:rsidR="004E261D">
      <w:pPr>
        <w:jc w:val="both"/>
      </w:pPr>
    </w:p>
    <w:p w:rsidRDefault="004E261D" w:rsidP="004E261D" w:rsidR="004E261D">
      <w:pPr>
        <w:ind w:firstLine="720"/>
        <w:jc w:val="both"/>
        <w:rPr>
          <w:bCs/>
        </w:rPr>
      </w:pPr>
      <w:r>
        <w:t xml:space="preserve">Podneskom zaprimljenim, kod ovog suda dana </w:t>
      </w:r>
      <w:proofErr w:type="spellStart"/>
      <w:r>
        <w:t>15</w:t>
      </w:r>
      <w:proofErr w:type="spellEnd"/>
      <w:r>
        <w:t xml:space="preserve">. prosinca </w:t>
      </w:r>
      <w:proofErr w:type="spellStart"/>
      <w:r>
        <w:t>2015</w:t>
      </w:r>
      <w:proofErr w:type="spellEnd"/>
      <w:r>
        <w:t xml:space="preserve">. godine, vjerovnik </w:t>
      </w:r>
      <w:r>
        <w:rPr>
          <w:bCs/>
        </w:rPr>
        <w:t xml:space="preserve">RH Ministarstvo financija, Porezna uprava, Područni ured Slavonija i Baranja, Vukovar, zastupana po </w:t>
      </w:r>
      <w:r>
        <w:t xml:space="preserve">Županijskom državnom odvjetništvu u Vukovaru podnijela je prijedlog za otvaranjem stečajnog postupka nad dužnikom ZADRUGA </w:t>
      </w:r>
      <w:proofErr w:type="spellStart"/>
      <w:r>
        <w:t>MODIT</w:t>
      </w:r>
      <w:proofErr w:type="spellEnd"/>
      <w:r>
        <w:t xml:space="preserve"> za proizvodnju i usluge, Vukovar, Naselje A.M.Reljkovića </w:t>
      </w:r>
      <w:proofErr w:type="spellStart"/>
      <w:r>
        <w:t>49</w:t>
      </w:r>
      <w:proofErr w:type="spellEnd"/>
      <w:r>
        <w:t xml:space="preserve">, </w:t>
      </w:r>
      <w:proofErr w:type="spellStart"/>
      <w:r>
        <w:t>MBS</w:t>
      </w:r>
      <w:proofErr w:type="spellEnd"/>
      <w:r>
        <w:t xml:space="preserve"> </w:t>
      </w:r>
      <w:proofErr w:type="spellStart"/>
      <w:r>
        <w:t>030113674</w:t>
      </w:r>
      <w:proofErr w:type="spellEnd"/>
      <w:r>
        <w:t xml:space="preserve">, </w:t>
      </w:r>
      <w:proofErr w:type="spellStart"/>
      <w:r>
        <w:t>OIB</w:t>
      </w:r>
      <w:proofErr w:type="spellEnd"/>
      <w:r>
        <w:t xml:space="preserve"> </w:t>
      </w:r>
      <w:proofErr w:type="spellStart"/>
      <w:r>
        <w:t>48545546702</w:t>
      </w:r>
      <w:proofErr w:type="spellEnd"/>
      <w:r>
        <w:rPr>
          <w:bCs/>
        </w:rPr>
        <w:t xml:space="preserve">, uz koji prijedlog je dostavila dokaz o postojanju svoje tražbine i postojanju stečajnog razloga iz članka 6. stav 2. Stečajnog zakona: nesposobnosti za plaćanje. </w:t>
      </w:r>
    </w:p>
    <w:p w:rsidRDefault="004E261D" w:rsidP="004E261D" w:rsidR="004E261D">
      <w:pPr>
        <w:ind w:firstLine="720"/>
        <w:jc w:val="both"/>
        <w:rPr>
          <w:bCs/>
        </w:rPr>
      </w:pPr>
    </w:p>
    <w:p w:rsidRDefault="004E261D" w:rsidP="004E261D" w:rsidR="004E261D">
      <w:pPr>
        <w:jc w:val="both"/>
      </w:pPr>
      <w:r>
        <w:tab/>
        <w:t>Rješenjem ovog suda St-</w:t>
      </w:r>
      <w:proofErr w:type="spellStart"/>
      <w:r>
        <w:t>599</w:t>
      </w:r>
      <w:proofErr w:type="spellEnd"/>
      <w:r>
        <w:t>/</w:t>
      </w:r>
      <w:proofErr w:type="spellStart"/>
      <w:r>
        <w:t>15</w:t>
      </w:r>
      <w:proofErr w:type="spellEnd"/>
      <w:r>
        <w:t xml:space="preserve">-5 od </w:t>
      </w:r>
      <w:proofErr w:type="spellStart"/>
      <w:r>
        <w:t>18</w:t>
      </w:r>
      <w:proofErr w:type="spellEnd"/>
      <w:r>
        <w:t xml:space="preserve">. prosinca </w:t>
      </w:r>
      <w:proofErr w:type="spellStart"/>
      <w:r>
        <w:t>2015</w:t>
      </w:r>
      <w:proofErr w:type="spellEnd"/>
      <w:r>
        <w:t>. godine obustavljen je skraćeni stečajni postupak nad dužnikom, te je određeno da će se postupak nad dužnikom nastaviti primjenom Općih odredaba Stečajnog zakona.</w:t>
      </w:r>
    </w:p>
    <w:p w:rsidRDefault="00BA324F" w:rsidP="004E261D" w:rsidR="00BA324F">
      <w:pPr>
        <w:jc w:val="both"/>
      </w:pPr>
    </w:p>
    <w:p w:rsidRDefault="00BA324F" w:rsidP="004E261D" w:rsidR="00BA324F">
      <w:pPr>
        <w:jc w:val="both"/>
      </w:pPr>
    </w:p>
    <w:p w:rsidRDefault="00BA324F" w:rsidP="00BA324F" w:rsidR="00BA324F">
      <w:pPr>
        <w:jc w:val="center"/>
      </w:pPr>
      <w:r>
        <w:lastRenderedPageBreak/>
        <w:t>3</w:t>
      </w:r>
    </w:p>
    <w:p w:rsidRDefault="00BA324F" w:rsidP="00BA324F" w:rsidR="00BA324F">
      <w:pPr>
        <w:jc w:val="center"/>
      </w:pPr>
    </w:p>
    <w:p w:rsidRDefault="00BA324F" w:rsidP="00BA324F" w:rsidR="00BA324F">
      <w:pPr>
        <w:jc w:val="center"/>
      </w:pPr>
    </w:p>
    <w:p w:rsidRDefault="008948B7" w:rsidP="00E904C5" w:rsidR="008948B7">
      <w:pPr>
        <w:pStyle w:val="Tijeloteksta"/>
        <w:rPr>
          <w:bCs/>
        </w:rPr>
      </w:pPr>
    </w:p>
    <w:p w:rsidRDefault="00BA324F" w:rsidP="00E904C5" w:rsidR="00BA324F" w:rsidRPr="00DF1CB0">
      <w:pPr>
        <w:pStyle w:val="Tijeloteksta"/>
        <w:rPr>
          <w:bCs/>
        </w:rPr>
      </w:pPr>
    </w:p>
    <w:p w:rsidRDefault="002D6679" w:rsidP="000959DB" w:rsidR="00EE1889">
      <w:pPr>
        <w:pStyle w:val="Tijeloteksta"/>
      </w:pPr>
      <w:r>
        <w:tab/>
      </w:r>
      <w:r w:rsidR="0070172A">
        <w:t xml:space="preserve">Radi utvrđivanja uvjeta za otvaranje stečajnog postupka </w:t>
      </w:r>
      <w:r w:rsidR="00545DD7">
        <w:t>temeljem članka</w:t>
      </w:r>
      <w:r w:rsidR="00055D34" w:rsidRPr="00055D34">
        <w:t xml:space="preserve"> </w:t>
      </w:r>
      <w:proofErr w:type="spellStart"/>
      <w:r w:rsidR="00271701">
        <w:t>115</w:t>
      </w:r>
      <w:proofErr w:type="spellEnd"/>
      <w:r w:rsidR="00055D34">
        <w:t>. st</w:t>
      </w:r>
      <w:r w:rsidR="00545DD7">
        <w:t xml:space="preserve">av 1. </w:t>
      </w:r>
      <w:r w:rsidR="00271701">
        <w:t xml:space="preserve"> Stečajnog zakona</w:t>
      </w:r>
      <w:r w:rsidR="00271701">
        <w:tab/>
        <w:t xml:space="preserve">(Narodne novine </w:t>
      </w:r>
      <w:proofErr w:type="spellStart"/>
      <w:r w:rsidR="00271701">
        <w:t>71</w:t>
      </w:r>
      <w:proofErr w:type="spellEnd"/>
      <w:r w:rsidR="00271701">
        <w:t>/</w:t>
      </w:r>
      <w:proofErr w:type="spellStart"/>
      <w:r w:rsidR="00271701">
        <w:t>15</w:t>
      </w:r>
      <w:proofErr w:type="spellEnd"/>
      <w:r w:rsidR="00271701">
        <w:t xml:space="preserve">) </w:t>
      </w:r>
      <w:r w:rsidR="000C6B94">
        <w:t xml:space="preserve">pokrenut je prethodni postupak rješenjem </w:t>
      </w:r>
      <w:r>
        <w:t xml:space="preserve">od </w:t>
      </w:r>
      <w:proofErr w:type="spellStart"/>
      <w:r w:rsidR="004E261D">
        <w:t>17</w:t>
      </w:r>
      <w:proofErr w:type="spellEnd"/>
      <w:r w:rsidR="00D965EA">
        <w:t>. listopada</w:t>
      </w:r>
      <w:r w:rsidR="000C6B94">
        <w:t xml:space="preserve"> </w:t>
      </w:r>
      <w:proofErr w:type="spellStart"/>
      <w:r w:rsidR="000C6B94">
        <w:t>2016</w:t>
      </w:r>
      <w:proofErr w:type="spellEnd"/>
      <w:r w:rsidR="000C6B94">
        <w:t>.</w:t>
      </w:r>
      <w:r w:rsidR="00386CAB">
        <w:t xml:space="preserve"> </w:t>
      </w:r>
      <w:r w:rsidR="002B14B2">
        <w:t>godine, te je imenovan</w:t>
      </w:r>
      <w:r w:rsidR="00CC00D0">
        <w:t xml:space="preserve">  privremeni stečajni</w:t>
      </w:r>
      <w:r w:rsidR="002B14B2">
        <w:t xml:space="preserve"> upravitelj</w:t>
      </w:r>
      <w:r w:rsidR="00CC00D0">
        <w:t xml:space="preserve"> kojem </w:t>
      </w:r>
      <w:r w:rsidR="0070172A">
        <w:t xml:space="preserve"> je naloženo ispitati uvjete za otvaranje i provođenje stečajnog postupka nad dužnikom.</w:t>
      </w:r>
    </w:p>
    <w:p w:rsidRDefault="00BC534B" w:rsidP="004F33D8" w:rsidR="00BC534B">
      <w:pPr>
        <w:rPr>
          <w:sz w:val="22"/>
          <w:szCs w:val="22"/>
        </w:rPr>
      </w:pPr>
    </w:p>
    <w:p w:rsidRDefault="00D965EA" w:rsidP="00354352" w:rsidR="009469A1">
      <w:pPr>
        <w:ind w:firstLine="708"/>
        <w:jc w:val="both"/>
      </w:pPr>
      <w:r>
        <w:t>Privremen</w:t>
      </w:r>
      <w:r w:rsidR="004E261D">
        <w:t>i</w:t>
      </w:r>
      <w:r w:rsidR="00354352">
        <w:t xml:space="preserve"> stečaj</w:t>
      </w:r>
      <w:r>
        <w:t>n</w:t>
      </w:r>
      <w:r w:rsidR="004E261D">
        <w:t>i</w:t>
      </w:r>
      <w:r>
        <w:t xml:space="preserve"> </w:t>
      </w:r>
      <w:r w:rsidR="00CC00D0">
        <w:t>upravitelj</w:t>
      </w:r>
      <w:r w:rsidR="004E261D">
        <w:t xml:space="preserve">  podnio </w:t>
      </w:r>
      <w:r>
        <w:t>j</w:t>
      </w:r>
      <w:r w:rsidR="00386CAB" w:rsidRPr="00545DD7">
        <w:t>e dana</w:t>
      </w:r>
      <w:r w:rsidR="004E261D">
        <w:t xml:space="preserve"> </w:t>
      </w:r>
      <w:proofErr w:type="spellStart"/>
      <w:r w:rsidR="004E261D">
        <w:t>17</w:t>
      </w:r>
      <w:proofErr w:type="spellEnd"/>
      <w:r w:rsidR="004E261D">
        <w:t xml:space="preserve">. </w:t>
      </w:r>
      <w:r>
        <w:t xml:space="preserve"> studenog</w:t>
      </w:r>
      <w:r w:rsidR="00354352">
        <w:t xml:space="preserve"> </w:t>
      </w:r>
      <w:proofErr w:type="spellStart"/>
      <w:r w:rsidR="00354352">
        <w:t>2016</w:t>
      </w:r>
      <w:proofErr w:type="spellEnd"/>
      <w:r w:rsidR="002D2737">
        <w:t xml:space="preserve">. </w:t>
      </w:r>
      <w:r w:rsidR="00386CAB" w:rsidRPr="00545DD7">
        <w:t xml:space="preserve"> godine izvješće o financijsko gospodar</w:t>
      </w:r>
      <w:r w:rsidR="009469A1">
        <w:t xml:space="preserve">skom položaju stečajnog dužnika. </w:t>
      </w:r>
    </w:p>
    <w:p w:rsidRDefault="000F7BC0" w:rsidP="002B14B2" w:rsidR="000F7BC0">
      <w:pPr>
        <w:jc w:val="both"/>
      </w:pPr>
    </w:p>
    <w:p w:rsidRDefault="004E261D" w:rsidP="00137379" w:rsidR="00137379">
      <w:pPr>
        <w:ind w:firstLine="708"/>
        <w:jc w:val="both"/>
      </w:pPr>
      <w:r>
        <w:t>Iz izvještaja privremenog stečajnog upravitelja</w:t>
      </w:r>
      <w:r w:rsidR="009469A1">
        <w:t xml:space="preserve"> razvidno </w:t>
      </w:r>
      <w:r w:rsidR="00D965EA">
        <w:t xml:space="preserve">je </w:t>
      </w:r>
      <w:r w:rsidR="00137379">
        <w:t xml:space="preserve">da je žiro račun dužnika neprekidno blokiran </w:t>
      </w:r>
      <w:proofErr w:type="spellStart"/>
      <w:r w:rsidR="00137379">
        <w:t>1379</w:t>
      </w:r>
      <w:proofErr w:type="spellEnd"/>
      <w:r w:rsidR="00137379">
        <w:t xml:space="preserve"> dana  a prema potvrdi FINE Vukovar od </w:t>
      </w:r>
      <w:proofErr w:type="spellStart"/>
      <w:r w:rsidR="00137379">
        <w:t>19</w:t>
      </w:r>
      <w:proofErr w:type="spellEnd"/>
      <w:r w:rsidR="00137379">
        <w:t xml:space="preserve">. listopada </w:t>
      </w:r>
      <w:proofErr w:type="spellStart"/>
      <w:r w:rsidR="00137379">
        <w:t>2016</w:t>
      </w:r>
      <w:proofErr w:type="spellEnd"/>
      <w:r w:rsidR="00137379">
        <w:t xml:space="preserve">. godine broj dana neprekidne blokade žiro računa dužnika na isti dan iznosi </w:t>
      </w:r>
      <w:proofErr w:type="spellStart"/>
      <w:r w:rsidR="00137379">
        <w:t>1454</w:t>
      </w:r>
      <w:proofErr w:type="spellEnd"/>
      <w:r w:rsidR="00137379">
        <w:t xml:space="preserve"> dana. Nepodmirene obveze na dan izdavanja iste potvrde iznose 9.760.16 kn. Dužnik nema zaposlenih radnika. Prema bruto bilanci dužnika za </w:t>
      </w:r>
      <w:proofErr w:type="spellStart"/>
      <w:r w:rsidR="00137379">
        <w:t>2015</w:t>
      </w:r>
      <w:proofErr w:type="spellEnd"/>
      <w:r w:rsidR="00137379">
        <w:t xml:space="preserve">. godinu dugotrajna imovina dužnika iskazana je u iznosu od </w:t>
      </w:r>
      <w:proofErr w:type="spellStart"/>
      <w:r w:rsidR="00137379">
        <w:t>97.000</w:t>
      </w:r>
      <w:proofErr w:type="spellEnd"/>
      <w:r w:rsidR="00137379">
        <w:t>,</w:t>
      </w:r>
      <w:proofErr w:type="spellStart"/>
      <w:r w:rsidR="00137379">
        <w:t>00</w:t>
      </w:r>
      <w:proofErr w:type="spellEnd"/>
      <w:r w:rsidR="00137379">
        <w:t xml:space="preserve"> kn i istu čini zemljište i dugotrajna financijska imovina. Prema istoj bilanci kratkotrajna imovina dužnika iskazana je u iznosu od </w:t>
      </w:r>
      <w:proofErr w:type="spellStart"/>
      <w:r w:rsidR="00137379">
        <w:t>2.868</w:t>
      </w:r>
      <w:proofErr w:type="spellEnd"/>
      <w:r w:rsidR="00137379">
        <w:t>,</w:t>
      </w:r>
      <w:proofErr w:type="spellStart"/>
      <w:r w:rsidR="00137379">
        <w:t>00</w:t>
      </w:r>
      <w:proofErr w:type="spellEnd"/>
      <w:r w:rsidR="00137379">
        <w:t xml:space="preserve"> kn. Ukupne obveze dužnika, kratkoročne obveze dužnika, iskazane su u iznosu od </w:t>
      </w:r>
      <w:proofErr w:type="spellStart"/>
      <w:r w:rsidR="00137379">
        <w:t>90.000</w:t>
      </w:r>
      <w:proofErr w:type="spellEnd"/>
      <w:r w:rsidR="00137379">
        <w:t>,</w:t>
      </w:r>
      <w:proofErr w:type="spellStart"/>
      <w:r w:rsidR="00137379">
        <w:t>00</w:t>
      </w:r>
      <w:proofErr w:type="spellEnd"/>
      <w:r w:rsidR="00137379">
        <w:t xml:space="preserve"> kn. Dužnik je vlasnik nekretnina upisanih u </w:t>
      </w:r>
      <w:proofErr w:type="spellStart"/>
      <w:r w:rsidR="00137379">
        <w:t>zk.ul</w:t>
      </w:r>
      <w:proofErr w:type="spellEnd"/>
      <w:r w:rsidR="00137379">
        <w:t xml:space="preserve">. </w:t>
      </w:r>
      <w:proofErr w:type="spellStart"/>
      <w:r w:rsidR="00137379">
        <w:t>129</w:t>
      </w:r>
      <w:proofErr w:type="spellEnd"/>
      <w:r w:rsidR="00137379">
        <w:t xml:space="preserve"> k.o. Bregana i to </w:t>
      </w:r>
      <w:proofErr w:type="spellStart"/>
      <w:r w:rsidR="00137379">
        <w:t>kč.br</w:t>
      </w:r>
      <w:proofErr w:type="spellEnd"/>
      <w:r w:rsidR="00137379">
        <w:t xml:space="preserve">. </w:t>
      </w:r>
      <w:proofErr w:type="spellStart"/>
      <w:r w:rsidR="00137379">
        <w:t>89</w:t>
      </w:r>
      <w:proofErr w:type="spellEnd"/>
      <w:r w:rsidR="00137379">
        <w:t xml:space="preserve"> kod Općinskog suda u Novom Zagrebu Zemljišno-knjižni odjel Samobor. Dužnik u svom vlasništvu nema pokretnine, motorna vozila niti potraživanja prema trećima. </w:t>
      </w:r>
    </w:p>
    <w:p w:rsidRDefault="00137379" w:rsidP="00137379" w:rsidR="00137379">
      <w:pPr>
        <w:jc w:val="center"/>
      </w:pPr>
    </w:p>
    <w:p w:rsidRDefault="00137379" w:rsidP="00137379" w:rsidR="00D965EA">
      <w:pPr>
        <w:ind w:firstLine="708"/>
        <w:jc w:val="both"/>
      </w:pPr>
      <w:r>
        <w:t xml:space="preserve">Na temelju svih podataka navedenih u izvješću privremeni stečajni upravitelji  izvodi zaključak da je stečajni dužnik nesposoban za plaćanje te budući  da je kod dužnika ostvaren jedan od stečajnih  razloga predviđen člankom 5. Stečajnog zakona (Narodne novine </w:t>
      </w:r>
      <w:proofErr w:type="spellStart"/>
      <w:r>
        <w:t>71</w:t>
      </w:r>
      <w:proofErr w:type="spellEnd"/>
      <w:r>
        <w:t>/</w:t>
      </w:r>
      <w:proofErr w:type="spellStart"/>
      <w:r>
        <w:t>15</w:t>
      </w:r>
      <w:proofErr w:type="spellEnd"/>
      <w:r>
        <w:t xml:space="preserve">), dužnik ima imovine iz koje se mogu podmiriti troškovi stečajnog postupka i eventualno djelomično namiriti vjerovnici predlaže da sud donose rješenje o otvaranju stečajnog postupka nad dužnikom. </w:t>
      </w:r>
      <w:r>
        <w:tab/>
        <w:t xml:space="preserve"> </w:t>
      </w:r>
    </w:p>
    <w:p w:rsidRDefault="00D965EA" w:rsidP="00D965EA" w:rsidR="00D965EA">
      <w:pPr>
        <w:jc w:val="both"/>
      </w:pPr>
    </w:p>
    <w:p w:rsidRDefault="00B837BD" w:rsidP="00D965EA" w:rsidR="00B837BD">
      <w:pPr>
        <w:ind w:firstLine="708"/>
        <w:jc w:val="both"/>
      </w:pPr>
      <w:r>
        <w:t>Na ročištu održanom</w:t>
      </w:r>
      <w:r w:rsidR="00D965EA">
        <w:t xml:space="preserve"> </w:t>
      </w:r>
      <w:proofErr w:type="spellStart"/>
      <w:r w:rsidR="00137379">
        <w:t>24</w:t>
      </w:r>
      <w:proofErr w:type="spellEnd"/>
      <w:r w:rsidR="00B44699">
        <w:t>. studenog</w:t>
      </w:r>
      <w:r w:rsidR="00513B77">
        <w:t xml:space="preserve"> </w:t>
      </w:r>
      <w:proofErr w:type="spellStart"/>
      <w:r>
        <w:t>2016</w:t>
      </w:r>
      <w:proofErr w:type="spellEnd"/>
      <w:r>
        <w:t>. godine radi izjašnjenja o prijedlogu za otvaranje stečajnog postupka</w:t>
      </w:r>
      <w:r w:rsidR="00B44699">
        <w:t>, u odsutnost</w:t>
      </w:r>
      <w:r>
        <w:t xml:space="preserve"> </w:t>
      </w:r>
      <w:r w:rsidR="00B44699">
        <w:t xml:space="preserve">uredno pozvanog zakonskog zastupnika dužnika, predlagatelj – vjerovnik </w:t>
      </w:r>
      <w:r w:rsidR="00513B77">
        <w:t>osta</w:t>
      </w:r>
      <w:r w:rsidR="00B44699">
        <w:t>o je</w:t>
      </w:r>
      <w:r w:rsidR="00513B77">
        <w:t xml:space="preserve"> kod prijedloga </w:t>
      </w:r>
      <w:r>
        <w:t>za otvaranje stečajnog postupka nad dužnikom.</w:t>
      </w:r>
    </w:p>
    <w:p w:rsidRDefault="00B837BD" w:rsidP="00B837BD" w:rsidR="00B837BD">
      <w:pPr>
        <w:ind w:firstLine="708"/>
        <w:jc w:val="both"/>
      </w:pPr>
    </w:p>
    <w:p w:rsidRDefault="00B837BD" w:rsidP="00513B77" w:rsidR="00194F75">
      <w:pPr>
        <w:ind w:firstLine="708"/>
        <w:jc w:val="both"/>
      </w:pPr>
      <w:r>
        <w:t xml:space="preserve">Na istom ročištu izvršen je uvid u priloženu dokumentaciju u spisu: </w:t>
      </w:r>
      <w:r w:rsidR="00B44699">
        <w:t xml:space="preserve"> </w:t>
      </w:r>
      <w:r w:rsidR="00137379">
        <w:t xml:space="preserve">prijedlog za otvaranje stečajnog postupka od </w:t>
      </w:r>
      <w:proofErr w:type="spellStart"/>
      <w:r w:rsidR="00137379">
        <w:t>15</w:t>
      </w:r>
      <w:proofErr w:type="spellEnd"/>
      <w:r w:rsidR="00137379">
        <w:t xml:space="preserve">. prosinca </w:t>
      </w:r>
      <w:proofErr w:type="spellStart"/>
      <w:r w:rsidR="00137379">
        <w:t>2015</w:t>
      </w:r>
      <w:proofErr w:type="spellEnd"/>
      <w:r w:rsidR="00137379">
        <w:t xml:space="preserve">. godine, izvadak iz sudskog registra za dužnika od </w:t>
      </w:r>
      <w:proofErr w:type="spellStart"/>
      <w:r w:rsidR="00137379">
        <w:t>19</w:t>
      </w:r>
      <w:proofErr w:type="spellEnd"/>
      <w:r w:rsidR="00137379">
        <w:t xml:space="preserve">. siječnja </w:t>
      </w:r>
      <w:proofErr w:type="spellStart"/>
      <w:r w:rsidR="00137379">
        <w:t>2016</w:t>
      </w:r>
      <w:proofErr w:type="spellEnd"/>
      <w:r w:rsidR="00137379">
        <w:t xml:space="preserve">. godine, izvješće privremenog stečajnog upravitelja od </w:t>
      </w:r>
      <w:proofErr w:type="spellStart"/>
      <w:r w:rsidR="00137379">
        <w:t>17</w:t>
      </w:r>
      <w:proofErr w:type="spellEnd"/>
      <w:r w:rsidR="00137379">
        <w:t xml:space="preserve">. studenog </w:t>
      </w:r>
      <w:proofErr w:type="spellStart"/>
      <w:r w:rsidR="00137379">
        <w:t>2016</w:t>
      </w:r>
      <w:proofErr w:type="spellEnd"/>
      <w:r w:rsidR="00137379">
        <w:t xml:space="preserve">. godine, potvrdu FINE Vukovar od </w:t>
      </w:r>
      <w:proofErr w:type="spellStart"/>
      <w:r w:rsidR="00137379">
        <w:t>19</w:t>
      </w:r>
      <w:proofErr w:type="spellEnd"/>
      <w:r w:rsidR="00137379">
        <w:t xml:space="preserve">. listopada </w:t>
      </w:r>
      <w:proofErr w:type="spellStart"/>
      <w:r w:rsidR="00137379">
        <w:t>2016</w:t>
      </w:r>
      <w:proofErr w:type="spellEnd"/>
      <w:r w:rsidR="00137379">
        <w:t xml:space="preserve">. godine, bruto bilancu dužnika za razdoblje od 01.01.2015. do 31.12.2015. godine, </w:t>
      </w:r>
      <w:proofErr w:type="spellStart"/>
      <w:r w:rsidR="00137379">
        <w:t>prokazni</w:t>
      </w:r>
      <w:proofErr w:type="spellEnd"/>
      <w:r w:rsidR="00137379">
        <w:t xml:space="preserve"> popis imovine ovjeren od strane javnog bilježnika Štefice Brozović </w:t>
      </w:r>
      <w:proofErr w:type="spellStart"/>
      <w:r w:rsidR="00137379">
        <w:t>Škrinjarić</w:t>
      </w:r>
      <w:proofErr w:type="spellEnd"/>
      <w:r w:rsidR="00137379">
        <w:t xml:space="preserve"> od </w:t>
      </w:r>
      <w:proofErr w:type="spellStart"/>
      <w:r w:rsidR="00137379">
        <w:t>28</w:t>
      </w:r>
      <w:proofErr w:type="spellEnd"/>
      <w:r w:rsidR="00137379">
        <w:t xml:space="preserve">. listopada </w:t>
      </w:r>
      <w:proofErr w:type="spellStart"/>
      <w:r w:rsidR="00137379">
        <w:t>2016</w:t>
      </w:r>
      <w:proofErr w:type="spellEnd"/>
      <w:r w:rsidR="00137379">
        <w:t>. godine, izvadak iz Zemljišne- knjige Općinskog suda u Novom Zagrebu Zemljišno-knjižni odjel Samobor.</w:t>
      </w:r>
    </w:p>
    <w:p w:rsidRDefault="00513B77" w:rsidP="00513B77" w:rsidR="00513B77">
      <w:pPr>
        <w:ind w:firstLine="708"/>
        <w:jc w:val="both"/>
      </w:pPr>
    </w:p>
    <w:p w:rsidRDefault="00B837BD" w:rsidP="00B837BD" w:rsidR="00B837BD">
      <w:pPr>
        <w:ind w:firstLine="708"/>
        <w:jc w:val="both"/>
      </w:pPr>
      <w:r>
        <w:t>Budući je privremen</w:t>
      </w:r>
      <w:r w:rsidR="00137379">
        <w:t>i stečajni</w:t>
      </w:r>
      <w:r w:rsidR="00513B77">
        <w:t xml:space="preserve"> upravitelj </w:t>
      </w:r>
      <w:r>
        <w:t xml:space="preserve"> iz</w:t>
      </w:r>
      <w:r w:rsidR="00137379">
        <w:t>abran</w:t>
      </w:r>
      <w:r>
        <w:t xml:space="preserve"> metodom slučajnog odabira s liste „A“ stečajnih upravitelja za podru</w:t>
      </w:r>
      <w:r w:rsidR="00744A60">
        <w:t xml:space="preserve">čje ovog suda, sud je </w:t>
      </w:r>
      <w:r w:rsidR="00137379">
        <w:t>privremenog stečajnog upravitelja imenovao stečajnim upraviteljem</w:t>
      </w:r>
      <w:r>
        <w:t xml:space="preserve"> temeljem odredbe članka </w:t>
      </w:r>
      <w:proofErr w:type="spellStart"/>
      <w:r>
        <w:t>85</w:t>
      </w:r>
      <w:proofErr w:type="spellEnd"/>
      <w:r>
        <w:t>. stav 2. Stečajnog zakona.</w:t>
      </w:r>
    </w:p>
    <w:p w:rsidRDefault="00B837BD" w:rsidP="00B837BD" w:rsidR="00B837BD">
      <w:pPr>
        <w:ind w:firstLine="708"/>
        <w:jc w:val="both"/>
      </w:pPr>
    </w:p>
    <w:p w:rsidRDefault="00B837BD" w:rsidP="009802FB" w:rsidR="00BA324F">
      <w:pPr>
        <w:ind w:firstLine="708"/>
        <w:jc w:val="both"/>
      </w:pPr>
      <w:r>
        <w:t xml:space="preserve">Na osnovu izvedenih dokaza sud je došao do uvjerenja da su u potpunosti ispunjeni uvjeti za otvaranje stečajnog postupka nad dužnikom u smislu članka  5. Stečajnog zakona, </w:t>
      </w:r>
    </w:p>
    <w:p w:rsidRDefault="00BA324F" w:rsidP="00BA324F" w:rsidR="00BA324F">
      <w:pPr>
        <w:jc w:val="both"/>
      </w:pPr>
    </w:p>
    <w:p w:rsidRDefault="00BA324F" w:rsidP="00BA324F" w:rsidR="00BA324F">
      <w:pPr>
        <w:jc w:val="both"/>
      </w:pPr>
    </w:p>
    <w:p w:rsidRDefault="00BA324F" w:rsidP="00BA324F" w:rsidR="00BA324F">
      <w:pPr>
        <w:jc w:val="center"/>
      </w:pPr>
      <w:r>
        <w:t>4</w:t>
      </w:r>
    </w:p>
    <w:p w:rsidRDefault="00BA324F" w:rsidP="00BA324F" w:rsidR="00BA324F">
      <w:pPr>
        <w:jc w:val="center"/>
      </w:pPr>
    </w:p>
    <w:p w:rsidRDefault="00BA324F" w:rsidP="00BA324F" w:rsidR="00BA324F">
      <w:pPr>
        <w:jc w:val="both"/>
      </w:pPr>
    </w:p>
    <w:p w:rsidRDefault="00BA324F" w:rsidP="00BA324F" w:rsidR="00BA324F">
      <w:pPr>
        <w:jc w:val="both"/>
      </w:pPr>
    </w:p>
    <w:p w:rsidRDefault="00B837BD" w:rsidP="00BA324F" w:rsidR="00B837BD">
      <w:pPr>
        <w:jc w:val="both"/>
      </w:pPr>
      <w:r>
        <w:t>jer je dužnik nes</w:t>
      </w:r>
      <w:r w:rsidR="00FE3294">
        <w:t>posoban za plaćanje</w:t>
      </w:r>
      <w:r>
        <w:t xml:space="preserve">.  Dužnik ima imovine za koju se može pretpostaviti da se može unovčiti i unovčenjem koje će se pokriti troškovi stečajnog postupka te eventualno djelomično namiriti tražbine vjerovnika.  Slijedom navedenog odlučeno je kao  u izreci temeljem odredbi članka </w:t>
      </w:r>
      <w:proofErr w:type="spellStart"/>
      <w:r>
        <w:t>85</w:t>
      </w:r>
      <w:proofErr w:type="spellEnd"/>
      <w:r>
        <w:t xml:space="preserve">. i članka </w:t>
      </w:r>
      <w:proofErr w:type="spellStart"/>
      <w:r>
        <w:t>128</w:t>
      </w:r>
      <w:proofErr w:type="spellEnd"/>
      <w:r>
        <w:t xml:space="preserve">. do </w:t>
      </w:r>
      <w:proofErr w:type="spellStart"/>
      <w:r>
        <w:t>130</w:t>
      </w:r>
      <w:proofErr w:type="spellEnd"/>
      <w:r>
        <w:t>. Stečajnog zakona.</w:t>
      </w:r>
    </w:p>
    <w:p w:rsidRDefault="00FE3294" w:rsidP="009802FB" w:rsidR="00FE3294">
      <w:pPr>
        <w:ind w:firstLine="708"/>
        <w:jc w:val="both"/>
      </w:pPr>
    </w:p>
    <w:p w:rsidRDefault="00194F75" w:rsidP="009802FB" w:rsidR="00194F75">
      <w:pPr>
        <w:ind w:firstLine="708"/>
        <w:jc w:val="both"/>
      </w:pPr>
    </w:p>
    <w:p w:rsidRDefault="00B837BD" w:rsidP="00B837BD" w:rsidR="00B837BD">
      <w:pPr>
        <w:jc w:val="center"/>
      </w:pPr>
      <w:r>
        <w:t xml:space="preserve">U Osijeku  </w:t>
      </w:r>
      <w:proofErr w:type="spellStart"/>
      <w:r w:rsidR="00137379">
        <w:t>28</w:t>
      </w:r>
      <w:proofErr w:type="spellEnd"/>
      <w:r w:rsidR="00FE3294">
        <w:t xml:space="preserve">. studeni </w:t>
      </w:r>
      <w:proofErr w:type="spellStart"/>
      <w:r>
        <w:t>2016</w:t>
      </w:r>
      <w:proofErr w:type="spellEnd"/>
      <w:r>
        <w:t xml:space="preserve">. </w:t>
      </w:r>
    </w:p>
    <w:p w:rsidRDefault="00194F75" w:rsidP="00B837BD" w:rsidR="00194F75">
      <w:pPr>
        <w:jc w:val="center"/>
      </w:pPr>
    </w:p>
    <w:p w:rsidRDefault="00B837BD" w:rsidP="009802FB" w:rsidR="00B837BD"/>
    <w:p w:rsidRDefault="00B837BD" w:rsidP="00B837BD" w:rsidR="00B837BD">
      <w:pPr>
        <w:jc w:val="both"/>
      </w:pPr>
      <w:r>
        <w:t>Zapisničar</w:t>
      </w:r>
    </w:p>
    <w:p w:rsidRDefault="00B837BD" w:rsidP="00B837BD" w:rsidR="00B837BD">
      <w:pPr>
        <w:jc w:val="both"/>
      </w:pPr>
      <w:r>
        <w:t xml:space="preserve">Maja Kocijan </w:t>
      </w:r>
    </w:p>
    <w:p w:rsidRDefault="00194F75" w:rsidP="00B837BD" w:rsidR="00194F75">
      <w:pPr>
        <w:jc w:val="both"/>
      </w:pPr>
    </w:p>
    <w:p w:rsidRDefault="00B837BD" w:rsidP="00B837BD" w:rsidR="00B837BD">
      <w:pPr>
        <w:jc w:val="both"/>
      </w:pPr>
      <w:r>
        <w:tab/>
      </w:r>
      <w:r>
        <w:tab/>
      </w:r>
      <w:r>
        <w:tab/>
      </w:r>
      <w:r>
        <w:tab/>
      </w:r>
      <w:r>
        <w:tab/>
      </w:r>
      <w:r>
        <w:tab/>
      </w:r>
      <w:r>
        <w:tab/>
      </w:r>
      <w:r>
        <w:tab/>
        <w:t>STEČAJNI SUDAC</w:t>
      </w:r>
    </w:p>
    <w:p w:rsidRDefault="00B837BD" w:rsidP="00B837BD" w:rsidR="00B837BD">
      <w:pPr>
        <w:jc w:val="both"/>
      </w:pPr>
      <w:r>
        <w:tab/>
      </w:r>
      <w:r>
        <w:tab/>
      </w:r>
      <w:r>
        <w:tab/>
      </w:r>
      <w:r>
        <w:tab/>
      </w:r>
      <w:r>
        <w:tab/>
      </w:r>
      <w:r>
        <w:tab/>
      </w:r>
      <w:r>
        <w:tab/>
        <w:t xml:space="preserve">  </w:t>
      </w:r>
      <w:r>
        <w:tab/>
        <w:t xml:space="preserve">   Jadranka Herman </w:t>
      </w:r>
    </w:p>
    <w:p w:rsidRDefault="00B837BD" w:rsidP="00B837BD" w:rsidR="00B837BD">
      <w:pPr>
        <w:jc w:val="both"/>
      </w:pPr>
    </w:p>
    <w:p w:rsidRDefault="00B837BD" w:rsidP="00B837BD" w:rsidR="00B837BD">
      <w:pPr>
        <w:jc w:val="both"/>
      </w:pPr>
    </w:p>
    <w:p w:rsidRDefault="00B837BD" w:rsidP="00B837BD" w:rsidR="00B837BD">
      <w:pPr>
        <w:jc w:val="both"/>
      </w:pPr>
      <w:r>
        <w:t>UPUTA O PRAVNOM LIJEKU:</w:t>
      </w:r>
    </w:p>
    <w:p w:rsidRDefault="00B837BD" w:rsidP="00B837BD" w:rsidR="00B837BD">
      <w:pPr>
        <w:jc w:val="both"/>
      </w:pPr>
      <w:r>
        <w:t>Protiv ovog rješenja može nezadovoljna stranka uložiti žalbu Visokom trgovačkom sudu Republike Hrvatske u Zagrebu u roku od 8 dana pismeno u 3 primjerka putem ovoga suda.</w:t>
      </w:r>
    </w:p>
    <w:p w:rsidRDefault="00B837BD" w:rsidP="00B837BD" w:rsidR="00B837BD">
      <w:pPr>
        <w:jc w:val="both"/>
      </w:pPr>
      <w:r>
        <w:tab/>
        <w:t xml:space="preserve"> </w:t>
      </w:r>
    </w:p>
    <w:p w:rsidRDefault="00B837BD" w:rsidP="00B837BD" w:rsidR="00B837BD">
      <w:pPr>
        <w:pStyle w:val="Tijeloteksta"/>
      </w:pPr>
      <w:r w:rsidRPr="005A554F">
        <w:t>DNA:</w:t>
      </w:r>
    </w:p>
    <w:p w:rsidRDefault="00137379" w:rsidP="00FE3294" w:rsidR="00FE3294">
      <w:pPr>
        <w:pStyle w:val="Tijeloteksta"/>
        <w:numPr>
          <w:ilvl w:val="0"/>
          <w:numId w:val="21"/>
        </w:numPr>
      </w:pPr>
      <w:r>
        <w:t xml:space="preserve">Predlagatelj RH MF po </w:t>
      </w:r>
      <w:proofErr w:type="spellStart"/>
      <w:r>
        <w:t>ŽDO</w:t>
      </w:r>
      <w:proofErr w:type="spellEnd"/>
      <w:r>
        <w:t xml:space="preserve"> Vukovar</w:t>
      </w:r>
    </w:p>
    <w:p w:rsidRDefault="00C434F7" w:rsidP="00FE3294" w:rsidR="00C434F7">
      <w:pPr>
        <w:pStyle w:val="Tijeloteksta"/>
        <w:numPr>
          <w:ilvl w:val="0"/>
          <w:numId w:val="21"/>
        </w:numPr>
      </w:pPr>
      <w:r>
        <w:t xml:space="preserve">dužnik </w:t>
      </w:r>
    </w:p>
    <w:p w:rsidRDefault="00C434F7" w:rsidP="00B837BD" w:rsidR="00B837BD">
      <w:pPr>
        <w:pStyle w:val="Tijeloteksta"/>
        <w:numPr>
          <w:ilvl w:val="0"/>
          <w:numId w:val="21"/>
        </w:numPr>
        <w:jc w:val="left"/>
      </w:pPr>
      <w:r>
        <w:t xml:space="preserve">Stečajni upravitelj </w:t>
      </w:r>
      <w:r w:rsidR="00137379">
        <w:t>Dragutin Romić</w:t>
      </w:r>
    </w:p>
    <w:p w:rsidRDefault="00B837BD" w:rsidP="00B837BD" w:rsidR="00B837BD">
      <w:pPr>
        <w:pStyle w:val="Tijeloteksta"/>
        <w:numPr>
          <w:ilvl w:val="0"/>
          <w:numId w:val="21"/>
        </w:numPr>
        <w:jc w:val="left"/>
      </w:pPr>
      <w:r>
        <w:t>e-o</w:t>
      </w:r>
      <w:r w:rsidRPr="005A554F">
        <w:t>glasna ploča</w:t>
      </w:r>
    </w:p>
    <w:p w:rsidRDefault="00BA324F" w:rsidP="00B837BD" w:rsidR="00B837BD">
      <w:pPr>
        <w:pStyle w:val="Tijeloteksta"/>
        <w:numPr>
          <w:ilvl w:val="0"/>
          <w:numId w:val="21"/>
        </w:numPr>
        <w:jc w:val="left"/>
      </w:pPr>
      <w:r>
        <w:t>Porezna uprava Vukovar</w:t>
      </w:r>
    </w:p>
    <w:p w:rsidRDefault="00BA324F" w:rsidP="00B837BD" w:rsidR="00B837BD">
      <w:pPr>
        <w:pStyle w:val="Tijeloteksta"/>
        <w:numPr>
          <w:ilvl w:val="0"/>
          <w:numId w:val="21"/>
        </w:numPr>
        <w:jc w:val="left"/>
      </w:pPr>
      <w:r>
        <w:t>FINA Vukovar</w:t>
      </w:r>
    </w:p>
    <w:p w:rsidRDefault="00B837BD" w:rsidP="00B837BD" w:rsidR="00B837BD">
      <w:pPr>
        <w:pStyle w:val="Tijeloteksta"/>
        <w:numPr>
          <w:ilvl w:val="0"/>
          <w:numId w:val="21"/>
        </w:numPr>
        <w:jc w:val="left"/>
      </w:pPr>
      <w:r w:rsidRPr="005A554F">
        <w:t>Registar-ovdje</w:t>
      </w:r>
    </w:p>
    <w:p w:rsidRDefault="00BA324F" w:rsidP="00B837BD" w:rsidR="00B837BD">
      <w:pPr>
        <w:pStyle w:val="Tijeloteksta"/>
        <w:numPr>
          <w:ilvl w:val="0"/>
          <w:numId w:val="21"/>
        </w:numPr>
        <w:jc w:val="left"/>
      </w:pPr>
      <w:r>
        <w:t>Općinski sud u Novom Zagreb</w:t>
      </w:r>
      <w:r w:rsidR="00B837BD">
        <w:t xml:space="preserve"> zemljišno knjižni odjel</w:t>
      </w:r>
      <w:r>
        <w:t xml:space="preserve"> Samobor</w:t>
      </w:r>
    </w:p>
    <w:p w:rsidRDefault="00B837BD" w:rsidP="00B837BD" w:rsidR="00B837BD">
      <w:pPr>
        <w:pStyle w:val="Tijeloteksta"/>
        <w:numPr>
          <w:ilvl w:val="0"/>
          <w:numId w:val="21"/>
        </w:numPr>
        <w:jc w:val="left"/>
      </w:pPr>
      <w:proofErr w:type="spellStart"/>
      <w:r>
        <w:t>roč</w:t>
      </w:r>
      <w:proofErr w:type="spellEnd"/>
      <w:r>
        <w:t xml:space="preserve">. </w:t>
      </w:r>
      <w:proofErr w:type="spellStart"/>
      <w:r w:rsidR="00BA324F">
        <w:t>09</w:t>
      </w:r>
      <w:proofErr w:type="spellEnd"/>
      <w:r w:rsidR="00BA324F">
        <w:t>/</w:t>
      </w:r>
      <w:proofErr w:type="spellStart"/>
      <w:r w:rsidR="00BA324F">
        <w:t>03</w:t>
      </w:r>
      <w:proofErr w:type="spellEnd"/>
    </w:p>
    <w:p w:rsidRDefault="00B837BD" w:rsidP="00B837BD" w:rsidR="00B837BD">
      <w:pPr>
        <w:pStyle w:val="Tijeloteksta"/>
      </w:pPr>
    </w:p>
    <w:p w:rsidRDefault="00B837BD" w:rsidP="00B837BD" w:rsidR="00B837BD">
      <w:pPr>
        <w:pStyle w:val="Tijeloteksta"/>
      </w:pPr>
    </w:p>
    <w:p w:rsidRDefault="009469A1" w:rsidP="002B14B2" w:rsidR="009469A1">
      <w:pPr>
        <w:jc w:val="both"/>
      </w:pPr>
    </w:p>
    <w:p w:rsidRDefault="005A2E90" w:rsidP="000F7BC0" w:rsidR="005A2E90">
      <w:pPr>
        <w:pStyle w:val="Tijeloteksta"/>
      </w:pPr>
    </w:p>
    <w:sectPr w:rsidSect="007357F1" w:rsidR="005A2E90">
      <w:headerReference w:type="even" r:id="rId11"/>
      <w:headerReference w:type="default" r:id="rId12"/>
      <w:pgSz w:code="9" w:h="16838" w:w="11906"/>
      <w:pgMar w:gutter="0" w:footer="709" w:header="709" w:left="1704" w:bottom="851"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502B" w:rsidR="004E502B">
      <w:r>
        <w:separator/>
      </w:r>
    </w:p>
  </w:endnote>
  <w:endnote w:id="0" w:type="continuationSeparator">
    <w:p w:rsidRDefault="004E502B" w:rsidR="004E50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502B" w:rsidR="004E502B">
      <w:r>
        <w:separator/>
      </w:r>
    </w:p>
  </w:footnote>
  <w:footnote w:id="0" w:type="continuationSeparator">
    <w:p w:rsidRDefault="004E502B" w:rsidR="004E50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4376F3" w:rsidP="002A4E08" w:rsidR="00D531CD">
    <w:pPr>
      <w:pStyle w:val="Zaglavlje"/>
      <w:jc w:val="right"/>
    </w:pPr>
    <w:proofErr w:type="spellStart"/>
    <w:r>
      <w:t>13</w:t>
    </w:r>
    <w:proofErr w:type="spellEnd"/>
    <w:r>
      <w:t xml:space="preserve"> St-</w:t>
    </w:r>
    <w:proofErr w:type="spellStart"/>
    <w:r>
      <w:t>107</w:t>
    </w:r>
    <w:proofErr w:type="spellEnd"/>
    <w:r>
      <w:t>/</w:t>
    </w:r>
    <w:proofErr w:type="spellStart"/>
    <w:r>
      <w:t>16</w:t>
    </w:r>
    <w:proofErr w:type="spellEnd"/>
    <w:r>
      <w:t>-</w:t>
    </w:r>
    <w:proofErr w:type="spellStart"/>
    <w:r>
      <w:t>17</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6"/>
  </w:num>
  <w:num w:numId="5">
    <w:abstractNumId w:val="18"/>
  </w:num>
  <w:num w:numId="6">
    <w:abstractNumId w:val="7"/>
  </w:num>
  <w:num w:numId="7">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7"/>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9"/>
  </w:num>
  <w:num w:numId="13">
    <w:abstractNumId w:val="15"/>
  </w:num>
  <w:num w:numId="14">
    <w:abstractNumId w:val="12"/>
  </w:num>
  <w:num w:numId="15">
    <w:abstractNumId w:val="1"/>
  </w:num>
  <w:num w:numId="16">
    <w:abstractNumId w:val="8"/>
  </w:num>
  <w:num w:numId="17">
    <w:abstractNumId w:val="9"/>
  </w:num>
  <w:num w:numId="18">
    <w:abstractNumId w:val="5"/>
  </w:num>
  <w:num w:numId="19">
    <w:abstractNumId w:val="20"/>
  </w:num>
  <w:num w:numId="20">
    <w:abstractNumId w:val="13"/>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0C85"/>
    <w:rsid w:val="00067ECC"/>
    <w:rsid w:val="00072D98"/>
    <w:rsid w:val="00074DFF"/>
    <w:rsid w:val="000773AC"/>
    <w:rsid w:val="00081819"/>
    <w:rsid w:val="00084FDB"/>
    <w:rsid w:val="000906F4"/>
    <w:rsid w:val="000959DB"/>
    <w:rsid w:val="000A604F"/>
    <w:rsid w:val="000C20F1"/>
    <w:rsid w:val="000C6B94"/>
    <w:rsid w:val="000D05DE"/>
    <w:rsid w:val="000D070D"/>
    <w:rsid w:val="000D0D6D"/>
    <w:rsid w:val="000D1B7B"/>
    <w:rsid w:val="000D1E28"/>
    <w:rsid w:val="000D306B"/>
    <w:rsid w:val="000D517A"/>
    <w:rsid w:val="000E414B"/>
    <w:rsid w:val="000F0458"/>
    <w:rsid w:val="000F1348"/>
    <w:rsid w:val="000F4858"/>
    <w:rsid w:val="000F7BC0"/>
    <w:rsid w:val="00101BDE"/>
    <w:rsid w:val="00101E37"/>
    <w:rsid w:val="0010784A"/>
    <w:rsid w:val="00111495"/>
    <w:rsid w:val="001212CA"/>
    <w:rsid w:val="00134D91"/>
    <w:rsid w:val="00137379"/>
    <w:rsid w:val="00143A3D"/>
    <w:rsid w:val="00146A6E"/>
    <w:rsid w:val="00155DD5"/>
    <w:rsid w:val="00156A96"/>
    <w:rsid w:val="0016016C"/>
    <w:rsid w:val="00163019"/>
    <w:rsid w:val="0016402E"/>
    <w:rsid w:val="00165F5F"/>
    <w:rsid w:val="0017290A"/>
    <w:rsid w:val="00172E30"/>
    <w:rsid w:val="00174850"/>
    <w:rsid w:val="00175DAB"/>
    <w:rsid w:val="00176338"/>
    <w:rsid w:val="001815F2"/>
    <w:rsid w:val="00182EDD"/>
    <w:rsid w:val="00187113"/>
    <w:rsid w:val="00190391"/>
    <w:rsid w:val="00190AA6"/>
    <w:rsid w:val="001916F5"/>
    <w:rsid w:val="001926FE"/>
    <w:rsid w:val="00194F75"/>
    <w:rsid w:val="00196DD1"/>
    <w:rsid w:val="0019752C"/>
    <w:rsid w:val="001A0170"/>
    <w:rsid w:val="001A4AB3"/>
    <w:rsid w:val="001A6201"/>
    <w:rsid w:val="001A7CEB"/>
    <w:rsid w:val="001B004A"/>
    <w:rsid w:val="001B2464"/>
    <w:rsid w:val="001C4693"/>
    <w:rsid w:val="001D5F3A"/>
    <w:rsid w:val="001D74CE"/>
    <w:rsid w:val="001D7BE8"/>
    <w:rsid w:val="001E75FC"/>
    <w:rsid w:val="001F46ED"/>
    <w:rsid w:val="001F79BC"/>
    <w:rsid w:val="00200B6E"/>
    <w:rsid w:val="00201712"/>
    <w:rsid w:val="0020298B"/>
    <w:rsid w:val="0020629A"/>
    <w:rsid w:val="00212F71"/>
    <w:rsid w:val="002142C7"/>
    <w:rsid w:val="00223C8E"/>
    <w:rsid w:val="002316A9"/>
    <w:rsid w:val="00231B84"/>
    <w:rsid w:val="00232E4E"/>
    <w:rsid w:val="00241BAD"/>
    <w:rsid w:val="00245F06"/>
    <w:rsid w:val="002521F1"/>
    <w:rsid w:val="0026541A"/>
    <w:rsid w:val="00271701"/>
    <w:rsid w:val="00275CB7"/>
    <w:rsid w:val="00281834"/>
    <w:rsid w:val="00283484"/>
    <w:rsid w:val="00284FA3"/>
    <w:rsid w:val="00285D3B"/>
    <w:rsid w:val="00285E41"/>
    <w:rsid w:val="00291B9C"/>
    <w:rsid w:val="00293D91"/>
    <w:rsid w:val="00295A96"/>
    <w:rsid w:val="002A0FEA"/>
    <w:rsid w:val="002A4E08"/>
    <w:rsid w:val="002A701C"/>
    <w:rsid w:val="002B0960"/>
    <w:rsid w:val="002B09B1"/>
    <w:rsid w:val="002B14B2"/>
    <w:rsid w:val="002B6C06"/>
    <w:rsid w:val="002C2C1B"/>
    <w:rsid w:val="002D2737"/>
    <w:rsid w:val="002D56BB"/>
    <w:rsid w:val="002D59E9"/>
    <w:rsid w:val="002D6679"/>
    <w:rsid w:val="002D7D92"/>
    <w:rsid w:val="002E47BC"/>
    <w:rsid w:val="002E5EB8"/>
    <w:rsid w:val="002F2BD0"/>
    <w:rsid w:val="002F6AEF"/>
    <w:rsid w:val="00313F98"/>
    <w:rsid w:val="00321FEA"/>
    <w:rsid w:val="003278FF"/>
    <w:rsid w:val="00327B99"/>
    <w:rsid w:val="00330E6D"/>
    <w:rsid w:val="003372D9"/>
    <w:rsid w:val="00340E2C"/>
    <w:rsid w:val="00343E51"/>
    <w:rsid w:val="00344DAA"/>
    <w:rsid w:val="003474E2"/>
    <w:rsid w:val="00354352"/>
    <w:rsid w:val="00354C2C"/>
    <w:rsid w:val="00357172"/>
    <w:rsid w:val="003643E1"/>
    <w:rsid w:val="003730E6"/>
    <w:rsid w:val="003835E4"/>
    <w:rsid w:val="0038494D"/>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14E2"/>
    <w:rsid w:val="003F22BD"/>
    <w:rsid w:val="00400334"/>
    <w:rsid w:val="00401B43"/>
    <w:rsid w:val="00410B24"/>
    <w:rsid w:val="00411145"/>
    <w:rsid w:val="004115E5"/>
    <w:rsid w:val="00412D91"/>
    <w:rsid w:val="00417F48"/>
    <w:rsid w:val="0042335B"/>
    <w:rsid w:val="00432ABD"/>
    <w:rsid w:val="00437419"/>
    <w:rsid w:val="004376F3"/>
    <w:rsid w:val="00440B7A"/>
    <w:rsid w:val="00444169"/>
    <w:rsid w:val="00446D6E"/>
    <w:rsid w:val="004506CB"/>
    <w:rsid w:val="0045299D"/>
    <w:rsid w:val="00453724"/>
    <w:rsid w:val="00462F63"/>
    <w:rsid w:val="00463FE6"/>
    <w:rsid w:val="00465526"/>
    <w:rsid w:val="0046562D"/>
    <w:rsid w:val="004802AA"/>
    <w:rsid w:val="004806AD"/>
    <w:rsid w:val="00482A3A"/>
    <w:rsid w:val="00493B86"/>
    <w:rsid w:val="004967FC"/>
    <w:rsid w:val="00497410"/>
    <w:rsid w:val="004B2700"/>
    <w:rsid w:val="004B2DFF"/>
    <w:rsid w:val="004B3E77"/>
    <w:rsid w:val="004B6990"/>
    <w:rsid w:val="004C0CAE"/>
    <w:rsid w:val="004C53D6"/>
    <w:rsid w:val="004D1B2A"/>
    <w:rsid w:val="004D38F1"/>
    <w:rsid w:val="004D5F3D"/>
    <w:rsid w:val="004E261D"/>
    <w:rsid w:val="004E502B"/>
    <w:rsid w:val="004E5065"/>
    <w:rsid w:val="004E5F06"/>
    <w:rsid w:val="004E65D5"/>
    <w:rsid w:val="004F2325"/>
    <w:rsid w:val="004F33D8"/>
    <w:rsid w:val="00500BBD"/>
    <w:rsid w:val="005027E2"/>
    <w:rsid w:val="005119D7"/>
    <w:rsid w:val="00513B77"/>
    <w:rsid w:val="00513FB9"/>
    <w:rsid w:val="005221BE"/>
    <w:rsid w:val="005310F8"/>
    <w:rsid w:val="005361F9"/>
    <w:rsid w:val="005405F2"/>
    <w:rsid w:val="00541E58"/>
    <w:rsid w:val="00544912"/>
    <w:rsid w:val="00545DD7"/>
    <w:rsid w:val="0055624C"/>
    <w:rsid w:val="00557EEA"/>
    <w:rsid w:val="005617AE"/>
    <w:rsid w:val="005700BB"/>
    <w:rsid w:val="00575DD4"/>
    <w:rsid w:val="00576650"/>
    <w:rsid w:val="005806D1"/>
    <w:rsid w:val="005808DF"/>
    <w:rsid w:val="00591306"/>
    <w:rsid w:val="00592B75"/>
    <w:rsid w:val="005A2E90"/>
    <w:rsid w:val="005A4ABC"/>
    <w:rsid w:val="005A554F"/>
    <w:rsid w:val="005B403D"/>
    <w:rsid w:val="005B5824"/>
    <w:rsid w:val="005C0DA7"/>
    <w:rsid w:val="005C18BA"/>
    <w:rsid w:val="005D6588"/>
    <w:rsid w:val="005E63D7"/>
    <w:rsid w:val="005E7704"/>
    <w:rsid w:val="005F73AB"/>
    <w:rsid w:val="006079BD"/>
    <w:rsid w:val="00607E75"/>
    <w:rsid w:val="0061121A"/>
    <w:rsid w:val="00611476"/>
    <w:rsid w:val="006148B8"/>
    <w:rsid w:val="006235FB"/>
    <w:rsid w:val="00624DBF"/>
    <w:rsid w:val="0062681D"/>
    <w:rsid w:val="00632738"/>
    <w:rsid w:val="00636D6E"/>
    <w:rsid w:val="00640E12"/>
    <w:rsid w:val="00645938"/>
    <w:rsid w:val="006542BA"/>
    <w:rsid w:val="00656375"/>
    <w:rsid w:val="00656BD9"/>
    <w:rsid w:val="0066115A"/>
    <w:rsid w:val="0066576B"/>
    <w:rsid w:val="00673710"/>
    <w:rsid w:val="00675225"/>
    <w:rsid w:val="00682B76"/>
    <w:rsid w:val="00684A25"/>
    <w:rsid w:val="0068514F"/>
    <w:rsid w:val="0069449B"/>
    <w:rsid w:val="00694B95"/>
    <w:rsid w:val="006A0B17"/>
    <w:rsid w:val="006A3D23"/>
    <w:rsid w:val="006A56C2"/>
    <w:rsid w:val="006B0145"/>
    <w:rsid w:val="006B3616"/>
    <w:rsid w:val="006B6BC4"/>
    <w:rsid w:val="006B7CCC"/>
    <w:rsid w:val="006C1C8C"/>
    <w:rsid w:val="006C2E22"/>
    <w:rsid w:val="006C6791"/>
    <w:rsid w:val="006D19A4"/>
    <w:rsid w:val="006E4601"/>
    <w:rsid w:val="006E4910"/>
    <w:rsid w:val="006E57B2"/>
    <w:rsid w:val="006F4276"/>
    <w:rsid w:val="006F58E6"/>
    <w:rsid w:val="0070172A"/>
    <w:rsid w:val="0070444F"/>
    <w:rsid w:val="007060D4"/>
    <w:rsid w:val="00706880"/>
    <w:rsid w:val="00712D84"/>
    <w:rsid w:val="00713626"/>
    <w:rsid w:val="0071431C"/>
    <w:rsid w:val="00724010"/>
    <w:rsid w:val="00724403"/>
    <w:rsid w:val="00725641"/>
    <w:rsid w:val="007273B4"/>
    <w:rsid w:val="00727585"/>
    <w:rsid w:val="0073054D"/>
    <w:rsid w:val="0073240B"/>
    <w:rsid w:val="00733A9D"/>
    <w:rsid w:val="007357F1"/>
    <w:rsid w:val="00736970"/>
    <w:rsid w:val="007416B9"/>
    <w:rsid w:val="00744A60"/>
    <w:rsid w:val="00744AD7"/>
    <w:rsid w:val="0074711B"/>
    <w:rsid w:val="00755B23"/>
    <w:rsid w:val="00757D03"/>
    <w:rsid w:val="00760964"/>
    <w:rsid w:val="00761510"/>
    <w:rsid w:val="00764EF6"/>
    <w:rsid w:val="007762A0"/>
    <w:rsid w:val="0078379B"/>
    <w:rsid w:val="00785945"/>
    <w:rsid w:val="00787494"/>
    <w:rsid w:val="0078785D"/>
    <w:rsid w:val="0079034C"/>
    <w:rsid w:val="007904B4"/>
    <w:rsid w:val="007A22A0"/>
    <w:rsid w:val="007A31CF"/>
    <w:rsid w:val="007B0E8C"/>
    <w:rsid w:val="007C1241"/>
    <w:rsid w:val="007C2100"/>
    <w:rsid w:val="007E26A2"/>
    <w:rsid w:val="007E56A4"/>
    <w:rsid w:val="007F1960"/>
    <w:rsid w:val="007F3C1E"/>
    <w:rsid w:val="007F5322"/>
    <w:rsid w:val="007F5C88"/>
    <w:rsid w:val="007F65D6"/>
    <w:rsid w:val="007F74F4"/>
    <w:rsid w:val="007F7905"/>
    <w:rsid w:val="0080666F"/>
    <w:rsid w:val="008101C3"/>
    <w:rsid w:val="00810FB4"/>
    <w:rsid w:val="00813D42"/>
    <w:rsid w:val="00814520"/>
    <w:rsid w:val="00820D28"/>
    <w:rsid w:val="008226B5"/>
    <w:rsid w:val="00822DC0"/>
    <w:rsid w:val="008306F2"/>
    <w:rsid w:val="00840A6C"/>
    <w:rsid w:val="00842030"/>
    <w:rsid w:val="00845777"/>
    <w:rsid w:val="00856920"/>
    <w:rsid w:val="008676EE"/>
    <w:rsid w:val="008737C5"/>
    <w:rsid w:val="00877FCE"/>
    <w:rsid w:val="008811B2"/>
    <w:rsid w:val="00890926"/>
    <w:rsid w:val="008948B7"/>
    <w:rsid w:val="008A1BA3"/>
    <w:rsid w:val="008A1D66"/>
    <w:rsid w:val="008A4161"/>
    <w:rsid w:val="008B061F"/>
    <w:rsid w:val="008C2030"/>
    <w:rsid w:val="008C3B2F"/>
    <w:rsid w:val="008D0834"/>
    <w:rsid w:val="008D408B"/>
    <w:rsid w:val="008D6DA3"/>
    <w:rsid w:val="008E0262"/>
    <w:rsid w:val="008E4DF9"/>
    <w:rsid w:val="008E51EB"/>
    <w:rsid w:val="008E5C64"/>
    <w:rsid w:val="008F04BB"/>
    <w:rsid w:val="008F36EA"/>
    <w:rsid w:val="009001D6"/>
    <w:rsid w:val="00901C80"/>
    <w:rsid w:val="00903527"/>
    <w:rsid w:val="00907A15"/>
    <w:rsid w:val="009360D9"/>
    <w:rsid w:val="009469A1"/>
    <w:rsid w:val="00946D9D"/>
    <w:rsid w:val="0095264F"/>
    <w:rsid w:val="009600F4"/>
    <w:rsid w:val="00971D1E"/>
    <w:rsid w:val="009802FB"/>
    <w:rsid w:val="0098127F"/>
    <w:rsid w:val="009847DF"/>
    <w:rsid w:val="0099066D"/>
    <w:rsid w:val="00994095"/>
    <w:rsid w:val="00994DCA"/>
    <w:rsid w:val="009973F4"/>
    <w:rsid w:val="009A7387"/>
    <w:rsid w:val="009B0076"/>
    <w:rsid w:val="009B64E6"/>
    <w:rsid w:val="009C13EB"/>
    <w:rsid w:val="009C6677"/>
    <w:rsid w:val="009D0CF7"/>
    <w:rsid w:val="009D1029"/>
    <w:rsid w:val="009D636E"/>
    <w:rsid w:val="009E0AC0"/>
    <w:rsid w:val="009E150F"/>
    <w:rsid w:val="009E20D8"/>
    <w:rsid w:val="009F0022"/>
    <w:rsid w:val="00A025E8"/>
    <w:rsid w:val="00A07AC6"/>
    <w:rsid w:val="00A22F9B"/>
    <w:rsid w:val="00A30AE4"/>
    <w:rsid w:val="00A35DF0"/>
    <w:rsid w:val="00A37E23"/>
    <w:rsid w:val="00A402F9"/>
    <w:rsid w:val="00A4631F"/>
    <w:rsid w:val="00A47C08"/>
    <w:rsid w:val="00A50975"/>
    <w:rsid w:val="00A51D1A"/>
    <w:rsid w:val="00A5241F"/>
    <w:rsid w:val="00A53759"/>
    <w:rsid w:val="00A8197D"/>
    <w:rsid w:val="00A81A0A"/>
    <w:rsid w:val="00A81E5F"/>
    <w:rsid w:val="00A8286F"/>
    <w:rsid w:val="00AB1592"/>
    <w:rsid w:val="00AB56F9"/>
    <w:rsid w:val="00AC2C6D"/>
    <w:rsid w:val="00AC78F7"/>
    <w:rsid w:val="00AD50E4"/>
    <w:rsid w:val="00AE227B"/>
    <w:rsid w:val="00AE7E53"/>
    <w:rsid w:val="00AF2C0C"/>
    <w:rsid w:val="00B21199"/>
    <w:rsid w:val="00B22F50"/>
    <w:rsid w:val="00B24C31"/>
    <w:rsid w:val="00B405B4"/>
    <w:rsid w:val="00B44699"/>
    <w:rsid w:val="00B607EF"/>
    <w:rsid w:val="00B6527A"/>
    <w:rsid w:val="00B66E48"/>
    <w:rsid w:val="00B66EC7"/>
    <w:rsid w:val="00B701D2"/>
    <w:rsid w:val="00B74508"/>
    <w:rsid w:val="00B76AA7"/>
    <w:rsid w:val="00B837BD"/>
    <w:rsid w:val="00B93CD6"/>
    <w:rsid w:val="00BA324F"/>
    <w:rsid w:val="00BA5747"/>
    <w:rsid w:val="00BA62EC"/>
    <w:rsid w:val="00BA6E46"/>
    <w:rsid w:val="00BB0CEE"/>
    <w:rsid w:val="00BB5378"/>
    <w:rsid w:val="00BC0EB4"/>
    <w:rsid w:val="00BC33DE"/>
    <w:rsid w:val="00BC534B"/>
    <w:rsid w:val="00BC7F56"/>
    <w:rsid w:val="00BD5D32"/>
    <w:rsid w:val="00BD7303"/>
    <w:rsid w:val="00BD789F"/>
    <w:rsid w:val="00BD7AA1"/>
    <w:rsid w:val="00BE1278"/>
    <w:rsid w:val="00BE3746"/>
    <w:rsid w:val="00BF22CB"/>
    <w:rsid w:val="00C04596"/>
    <w:rsid w:val="00C06D60"/>
    <w:rsid w:val="00C1381A"/>
    <w:rsid w:val="00C15361"/>
    <w:rsid w:val="00C1649E"/>
    <w:rsid w:val="00C3008D"/>
    <w:rsid w:val="00C30814"/>
    <w:rsid w:val="00C34E07"/>
    <w:rsid w:val="00C37E9F"/>
    <w:rsid w:val="00C434F7"/>
    <w:rsid w:val="00C43A98"/>
    <w:rsid w:val="00C5183F"/>
    <w:rsid w:val="00C539B2"/>
    <w:rsid w:val="00C60995"/>
    <w:rsid w:val="00C67713"/>
    <w:rsid w:val="00C67AF2"/>
    <w:rsid w:val="00C72083"/>
    <w:rsid w:val="00C76BF0"/>
    <w:rsid w:val="00C8158A"/>
    <w:rsid w:val="00C9197B"/>
    <w:rsid w:val="00C96881"/>
    <w:rsid w:val="00CA0987"/>
    <w:rsid w:val="00CA3666"/>
    <w:rsid w:val="00CA4118"/>
    <w:rsid w:val="00CA5E8D"/>
    <w:rsid w:val="00CA5EA9"/>
    <w:rsid w:val="00CB1176"/>
    <w:rsid w:val="00CB2EB4"/>
    <w:rsid w:val="00CB7442"/>
    <w:rsid w:val="00CC00D0"/>
    <w:rsid w:val="00CC556C"/>
    <w:rsid w:val="00CD05B0"/>
    <w:rsid w:val="00CE5B0A"/>
    <w:rsid w:val="00CF0605"/>
    <w:rsid w:val="00CF4431"/>
    <w:rsid w:val="00CF71B8"/>
    <w:rsid w:val="00D02F28"/>
    <w:rsid w:val="00D0584A"/>
    <w:rsid w:val="00D13B3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9236D"/>
    <w:rsid w:val="00D965EA"/>
    <w:rsid w:val="00DC1EA2"/>
    <w:rsid w:val="00DC5D19"/>
    <w:rsid w:val="00DC7BF5"/>
    <w:rsid w:val="00DD411E"/>
    <w:rsid w:val="00DD4BCF"/>
    <w:rsid w:val="00DE58F9"/>
    <w:rsid w:val="00DF0B27"/>
    <w:rsid w:val="00DF1748"/>
    <w:rsid w:val="00DF1CB0"/>
    <w:rsid w:val="00DF29F0"/>
    <w:rsid w:val="00DF6E03"/>
    <w:rsid w:val="00DF772A"/>
    <w:rsid w:val="00E028CB"/>
    <w:rsid w:val="00E03C1E"/>
    <w:rsid w:val="00E062E8"/>
    <w:rsid w:val="00E1321F"/>
    <w:rsid w:val="00E154A9"/>
    <w:rsid w:val="00E17D5C"/>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D0232"/>
    <w:rsid w:val="00ED58F7"/>
    <w:rsid w:val="00EE1889"/>
    <w:rsid w:val="00EE32FF"/>
    <w:rsid w:val="00EE5667"/>
    <w:rsid w:val="00EF08B5"/>
    <w:rsid w:val="00EF7AD2"/>
    <w:rsid w:val="00F031AC"/>
    <w:rsid w:val="00F0542D"/>
    <w:rsid w:val="00F1094F"/>
    <w:rsid w:val="00F135B3"/>
    <w:rsid w:val="00F2718C"/>
    <w:rsid w:val="00F402F3"/>
    <w:rsid w:val="00F42043"/>
    <w:rsid w:val="00F504CC"/>
    <w:rsid w:val="00F514B0"/>
    <w:rsid w:val="00F60566"/>
    <w:rsid w:val="00F618C3"/>
    <w:rsid w:val="00F63F71"/>
    <w:rsid w:val="00F76EF7"/>
    <w:rsid w:val="00F80660"/>
    <w:rsid w:val="00F84C31"/>
    <w:rsid w:val="00F8686C"/>
    <w:rsid w:val="00F940C1"/>
    <w:rsid w:val="00F94186"/>
    <w:rsid w:val="00F964BC"/>
    <w:rsid w:val="00F97DC0"/>
    <w:rsid w:val="00FB1C6F"/>
    <w:rsid w:val="00FB627E"/>
    <w:rsid w:val="00FB787B"/>
    <w:rsid w:val="00FC16E3"/>
    <w:rsid w:val="00FC413D"/>
    <w:rsid w:val="00FD0BC8"/>
    <w:rsid w:val="00FD15E6"/>
    <w:rsid w:val="00FD7A56"/>
    <w:rsid w:val="00FE0E16"/>
    <w:rsid w:val="00FE3294"/>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A5241F"/>
    <w:pPr>
      <w:ind w:left="720"/>
      <w:contextualSpacing/>
    </w:pPr>
  </w:style>
  <w:style w:styleId="Tekstrezerviranogmjesta" w:type="character">
    <w:name w:val="Placeholder Text"/>
    <w:basedOn w:val="Zadanifontodlomka"/>
    <w:uiPriority w:val="99"/>
    <w:semiHidden/>
    <w:rsid w:val="008811B2"/>
    <w:rPr>
      <w:color w:val="808080"/>
      <w:bdr w:space="0" w:sz="0" w:color="auto" w:val="none"/>
      <w:shd w:fill="auto" w:color="auto" w:val="clear"/>
    </w:rPr>
  </w:style>
  <w:style w:customStyle="true" w:styleId="eSPISCCParagraphDefaultFont" w:type="character">
    <w:name w:val="eSPIS_CC_Paragraph Default Font"/>
    <w:basedOn w:val="Naglaeno"/>
    <w:rsid w:val="008811B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811B2"/>
    <w:rPr>
      <w:b/>
      <w:bCs/>
      <w:bdr w:space="0" w:sz="0" w:color="auto" w:val="none"/>
      <w:shd w:fill="FFFFCC" w:color="auto" w:val="clear"/>
      <w:lang w:val="hr-HR"/>
    </w:rPr>
  </w:style>
  <w:style w:customStyle="true" w:styleId="PozadinaSvijetloCrvena" w:type="character">
    <w:name w:val="Pozadina_SvijetloCrvena"/>
    <w:basedOn w:val="eSPISCCParagraphDefaultFont"/>
    <w:rsid w:val="008811B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811B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A5241F"/>
    <w:pPr>
      <w:ind w:left="720"/>
      <w:contextualSpacing/>
    </w:pPr>
  </w:style>
  <w:style w:styleId="Tekstrezerviranogmjesta" w:type="character">
    <w:name w:val="Placeholder Text"/>
    <w:basedOn w:val="Zadanifontodlomka"/>
    <w:uiPriority w:val="99"/>
    <w:semiHidden/>
    <w:rsid w:val="008811B2"/>
    <w:rPr>
      <w:color w:val="808080"/>
      <w:bdr w:color="auto" w:space="0" w:sz="0" w:val="none"/>
      <w:shd w:color="auto" w:fill="auto" w:val="clear"/>
    </w:rPr>
  </w:style>
  <w:style w:customStyle="1" w:styleId="eSPISCCParagraphDefaultFont" w:type="character">
    <w:name w:val="eSPIS_CC_Paragraph Default Font"/>
    <w:basedOn w:val="Naglaeno"/>
    <w:rsid w:val="008811B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811B2"/>
    <w:rPr>
      <w:b/>
      <w:bCs/>
      <w:bdr w:color="auto" w:space="0" w:sz="0" w:val="none"/>
      <w:shd w:color="auto" w:fill="FFFFCC" w:val="clear"/>
      <w:lang w:val="hr-HR"/>
    </w:rPr>
  </w:style>
  <w:style w:customStyle="1" w:styleId="PozadinaSvijetloCrvena" w:type="character">
    <w:name w:val="Pozadina_SvijetloCrvena"/>
    <w:basedOn w:val="eSPISCCParagraphDefaultFont"/>
    <w:rsid w:val="008811B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811B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270861460">
      <w:bodyDiv w:val="true"/>
      <w:marLeft w:val="0"/>
      <w:marRight w:val="0"/>
      <w:marTop w:val="0"/>
      <w:marBottom w:val="0"/>
      <w:divBdr>
        <w:top w:space="0" w:sz="0" w:color="auto" w:val="none"/>
        <w:left w:space="0" w:sz="0" w:color="auto" w:val="none"/>
        <w:bottom w:space="0" w:sz="0" w:color="auto" w:val="none"/>
        <w:right w:space="0" w:sz="0" w:color="auto" w:val="none"/>
      </w:divBdr>
    </w:div>
    <w:div w:id="1559635323">
      <w:bodyDiv w:val="true"/>
      <w:marLeft w:val="0"/>
      <w:marRight w:val="0"/>
      <w:marTop w:val="0"/>
      <w:marBottom w:val="0"/>
      <w:divBdr>
        <w:top w:space="0" w:sz="0" w:color="auto" w:val="none"/>
        <w:left w:space="0" w:sz="0" w:color="auto" w:val="none"/>
        <w:bottom w:space="0" w:sz="0" w:color="auto" w:val="none"/>
        <w:right w:space="0" w:sz="0" w:color="auto" w:val="none"/>
      </w:divBdr>
    </w:div>
    <w:div w:id="1771853546">
      <w:bodyDiv w:val="true"/>
      <w:marLeft w:val="0"/>
      <w:marRight w:val="0"/>
      <w:marTop w:val="0"/>
      <w:marBottom w:val="0"/>
      <w:divBdr>
        <w:top w:space="0" w:sz="0" w:color="auto" w:val="none"/>
        <w:left w:space="0" w:sz="0" w:color="auto" w:val="none"/>
        <w:bottom w:space="0" w:sz="0" w:color="auto" w:val="none"/>
        <w:right w:space="0" w:sz="0" w:color="auto" w:val="none"/>
      </w:divBdr>
    </w:div>
    <w:div w:id="1868178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St-107/2016</izvorni_sadrzaj>
    <derivirana_varijabla naziv="DomainObject.Predmet.OznakaBroj_1">St-107/2016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ZADRUGA MODIT za proizvodnju i usluge</izvorni_sadrzaj>
    <derivirana_varijabla naziv="DomainObject.Predmet.ProtustrankaFormated_1">  ZADRUGA MODIT za proizvodnju i usluge</derivirana_varijabla>
  </DomainObject.Predmet.ProtustrankaFormated>
  <DomainObject.Predmet.ProtustrankaFormatedOIB>
    <izvorni_sadrzaj>  ZADRUGA MODIT za proizvodnju i usluge, OIB 48545546702</izvorni_sadrzaj>
    <derivirana_varijabla naziv="DomainObject.Predmet.ProtustrankaFormatedOIB_1">  ZADRUGA MODIT za proizvodnju i usluge, OIB 48545546702</derivirana_varijabla>
  </DomainObject.Predmet.ProtustrankaFormatedOIB>
  <DomainObject.Predmet.ProtustrankaFormatedWithAdress>
    <izvorni_sadrzaj> ZADRUGA MODIT za proizvodnju i usluge, Naselje A. M. Reljkovića 49, 32000 Vukovar</izvorni_sadrzaj>
    <derivirana_varijabla naziv="DomainObject.Predmet.ProtustrankaFormatedWithAdress_1"> ZADRUGA MODIT za proizvodnju i usluge, Naselje A. M. Reljkovića 49, 32000 Vukovar</derivirana_varijabla>
  </DomainObject.Predmet.ProtustrankaFormatedWithAdress>
  <DomainObject.Predmet.ProtustrankaFormatedWithAdressOIB>
    <izvorni_sadrzaj> ZADRUGA MODIT za proizvodnju i usluge, OIB 48545546702, Naselje A. M. Reljkovića 49, 32000 Vukovar</izvorni_sadrzaj>
    <derivirana_varijabla naziv="DomainObject.Predmet.ProtustrankaFormatedWithAdressOIB_1"> ZADRUGA MODIT za proizvodnju i usluge, OIB 48545546702, Naselje A. M. Reljkovića 49, 32000 Vukovar</derivirana_varijabla>
  </DomainObject.Predmet.ProtustrankaFormatedWithAdressOIB>
  <DomainObject.Predmet.ProtustrankaWithAdress>
    <izvorni_sadrzaj>ZADRUGA MODIT za proizvodnju i usluge Naselje A. M. Reljkovića 49, 32000 Vukovar</izvorni_sadrzaj>
    <derivirana_varijabla naziv="DomainObject.Predmet.ProtustrankaWithAdress_1">ZADRUGA MODIT za proizvodnju i usluge Naselje A. M. Reljkovića 49, 32000 Vukovar</derivirana_varijabla>
  </DomainObject.Predmet.ProtustrankaWithAdress>
  <DomainObject.Predmet.ProtustrankaWithAdressOIB>
    <izvorni_sadrzaj>ZADRUGA MODIT za proizvodnju i usluge, OIB 48545546702, Naselje A. M. Reljkovića 49, 32000 Vukovar</izvorni_sadrzaj>
    <derivirana_varijabla naziv="DomainObject.Predmet.ProtustrankaWithAdressOIB_1">ZADRUGA MODIT za proizvodnju i usluge, OIB 48545546702, Naselje A. M. Reljkovića 49, 32000 Vukovar</derivirana_varijabla>
  </DomainObject.Predmet.ProtustrankaWithAdressOIB>
  <DomainObject.Predmet.ProtustrankaNazivFormated>
    <izvorni_sadrzaj>ZADRUGA MODIT za proizvodnju i usluge</izvorni_sadrzaj>
    <derivirana_varijabla naziv="DomainObject.Predmet.ProtustrankaNazivFormated_1">ZADRUGA MODIT za proizvodnju i usluge</derivirana_varijabla>
  </DomainObject.Predmet.ProtustrankaNazivFormated>
  <DomainObject.Predmet.ProtustrankaNazivFormatedOIB>
    <izvorni_sadrzaj>ZADRUGA MODIT za proizvodnju i usluge, OIB 48545546702</izvorni_sadrzaj>
    <derivirana_varijabla naziv="DomainObject.Predmet.ProtustrankaNazivFormatedOIB_1">ZADRUGA MODIT za proizvodnju i usluge, OIB 48545546702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izvorni_sadrzaj>
    <derivirana_varijabla naziv="DomainObject.Predmet.StrankaFormated_1">  MINISTARSTVO FINANCIJA POREZNA UPRAVA</derivirana_varijabla>
  </DomainObject.Predmet.StrankaFormated>
  <DomainObject.Predmet.StrankaFormatedOIB>
    <izvorni_sadrzaj>  MINISTARSTVO FINANCIJA POREZNA UPRAVA, OIB 18683136487</izvorni_sadrzaj>
    <derivirana_varijabla naziv="DomainObject.Predmet.StrankaFormatedOIB_1">  MINISTARSTVO FINANCIJA POREZNA UPRAVA, OIB 18683136487</derivirana_varijabla>
  </DomainObject.Predmet.StrankaFormatedOIB>
  <DomainObject.Predmet.StrankaFormatedWithAdress>
    <izvorni_sadrzaj> MINISTARSTVO FINANCIJA POREZNA UPRAVA</izvorni_sadrzaj>
    <derivirana_varijabla naziv="DomainObject.Predmet.StrankaFormatedWithAdress_1"> MINISTARSTVO FINANCIJA POREZNA UPRAVA</derivirana_varijabla>
  </DomainObject.Predmet.StrankaFormatedWithAdress>
  <DomainObject.Predmet.StrankaFormatedWithAdressOIB>
    <izvorni_sadrzaj> MINISTARSTVO FINANCIJA POREZNA UPRAVA, OIB 18683136487</izvorni_sadrzaj>
    <derivirana_varijabla naziv="DomainObject.Predmet.StrankaFormatedWithAdressOIB_1"> MINISTARSTVO FINANCIJA POREZNA UPRAVA, OIB 18683136487</derivirana_varijabla>
  </DomainObject.Predmet.StrankaFormatedWithAdressOIB>
  <DomainObject.Predmet.StrankaWithAdress>
    <izvorni_sadrzaj>MINISTARSTVO FINANCIJA POREZNA UPRAVA </izvorni_sadrzaj>
    <derivirana_varijabla naziv="DomainObject.Predmet.StrankaWithAdress_1">MINISTARSTVO FINANCIJA POREZNA UPRAVA </derivirana_varijabla>
  </DomainObject.Predmet.StrankaWithAdress>
  <DomainObject.Predmet.StrankaWithAdressOIB>
    <izvorni_sadrzaj>MINISTARSTVO FINANCIJA POREZNA UPRAVA, OIB 18683136487</izvorni_sadrzaj>
    <derivirana_varijabla naziv="DomainObject.Predmet.StrankaWithAdressOIB_1">MINISTARSTVO FINANCIJA POREZNA UPRAVA, OIB 18683136487</derivirana_varijabla>
  </DomainObject.Predmet.StrankaWithAdressOIB>
  <DomainObject.Predmet.StrankaNazivFormated>
    <izvorni_sadrzaj>MINISTARSTVO FINANCIJA POREZNA UPRAVA</izvorni_sadrzaj>
    <derivirana_varijabla naziv="DomainObject.Predmet.StrankaNazivFormated_1">MINISTARSTVO FINANCIJA POREZNA UPRAVA</derivirana_varijabla>
  </DomainObject.Predmet.StrankaNazivFormated>
  <DomainObject.Predmet.StrankaNazivFormatedOIB>
    <izvorni_sadrzaj>MINISTARSTVO FINANCIJA POREZNA UPRAVA, OIB 18683136487</izvorni_sadrzaj>
    <derivirana_varijabla naziv="DomainObject.Predmet.StrankaNazivFormatedOIB_1">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MINISTARSTVO FINANCIJA POREZNA UPRAVA</item>
    </izvorni_sadrzaj>
    <derivirana_varijabla naziv="DomainObject.Predmet.StrankaListFormated_1">
      <item>MINISTARSTVO FINANCIJA POREZNA UPRAVA</item>
    </derivirana_varijabla>
  </DomainObject.Predmet.StrankaListFormated>
  <DomainObject.Predmet.StrankaListFormatedOIB>
    <izvorni_sadrzaj>
      <item>MINISTARSTVO FINANCIJA POREZNA UPRAVA, OIB 18683136487</item>
    </izvorni_sadrzaj>
    <derivirana_varijabla naziv="DomainObject.Predmet.StrankaListFormatedOIB_1">
      <item>MINISTARSTVO FINANCIJA POREZNA UPRAVA, OIB 18683136487</item>
    </derivirana_varijabla>
  </DomainObject.Predmet.StrankaListFormatedOIB>
  <DomainObject.Predmet.StrankaListFormatedWithAdress>
    <izvorni_sadrzaj>
      <item>MINISTARSTVO FINANCIJA POREZNA UPRAVA</item>
    </izvorni_sadrzaj>
    <derivirana_varijabla naziv="DomainObject.Predmet.StrankaListFormatedWithAdress_1">
      <item>MINISTARSTVO FINANCIJA POREZNA UPRAVA</item>
    </derivirana_varijabla>
  </DomainObject.Predmet.StrankaListFormatedWithAdress>
  <DomainObject.Predmet.StrankaListFormatedWithAdressOIB>
    <izvorni_sadrzaj>
      <item>MINISTARSTVO FINANCIJA POREZNA UPRAVA, OIB 18683136487</item>
    </izvorni_sadrzaj>
    <derivirana_varijabla naziv="DomainObject.Predmet.StrankaListFormatedWithAdressOIB_1">
      <item>MINISTARSTVO FINANCIJA POREZNA UPRAVA, OIB 18683136487</item>
    </derivirana_varijabla>
  </DomainObject.Predmet.StrankaListFormatedWithAdressOIB>
  <DomainObject.Predmet.StrankaListNazivFormated>
    <izvorni_sadrzaj>
      <item>MINISTARSTVO FINANCIJA POREZNA UPRAVA</item>
    </izvorni_sadrzaj>
    <derivirana_varijabla naziv="DomainObject.Predmet.StrankaListNazivFormated_1">
      <item>MINISTARSTVO FINANCIJA POREZNA UPRAVA</item>
    </derivirana_varijabla>
  </DomainObject.Predmet.StrankaListNazivFormated>
  <DomainObject.Predmet.StrankaListNazivFormatedOIB>
    <izvorni_sadrzaj>
      <item>MINISTARSTVO FINANCIJA POREZNA UPRAVA, OIB 18683136487</item>
    </izvorni_sadrzaj>
    <derivirana_varijabla naziv="DomainObject.Predmet.StrankaListNazivFormatedOIB_1">
      <item>MINISTARSTVO FINANCIJA POREZNA UPRAVA, OIB 18683136487</item>
    </derivirana_varijabla>
  </DomainObject.Predmet.StrankaListNazivFormatedOIB>
  <DomainObject.Predmet.ProtuStrankaListFormated>
    <izvorni_sadrzaj>
      <item>ZADRUGA MODIT za proizvodnju i usluge</item>
    </izvorni_sadrzaj>
    <derivirana_varijabla naziv="DomainObject.Predmet.ProtuStrankaListFormated_1">
      <item>ZADRUGA MODIT za proizvodnju i usluge</item>
    </derivirana_varijabla>
  </DomainObject.Predmet.ProtuStrankaListFormated>
  <DomainObject.Predmet.ProtuStrankaListFormatedOIB>
    <izvorni_sadrzaj>
      <item>ZADRUGA MODIT za proizvodnju i usluge, OIB 48545546702</item>
    </izvorni_sadrzaj>
    <derivirana_varijabla naziv="DomainObject.Predmet.ProtuStrankaListFormatedOIB_1">
      <item>ZADRUGA MODIT za proizvodnju i usluge, OIB 48545546702</item>
    </derivirana_varijabla>
  </DomainObject.Predmet.ProtuStrankaListFormatedOIB>
  <DomainObject.Predmet.ProtuStrankaListFormatedWithAdress>
    <izvorni_sadrzaj>
      <item>ZADRUGA MODIT za proizvodnju i usluge, Naselje A. M. Reljkovića 49, 32000 Vukovar</item>
    </izvorni_sadrzaj>
    <derivirana_varijabla naziv="DomainObject.Predmet.ProtuStrankaListFormatedWithAdress_1">
      <item>ZADRUGA MODIT za proizvodnju i usluge, Naselje A. M. Reljkovića 49, 32000 Vukovar</item>
    </derivirana_varijabla>
  </DomainObject.Predmet.ProtuStrankaListFormatedWithAdress>
  <DomainObject.Predmet.ProtuStrankaListFormatedWithAdressOIB>
    <izvorni_sadrzaj>
      <item>ZADRUGA MODIT za proizvodnju i usluge, OIB 48545546702, Naselje A. M. Reljkovića 49, 32000 Vukovar</item>
    </izvorni_sadrzaj>
    <derivirana_varijabla naziv="DomainObject.Predmet.ProtuStrankaListFormatedWithAdressOIB_1">
      <item>ZADRUGA MODIT za proizvodnju i usluge, OIB 48545546702, Naselje A. M. Reljkovića 49, 32000 Vukovar</item>
    </derivirana_varijabla>
  </DomainObject.Predmet.ProtuStrankaListFormatedWithAdressOIB>
  <DomainObject.Predmet.ProtuStrankaListNazivFormated>
    <izvorni_sadrzaj>
      <item>ZADRUGA MODIT za proizvodnju i usluge</item>
    </izvorni_sadrzaj>
    <derivirana_varijabla naziv="DomainObject.Predmet.ProtuStrankaListNazivFormated_1">
      <item>ZADRUGA MODIT za proizvodnju i usluge</item>
    </derivirana_varijabla>
  </DomainObject.Predmet.ProtuStrankaListNazivFormated>
  <DomainObject.Predmet.ProtuStrankaListNazivFormatedOIB>
    <izvorni_sadrzaj>
      <item>ZADRUGA MODIT za proizvodnju i usluge, OIB 48545546702</item>
    </izvorni_sadrzaj>
    <derivirana_varijabla naziv="DomainObject.Predmet.ProtuStrankaListNazivFormatedOIB_1">
      <item>ZADRUGA MODIT za proizvodnju i usluge, OIB 48545546702</item>
    </derivirana_varijabla>
  </DomainObject.Predmet.ProtuStrankaListNazivFormatedOIB>
  <DomainObject.Predmet.OstaliListFormated>
    <izvorni_sadrzaj>
      <item>Denis Moskalj</item>
      <item>Dragutin Romić</item>
    </izvorni_sadrzaj>
    <derivirana_varijabla naziv="DomainObject.Predmet.OstaliListFormated_1">
      <item>Denis Moskalj</item>
      <item>Dragutin Romić</item>
    </derivirana_varijabla>
  </DomainObject.Predmet.OstaliListFormated>
  <DomainObject.Predmet.OstaliListFormatedOIB>
    <izvorni_sadrzaj>
      <item>Denis Moskalj, OIB 31809386576</item>
      <item>Dragutin Romić, OIB 07423571519</item>
    </izvorni_sadrzaj>
    <derivirana_varijabla naziv="DomainObject.Predmet.OstaliListFormatedOIB_1">
      <item>Denis Moskalj, OIB 31809386576</item>
      <item>Dragutin Romić, OIB 07423571519</item>
    </derivirana_varijabla>
  </DomainObject.Predmet.OstaliListFormatedOIB>
  <DomainObject.Predmet.OstaliListFormatedWithAdress>
    <izvorni_sadrzaj>
      <item>Denis Moskalj, Antuna  Matije Reljkovića 49, 32000 Vukovar</item>
      <item>Dragutin Romić, Ulica Papuka 28, 31431 Čepin</item>
    </izvorni_sadrzaj>
    <derivirana_varijabla naziv="DomainObject.Predmet.OstaliListFormatedWithAdress_1">
      <item>Denis Moskalj, Antuna  Matije Reljkovića 49, 32000 Vukovar</item>
      <item>Dragutin Romić, Ulica Papuka 28, 31431 Čepin</item>
    </derivirana_varijabla>
  </DomainObject.Predmet.OstaliListFormatedWithAdress>
  <DomainObject.Predmet.OstaliListFormatedWithAdressOIB>
    <izvorni_sadrzaj>
      <item>Denis Moskalj, OIB 31809386576, Antuna  Matije Reljkovića 49, 32000 Vukovar</item>
      <item>Dragutin Romić, OIB 07423571519, Ulica Papuka 28, 31431 Čepin</item>
    </izvorni_sadrzaj>
    <derivirana_varijabla naziv="DomainObject.Predmet.OstaliListFormatedWithAdressOIB_1">
      <item>Denis Moskalj, OIB 31809386576, Antuna  Matije Reljkovića 49, 32000 Vukovar</item>
      <item>Dragutin Romić, OIB 07423571519, Ulica Papuka 28, 31431 Čepin</item>
    </derivirana_varijabla>
  </DomainObject.Predmet.OstaliListFormatedWithAdressOIB>
  <DomainObject.Predmet.OstaliListNazivFormated>
    <izvorni_sadrzaj>
      <item>Denis Moskalj</item>
      <item>Dragutin Romić</item>
    </izvorni_sadrzaj>
    <derivirana_varijabla naziv="DomainObject.Predmet.OstaliListNazivFormated_1">
      <item>Denis Moskalj</item>
      <item>Dragutin Romić</item>
    </derivirana_varijabla>
  </DomainObject.Predmet.OstaliListNazivFormated>
  <DomainObject.Predmet.OstaliListNazivFormatedOIB>
    <izvorni_sadrzaj>
      <item>Denis Moskalj, OIB 31809386576</item>
      <item>Dragutin Romić, OIB 07423571519</item>
    </izvorni_sadrzaj>
    <derivirana_varijabla naziv="DomainObject.Predmet.OstaliListNazivFormatedOIB_1">
      <item>Denis Moskalj, OIB 31809386576</item>
      <item>Dragutin Romić, OIB 07423571519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
    <derivirana_varijabla naziv="DomainObject.PoslovniBrojDokumenta_1"/>
  </DomainObject.PoslovniBrojDokumenta>
  <DomainObject.Predmet.StrankaIDrugi>
    <izvorni_sadrzaj>MINISTARSTVO FINANCIJA POREZNA UPRAVA</izvorni_sadrzaj>
    <derivirana_varijabla naziv="DomainObject.Predmet.StrankaIDrugi_1">MINISTARSTVO FINANCIJA POREZNA UPRAVA</derivirana_varijabla>
  </DomainObject.Predmet.StrankaIDrugi>
  <DomainObject.Predmet.ProtustrankaIDrugi>
    <izvorni_sadrzaj>ZADRUGA MODIT za proizvodnju i usluge</izvorni_sadrzaj>
    <derivirana_varijabla naziv="DomainObject.Predmet.ProtustrankaIDrugi_1">ZADRUGA MODIT za proizvodnju i usluge</derivirana_varijabla>
  </DomainObject.Predmet.ProtustrankaIDrugi>
  <DomainObject.Predmet.StrankaIDrugiAdressOIB>
    <izvorni_sadrzaj>MINISTARSTVO FINANCIJA POREZNA UPRAVA, OIB 18683136487</izvorni_sadrzaj>
    <derivirana_varijabla naziv="DomainObject.Predmet.StrankaIDrugiAdressOIB_1">MINISTARSTVO FINANCIJA POREZNA UPRAVA, OIB 18683136487</derivirana_varijabla>
  </DomainObject.Predmet.StrankaIDrugiAdressOIB>
  <DomainObject.Predmet.ProtustrankaIDrugiAdressOIB>
    <izvorni_sadrzaj>ZADRUGA MODIT za proizvodnju i usluge, OIB 48545546702, Naselje A. M. Reljkovića 49, 32000 Vukovar</izvorni_sadrzaj>
    <derivirana_varijabla naziv="DomainObject.Predmet.ProtustrankaIDrugiAdressOIB_1">ZADRUGA MODIT za proizvodnju i usluge, OIB 48545546702, Naselje A. M. Reljkovića 49,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 MODIT za proizvodnju i usluge</item>
      <item>MINISTARSTVO FINANCIJA POREZNA UPRAVA</item>
      <item>Denis Moskalj</item>
      <item>Dragutin Romić</item>
    </izvorni_sadrzaj>
    <derivirana_varijabla naziv="DomainObject.Predmet.SudioniciListNaziv_1">
      <item>ZADRUGA MODIT za proizvodnju i usluge</item>
      <item>MINISTARSTVO FINANCIJA POREZNA UPRAVA</item>
      <item>Denis Moskalj</item>
      <item>Dragutin Romić</item>
    </derivirana_varijabla>
  </DomainObject.Predmet.SudioniciListNaziv>
  <DomainObject.Predmet.SudioniciListAdressOIB>
    <izvorni_sadrzaj>
      <item>ZADRUGA MODIT za proizvodnju i usluge, OIB 48545546702, Naselje A. M. Reljkovića 49,32000 Vukovar</item>
      <item>MINISTARSTVO FINANCIJA POREZNA UPRAVA, OIB 18683136487</item>
      <item>Denis Moskalj, OIB 31809386576, Antuna  Matije Reljkovića 49,32000 Vukovar</item>
      <item>Dragutin Romić, OIB 07423571519, Ulica Papuka 28,31431 Čepin</item>
    </izvorni_sadrzaj>
    <derivirana_varijabla naziv="DomainObject.Predmet.SudioniciListAdressOIB_1">
      <item>ZADRUGA MODIT za proizvodnju i usluge, OIB 48545546702, Naselje A. M. Reljkovića 49,32000 Vukovar</item>
      <item>MINISTARSTVO FINANCIJA POREZNA UPRAVA, OIB 18683136487</item>
      <item>Denis Moskalj, OIB 31809386576, Antuna  Matije Reljkovića 49,32000 Vukovar</item>
      <item>Dragutin Romić, OIB 07423571519, Ulica Papuka 28,31431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48545546702</item>
      <item>, OIB 18683136487</item>
      <item>, OIB 31809386576</item>
      <item>, OIB 07423571519</item>
    </izvorni_sadrzaj>
    <derivirana_varijabla naziv="DomainObject.Predmet.SudioniciListNazivOIB_1">
      <item>, OIB 48545546702</item>
      <item>, OIB 18683136487</item>
      <item>, OIB 31809386576</item>
      <item>, OIB 07423571519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84C243-2F39-4D9C-97A6-81E5DA4AB6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1324</properties:Words>
  <properties:Characters>7559</properties:Characters>
  <properties:Lines>194</properties:Lines>
  <properties:Paragraphs>55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9156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2016-11-28T08:04:00Z</dcterms:created>
  <dc:creator>hermanj</dc:creator>
  <cp:lastModifiedBy>Maja Kocijan</cp:lastModifiedBy>
  <cp:lastPrinted>2016-11-28T08:20:00Z</cp:lastPrinted>
  <dcterms:modified xmlns:xsi="http://www.w3.org/2001/XMLSchema-instance" xsi:type="dcterms:W3CDTF">2016-11-28T08:35:00Z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