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56f27" w14:paraId="de56f27" w:rsidRDefault="00B314E8" w:rsidR="00EE0A37" w:rsidRPr="007E5EE1">
      <w:pPr>
        <w15:collapsed w:val="false"/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ab/>
      </w:r>
      <w:r w:rsidRPr="007E5EE1">
        <w:rPr>
          <w:rFonts w:hAnsi="Times New Roman" w:ascii="Times New Roman"/>
          <w:noProof w:val="false"/>
          <w:szCs w:val="24"/>
        </w:rPr>
        <w:tab/>
      </w:r>
      <w:r w:rsidRPr="007E5EE1">
        <w:rPr>
          <w:rFonts w:hAnsi="Times New Roman" w:ascii="Times New Roman"/>
          <w:noProof w:val="false"/>
          <w:szCs w:val="24"/>
        </w:rPr>
        <w:tab/>
      </w:r>
      <w:r w:rsidRPr="007E5EE1">
        <w:rPr>
          <w:rFonts w:hAnsi="Times New Roman" w:ascii="Times New Roman"/>
          <w:noProof w:val="false"/>
          <w:szCs w:val="24"/>
        </w:rPr>
        <w:tab/>
      </w:r>
      <w:r w:rsidRPr="007E5EE1">
        <w:rPr>
          <w:rFonts w:hAnsi="Times New Roman" w:ascii="Times New Roman"/>
          <w:noProof w:val="false"/>
          <w:szCs w:val="24"/>
        </w:rPr>
        <w:tab/>
      </w:r>
      <w:r w:rsidRPr="007E5EE1">
        <w:rPr>
          <w:rFonts w:hAnsi="Times New Roman" w:ascii="Times New Roman"/>
          <w:noProof w:val="false"/>
          <w:szCs w:val="24"/>
        </w:rPr>
        <w:tab/>
      </w:r>
      <w:r w:rsidRPr="007E5EE1">
        <w:rPr>
          <w:rFonts w:hAnsi="Times New Roman" w:ascii="Times New Roman"/>
          <w:noProof w:val="false"/>
          <w:szCs w:val="24"/>
        </w:rPr>
        <w:tab/>
      </w:r>
      <w:r w:rsidRPr="007E5EE1">
        <w:rPr>
          <w:rFonts w:hAnsi="Times New Roman" w:ascii="Times New Roman"/>
          <w:noProof w:val="false"/>
          <w:szCs w:val="24"/>
        </w:rPr>
        <w:tab/>
      </w:r>
      <w:r w:rsidRPr="007E5EE1">
        <w:rPr>
          <w:rFonts w:hAnsi="Times New Roman" w:ascii="Times New Roman"/>
          <w:noProof w:val="false"/>
          <w:szCs w:val="24"/>
        </w:rPr>
        <w:tab/>
      </w:r>
      <w:r w:rsidRPr="007E5EE1">
        <w:rPr>
          <w:rFonts w:hAnsi="Times New Roman" w:ascii="Times New Roman"/>
          <w:noProof w:val="false"/>
          <w:szCs w:val="24"/>
        </w:rPr>
        <w:tab/>
      </w:r>
      <w:r w:rsidR="00C15E95" w:rsidRPr="007E5EE1">
        <w:rPr>
          <w:rFonts w:hAnsi="Times New Roman" w:ascii="Times New Roman"/>
          <w:noProof w:val="false"/>
          <w:szCs w:val="24"/>
        </w:rPr>
        <w:t xml:space="preserve">4 </w:t>
      </w:r>
      <w:r w:rsidRPr="007E5EE1">
        <w:rPr>
          <w:rFonts w:hAnsi="Times New Roman" w:ascii="Times New Roman"/>
          <w:noProof w:val="false"/>
          <w:szCs w:val="24"/>
        </w:rPr>
        <w:t>St-</w:t>
      </w:r>
      <w:r w:rsidR="00B32CC0">
        <w:rPr>
          <w:rFonts w:hAnsi="Times New Roman" w:ascii="Times New Roman"/>
          <w:noProof w:val="false"/>
          <w:szCs w:val="24"/>
        </w:rPr>
        <w:t>355</w:t>
      </w:r>
      <w:r w:rsidR="000A287F">
        <w:rPr>
          <w:rFonts w:hAnsi="Times New Roman" w:ascii="Times New Roman"/>
          <w:noProof w:val="false"/>
          <w:szCs w:val="24"/>
        </w:rPr>
        <w:t>/1</w:t>
      </w:r>
      <w:r w:rsidR="00B32CC0">
        <w:rPr>
          <w:rFonts w:hAnsi="Times New Roman" w:ascii="Times New Roman"/>
          <w:noProof w:val="false"/>
          <w:szCs w:val="24"/>
        </w:rPr>
        <w:t>4-</w:t>
      </w:r>
      <w:r w:rsidR="00A528C4">
        <w:rPr>
          <w:rFonts w:hAnsi="Times New Roman" w:ascii="Times New Roman"/>
          <w:noProof w:val="false"/>
          <w:szCs w:val="24"/>
        </w:rPr>
        <w:t>102</w:t>
      </w:r>
      <w:r w:rsidR="00751500" w:rsidRPr="007E5EE1">
        <w:rPr>
          <w:rFonts w:hAnsi="Times New Roman" w:ascii="Times New Roman"/>
          <w:noProof w:val="false"/>
          <w:szCs w:val="24"/>
        </w:rPr>
        <w:t xml:space="preserve"> </w:t>
      </w:r>
      <w:r w:rsidR="007E5EE1" w:rsidRPr="00A30BE9">
        <w:rPr>
          <w:rFonts w:hAnsi="Times New Roman" w:ascii="Times New Roman"/>
          <w:szCs w:val="24"/>
        </w:rPr>
        <w:drawing>
          <wp:inline distR="0" distL="0" distB="0" distT="0">
            <wp:extent cy="959485" cx="721360"/>
            <wp:effectExtent b="0" r="254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E0A37" w:rsidR="00900EB6" w:rsidRPr="007E5EE1">
      <w:pPr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>REPUBLIKA HRVATSKA</w:t>
      </w:r>
    </w:p>
    <w:p w:rsidRDefault="00EE0A37" w:rsidR="00900EB6" w:rsidRPr="007E5EE1">
      <w:pPr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>TRGOVAČKI SUD U ZAGREBU</w:t>
      </w:r>
    </w:p>
    <w:p w:rsidRDefault="00EE0A37" w:rsidR="00713F90" w:rsidRPr="007E5EE1">
      <w:pPr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 xml:space="preserve">STALNA SLUŽBA </w:t>
      </w:r>
    </w:p>
    <w:p w:rsidRDefault="00CE1F4A" w:rsidR="00C15E95">
      <w:pPr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 xml:space="preserve">Karlovac, </w:t>
      </w:r>
      <w:r w:rsidR="009115BB">
        <w:rPr>
          <w:rFonts w:hAnsi="Times New Roman" w:ascii="Times New Roman"/>
          <w:noProof w:val="false"/>
          <w:szCs w:val="24"/>
        </w:rPr>
        <w:t>Trg hrvatskih branitelja 1</w:t>
      </w:r>
    </w:p>
    <w:p w:rsidRDefault="00D74A34" w:rsidR="00D74A34" w:rsidRPr="007E5EE1">
      <w:pPr>
        <w:rPr>
          <w:rFonts w:hAnsi="Times New Roman" w:ascii="Times New Roman"/>
          <w:noProof w:val="false"/>
          <w:szCs w:val="24"/>
        </w:rPr>
      </w:pPr>
    </w:p>
    <w:p w:rsidRDefault="00CE1F4A" w:rsidP="00CE1F4A" w:rsidR="00656CA3">
      <w:pPr>
        <w:jc w:val="center"/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 xml:space="preserve">REPUBLIKA HRVATSKA </w:t>
      </w:r>
    </w:p>
    <w:p w:rsidRDefault="00033862" w:rsidP="00CE1F4A" w:rsidR="00033862" w:rsidRPr="007E5EE1">
      <w:pPr>
        <w:jc w:val="center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Z A K L J U Č A K </w:t>
      </w:r>
    </w:p>
    <w:p w:rsidRDefault="00A5128B" w:rsidR="00AF0972" w:rsidRPr="007E5EE1">
      <w:pPr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 </w:t>
      </w:r>
    </w:p>
    <w:p w:rsidRDefault="00713F90" w:rsidP="00713F90" w:rsidR="006D1224" w:rsidRPr="007E5EE1">
      <w:pPr>
        <w:jc w:val="both"/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ab/>
      </w:r>
      <w:r w:rsidR="001D5E44">
        <w:rPr>
          <w:rFonts w:hAnsi="Times New Roman" w:ascii="Times New Roman"/>
          <w:noProof w:val="false"/>
          <w:szCs w:val="24"/>
        </w:rPr>
        <w:t>Trgovački sud u Zagrebu, Stalna služba,</w:t>
      </w:r>
      <w:r w:rsidR="00C15E95" w:rsidRPr="007E5EE1">
        <w:rPr>
          <w:rFonts w:hAnsi="Times New Roman" w:ascii="Times New Roman"/>
          <w:noProof w:val="false"/>
          <w:szCs w:val="24"/>
        </w:rPr>
        <w:t xml:space="preserve"> </w:t>
      </w:r>
      <w:r w:rsidR="006D1224" w:rsidRPr="007E5EE1">
        <w:rPr>
          <w:rFonts w:hAnsi="Times New Roman" w:ascii="Times New Roman"/>
          <w:noProof w:val="false"/>
          <w:szCs w:val="24"/>
        </w:rPr>
        <w:t>po sucu Goranki Boljkovac, kao stečajnom sucu, u stečajnom postupku nad</w:t>
      </w:r>
      <w:r w:rsidR="002649D4" w:rsidRPr="007E5EE1">
        <w:rPr>
          <w:rFonts w:hAnsi="Times New Roman" w:ascii="Times New Roman"/>
          <w:noProof w:val="false"/>
          <w:szCs w:val="24"/>
        </w:rPr>
        <w:t xml:space="preserve"> stečajnim</w:t>
      </w:r>
      <w:r w:rsidR="006D1224" w:rsidRPr="007E5EE1">
        <w:rPr>
          <w:rFonts w:hAnsi="Times New Roman" w:ascii="Times New Roman"/>
          <w:noProof w:val="false"/>
          <w:szCs w:val="24"/>
        </w:rPr>
        <w:t xml:space="preserve"> dužnikom </w:t>
      </w:r>
      <w:r w:rsidR="00B32CC0">
        <w:rPr>
          <w:rFonts w:hAnsi="Times New Roman" w:ascii="Times New Roman"/>
        </w:rPr>
        <w:t>PONOS</w:t>
      </w:r>
      <w:r w:rsidR="00707952" w:rsidRPr="0055397D">
        <w:rPr>
          <w:rFonts w:hAnsi="Times New Roman" w:ascii="Times New Roman"/>
        </w:rPr>
        <w:t xml:space="preserve"> d.o.o.</w:t>
      </w:r>
      <w:r w:rsidR="00707952">
        <w:rPr>
          <w:rFonts w:hAnsi="Times New Roman" w:ascii="Times New Roman"/>
        </w:rPr>
        <w:t xml:space="preserve"> u stečaju</w:t>
      </w:r>
      <w:r w:rsidR="00707952" w:rsidRPr="0055397D">
        <w:rPr>
          <w:rFonts w:hAnsi="Times New Roman" w:ascii="Times New Roman"/>
        </w:rPr>
        <w:t xml:space="preserve">, Zagreb, </w:t>
      </w:r>
      <w:r w:rsidR="00B32CC0">
        <w:rPr>
          <w:rFonts w:hAnsi="Times New Roman" w:ascii="Times New Roman"/>
        </w:rPr>
        <w:t>Zagrebačka cesta 145a</w:t>
      </w:r>
      <w:r w:rsidR="00707952" w:rsidRPr="0055397D">
        <w:rPr>
          <w:rFonts w:hAnsi="Times New Roman" w:ascii="Times New Roman"/>
        </w:rPr>
        <w:t>, OIB</w:t>
      </w:r>
      <w:r w:rsidR="00B32CC0">
        <w:rPr>
          <w:rFonts w:hAnsi="Times New Roman" w:ascii="Times New Roman"/>
        </w:rPr>
        <w:t xml:space="preserve"> 47311084338</w:t>
      </w:r>
      <w:r w:rsidR="00707952" w:rsidRPr="00912B2C">
        <w:rPr>
          <w:rFonts w:hAnsi="Times New Roman" w:ascii="Times New Roman"/>
          <w:szCs w:val="24"/>
        </w:rPr>
        <w:t>,</w:t>
      </w:r>
      <w:r w:rsidR="00B32CC0">
        <w:rPr>
          <w:rFonts w:hAnsi="Times New Roman" w:ascii="Times New Roman"/>
          <w:szCs w:val="24"/>
        </w:rPr>
        <w:t xml:space="preserve"> </w:t>
      </w:r>
      <w:r w:rsidR="00B2111E">
        <w:rPr>
          <w:rFonts w:hAnsi="Times New Roman" w:ascii="Times New Roman"/>
          <w:szCs w:val="24"/>
        </w:rPr>
        <w:t xml:space="preserve">dana 23. travnja 2018. </w:t>
      </w:r>
    </w:p>
    <w:p w:rsidRDefault="000A287F" w:rsidP="00713F90" w:rsidR="006D1224" w:rsidRPr="007E5EE1">
      <w:pPr>
        <w:jc w:val="both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 </w:t>
      </w:r>
    </w:p>
    <w:p w:rsidRDefault="00B2111E" w:rsidP="009C4F5D" w:rsidR="009C4F5D" w:rsidRPr="007E5EE1">
      <w:pPr>
        <w:jc w:val="center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z a k l j u č i o   j e </w:t>
      </w:r>
    </w:p>
    <w:p w:rsidRDefault="009C4F5D" w:rsidP="009C4F5D" w:rsidR="009C4F5D" w:rsidRPr="007E5EE1">
      <w:pPr>
        <w:jc w:val="center"/>
        <w:rPr>
          <w:rFonts w:hAnsi="Times New Roman" w:ascii="Times New Roman"/>
          <w:noProof w:val="false"/>
          <w:szCs w:val="24"/>
        </w:rPr>
      </w:pPr>
    </w:p>
    <w:p w:rsidRDefault="00B2111E" w:rsidP="00B2111E" w:rsidR="009B2B2D">
      <w:pPr>
        <w:ind w:firstLine="720"/>
        <w:jc w:val="both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Popis tražbina koje se uzimaju u obzir pri diobi – diobni popis od 20. veljače 2018. objavit će se na mrežnoj stranici e-Oglasna ploča suda na uvid sudionicima.</w:t>
      </w:r>
    </w:p>
    <w:p w:rsidRDefault="00B2111E" w:rsidP="00B2111E" w:rsidR="00B2111E">
      <w:pPr>
        <w:ind w:firstLine="720"/>
        <w:jc w:val="both"/>
        <w:rPr>
          <w:rFonts w:hAnsi="Times New Roman" w:ascii="Times New Roman"/>
          <w:noProof w:val="false"/>
          <w:szCs w:val="24"/>
        </w:rPr>
      </w:pPr>
    </w:p>
    <w:p w:rsidRDefault="00B2111E" w:rsidP="00B2111E" w:rsidR="00B2111E" w:rsidRPr="007E5EE1">
      <w:pPr>
        <w:ind w:firstLine="720"/>
        <w:jc w:val="both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Sukladno odredbi čl.190. Stečajnog zakona </w:t>
      </w:r>
      <w:r w:rsidRPr="002C3FDD">
        <w:rPr>
          <w:rFonts w:hAnsi="Times New Roman" w:ascii="Times New Roman"/>
          <w:szCs w:val="24"/>
        </w:rPr>
        <w:t>(</w:t>
      </w:r>
      <w:r>
        <w:rPr>
          <w:rFonts w:hAnsi="Times New Roman" w:ascii="Times New Roman"/>
          <w:szCs w:val="24"/>
        </w:rPr>
        <w:t>Narodne novine</w:t>
      </w:r>
      <w:r w:rsidRPr="002C3FDD">
        <w:rPr>
          <w:rFonts w:hAnsi="Times New Roman" w:ascii="Times New Roman"/>
          <w:szCs w:val="24"/>
        </w:rPr>
        <w:t xml:space="preserve"> broj 44/96, 29/99, 129/00, 123/03, 82/06, 116/10, 25/12, 133/12, 45/13, dalje u tekstu: SZ-a)</w:t>
      </w:r>
      <w:r>
        <w:rPr>
          <w:rFonts w:hAnsi="Times New Roman" w:ascii="Times New Roman"/>
          <w:szCs w:val="24"/>
        </w:rPr>
        <w:t xml:space="preserve"> vjerovnici mogu stečajnom sucu podnijeti prigovor na popis u roku od 8 dana od isteka rokova iz čl.185.st.1. SZ-a.</w:t>
      </w:r>
    </w:p>
    <w:p w:rsidRDefault="001D5E44" w:rsidP="009C4F5D" w:rsidR="001D5E44" w:rsidRPr="007E5EE1">
      <w:pPr>
        <w:jc w:val="both"/>
        <w:rPr>
          <w:rFonts w:hAnsi="Times New Roman" w:ascii="Times New Roman"/>
          <w:noProof w:val="false"/>
          <w:szCs w:val="24"/>
        </w:rPr>
      </w:pPr>
    </w:p>
    <w:p w:rsidRDefault="00737A4B" w:rsidP="00737A4B" w:rsidR="00737A4B" w:rsidRPr="007E5EE1">
      <w:pPr>
        <w:pStyle w:val="Tijeloteksta"/>
        <w:jc w:val="center"/>
        <w:rPr>
          <w:rFonts w:hAnsi="Times New Roman" w:ascii="Times New Roman"/>
          <w:szCs w:val="24"/>
        </w:rPr>
      </w:pPr>
      <w:r w:rsidRPr="007E5EE1">
        <w:rPr>
          <w:rFonts w:hAnsi="Times New Roman" w:ascii="Times New Roman"/>
          <w:szCs w:val="24"/>
        </w:rPr>
        <w:t>U Karlovcu</w:t>
      </w:r>
      <w:r w:rsidR="00FA55FC" w:rsidRPr="007E5EE1">
        <w:rPr>
          <w:rFonts w:hAnsi="Times New Roman" w:ascii="Times New Roman"/>
          <w:szCs w:val="24"/>
        </w:rPr>
        <w:t xml:space="preserve"> </w:t>
      </w:r>
      <w:r w:rsidR="00B32CC0">
        <w:rPr>
          <w:rFonts w:hAnsi="Times New Roman" w:ascii="Times New Roman"/>
          <w:szCs w:val="24"/>
        </w:rPr>
        <w:t>23. travnja 2018</w:t>
      </w:r>
      <w:r w:rsidRPr="007E5EE1">
        <w:rPr>
          <w:rFonts w:hAnsi="Times New Roman" w:ascii="Times New Roman"/>
          <w:szCs w:val="24"/>
        </w:rPr>
        <w:t xml:space="preserve">. </w:t>
      </w:r>
    </w:p>
    <w:p w:rsidRDefault="00737A4B" w:rsidP="001D5E44" w:rsidR="001D5E44" w:rsidRPr="00934DF0">
      <w:pPr>
        <w:pStyle w:val="Tijeloteksta"/>
        <w:ind w:left="7080"/>
        <w:rPr>
          <w:rFonts w:hAnsi="Times New Roman" w:ascii="Times New Roman"/>
          <w:szCs w:val="24"/>
        </w:rPr>
      </w:pPr>
      <w:r w:rsidRPr="007E5EE1">
        <w:rPr>
          <w:rFonts w:hAnsi="Times New Roman" w:ascii="Times New Roman"/>
          <w:szCs w:val="24"/>
        </w:rPr>
        <w:tab/>
      </w:r>
      <w:r w:rsidRPr="007E5EE1">
        <w:rPr>
          <w:rFonts w:hAnsi="Times New Roman" w:ascii="Times New Roman"/>
          <w:szCs w:val="24"/>
        </w:rPr>
        <w:tab/>
      </w:r>
      <w:r w:rsidR="00C15E95" w:rsidRPr="007E5EE1">
        <w:rPr>
          <w:rFonts w:hAnsi="Times New Roman" w:ascii="Times New Roman"/>
          <w:szCs w:val="24"/>
        </w:rPr>
        <w:t xml:space="preserve">     </w:t>
      </w:r>
      <w:r w:rsidRPr="007E5EE1">
        <w:rPr>
          <w:rFonts w:hAnsi="Times New Roman" w:ascii="Times New Roman"/>
          <w:szCs w:val="24"/>
        </w:rPr>
        <w:tab/>
      </w:r>
      <w:r w:rsidR="00C15E95" w:rsidRPr="007E5EE1">
        <w:rPr>
          <w:rFonts w:hAnsi="Times New Roman" w:ascii="Times New Roman"/>
          <w:szCs w:val="24"/>
        </w:rPr>
        <w:t xml:space="preserve">        </w:t>
      </w:r>
      <w:r w:rsidR="001D5E44">
        <w:rPr>
          <w:rFonts w:hAnsi="Times New Roman" w:ascii="Times New Roman"/>
          <w:szCs w:val="24"/>
        </w:rPr>
        <w:t xml:space="preserve">         </w:t>
      </w:r>
      <w:r w:rsidR="00D74A34">
        <w:rPr>
          <w:rFonts w:hAnsi="Times New Roman" w:ascii="Times New Roman"/>
          <w:szCs w:val="24"/>
        </w:rPr>
        <w:t xml:space="preserve">            </w:t>
      </w:r>
      <w:r w:rsidR="001D5E44" w:rsidRPr="00934DF0">
        <w:rPr>
          <w:rFonts w:hAnsi="Times New Roman" w:ascii="Times New Roman"/>
          <w:szCs w:val="24"/>
        </w:rPr>
        <w:t>Sudac:</w:t>
      </w:r>
    </w:p>
    <w:p w:rsidRDefault="001D5E44" w:rsidP="001D5E44" w:rsidR="001D5E44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 xml:space="preserve">                </w:t>
      </w:r>
      <w:r w:rsidRPr="00934DF0">
        <w:rPr>
          <w:rFonts w:hAnsi="Times New Roman" w:ascii="Times New Roman"/>
          <w:szCs w:val="24"/>
        </w:rPr>
        <w:t>Goranka Boljkovac</w:t>
      </w:r>
      <w:r>
        <w:rPr>
          <w:rFonts w:hAnsi="Times New Roman" w:ascii="Times New Roman"/>
          <w:szCs w:val="24"/>
        </w:rPr>
        <w:t>, v.r.</w:t>
      </w:r>
    </w:p>
    <w:p w:rsidRDefault="00D74A34" w:rsidP="001D5E44" w:rsidR="001D5E44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D74A34" w:rsidP="001D5E44" w:rsidR="00A528C4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Protiv ovog </w:t>
      </w:r>
      <w:r w:rsidR="00B2111E">
        <w:rPr>
          <w:rFonts w:hAnsi="Times New Roman" w:ascii="Times New Roman"/>
          <w:szCs w:val="24"/>
        </w:rPr>
        <w:t>zaključka</w:t>
      </w:r>
      <w:r>
        <w:rPr>
          <w:rFonts w:hAnsi="Times New Roman" w:ascii="Times New Roman"/>
          <w:szCs w:val="24"/>
        </w:rPr>
        <w:t xml:space="preserve"> nije dopuštena žalba.</w:t>
      </w:r>
      <w:r w:rsidR="001D5E44">
        <w:rPr>
          <w:rFonts w:hAnsi="Times New Roman" w:ascii="Times New Roman"/>
          <w:szCs w:val="24"/>
        </w:rPr>
        <w:tab/>
      </w:r>
    </w:p>
    <w:p w:rsidRDefault="00A528C4" w:rsidP="00A528C4" w:rsidR="00A528C4">
      <w:pPr>
        <w:pStyle w:val="Tijeloteksta"/>
        <w:tabs>
          <w:tab w:pos="6820" w:val="left"/>
        </w:tabs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  <w:r w:rsidR="001D5E44">
        <w:rPr>
          <w:rFonts w:hAnsi="Times New Roman" w:ascii="Times New Roman"/>
          <w:szCs w:val="24"/>
        </w:rPr>
        <w:t xml:space="preserve">Za točnost </w:t>
      </w:r>
      <w:proofErr w:type="spellStart"/>
      <w:r w:rsidR="001D5E44">
        <w:rPr>
          <w:rFonts w:hAnsi="Times New Roman" w:ascii="Times New Roman"/>
          <w:szCs w:val="24"/>
        </w:rPr>
        <w:t>otpravka</w:t>
      </w:r>
      <w:proofErr w:type="spellEnd"/>
      <w:r>
        <w:rPr>
          <w:rFonts w:hAnsi="Times New Roman" w:ascii="Times New Roman"/>
          <w:szCs w:val="24"/>
        </w:rPr>
        <w:t>-</w:t>
      </w:r>
    </w:p>
    <w:p w:rsidRDefault="00A528C4" w:rsidP="00A528C4" w:rsidR="001D5E44">
      <w:pPr>
        <w:pStyle w:val="Tijeloteksta"/>
        <w:tabs>
          <w:tab w:pos="6820" w:val="left"/>
        </w:tabs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ovlašteni službenik</w:t>
      </w:r>
      <w:r w:rsidR="00D74A34">
        <w:rPr>
          <w:rFonts w:hAnsi="Times New Roman" w:ascii="Times New Roman"/>
          <w:szCs w:val="24"/>
        </w:rPr>
        <w:t>:</w:t>
      </w:r>
    </w:p>
    <w:p w:rsidRDefault="00D74A34" w:rsidP="00A528C4" w:rsidR="00D74A34">
      <w:pPr>
        <w:pStyle w:val="Tijeloteksta"/>
        <w:tabs>
          <w:tab w:pos="6820" w:val="left"/>
        </w:tabs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                                                                             Marina Markić</w:t>
      </w:r>
    </w:p>
    <w:p w:rsidRDefault="001D5E44" w:rsidP="00A528C4" w:rsidR="001D5E44" w:rsidRPr="00A21161">
      <w:pPr>
        <w:pStyle w:val="Tijeloteksta"/>
        <w:tabs>
          <w:tab w:pos="6820" w:val="left"/>
        </w:tabs>
        <w:jc w:val="right"/>
      </w:pPr>
      <w:r>
        <w:rPr>
          <w:rFonts w:hAnsi="Times New Roman" w:ascii="Times New Roman"/>
          <w:szCs w:val="24"/>
        </w:rPr>
        <w:tab/>
      </w:r>
    </w:p>
    <w:p w:rsidRDefault="00751500" w:rsidP="00A528C4" w:rsidR="00751500" w:rsidRPr="007E5EE1">
      <w:pPr>
        <w:pStyle w:val="Tijeloteksta"/>
        <w:jc w:val="right"/>
        <w:rPr>
          <w:rFonts w:hAnsi="Times New Roman" w:ascii="Times New Roman"/>
          <w:szCs w:val="24"/>
        </w:rPr>
      </w:pPr>
    </w:p>
    <w:p w:rsidRDefault="00E855C5" w:rsidP="00A528C4" w:rsidR="00E855C5">
      <w:pPr>
        <w:pStyle w:val="Tijeloteksta"/>
        <w:ind w:left="360"/>
        <w:jc w:val="right"/>
        <w:rPr>
          <w:rFonts w:hAnsi="Times New Roman" w:ascii="Times New Roman"/>
          <w:szCs w:val="24"/>
        </w:rPr>
      </w:pPr>
    </w:p>
    <w:p w:rsidRDefault="001D5E44" w:rsidP="00E855C5" w:rsidR="001D5E44" w:rsidRPr="007E5EE1">
      <w:pPr>
        <w:pStyle w:val="Tijeloteksta"/>
        <w:ind w:left="360"/>
        <w:rPr>
          <w:rFonts w:hAnsi="Times New Roman" w:ascii="Times New Roman"/>
          <w:szCs w:val="24"/>
        </w:rPr>
      </w:pPr>
      <w:bookmarkStart w:name="_GoBack" w:id="0"/>
      <w:bookmarkEnd w:id="0"/>
    </w:p>
    <w:sectPr w:rsidSect="00D74A34" w:rsidR="001D5E44" w:rsidRPr="007E5EE1">
      <w:headerReference w:type="even" r:id="rId10"/>
      <w:headerReference w:type="default" r:id="rId11"/>
      <w:pgSz w:h="16838" w:w="11906"/>
      <w:pgMar w:gutter="0" w:footer="720" w:header="720" w:left="1418" w:bottom="142" w:right="1418" w:top="56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515E" w:rsidR="0027515E">
      <w:r>
        <w:separator/>
      </w:r>
    </w:p>
  </w:endnote>
  <w:endnote w:id="0" w:type="continuationSeparator">
    <w:p w:rsidRDefault="0027515E" w:rsidR="002751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515E" w:rsidR="0027515E">
      <w:r>
        <w:separator/>
      </w:r>
    </w:p>
  </w:footnote>
  <w:footnote w:id="0" w:type="continuationSeparator">
    <w:p w:rsidRDefault="0027515E" w:rsidR="0027515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2B2D" w:rsidP="00B314E8" w:rsidR="009B2B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B2B2D" w:rsidR="009B2B2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2B2D" w:rsidP="00B314E8" w:rsidR="009B2B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32CC0">
      <w:rPr>
        <w:rStyle w:val="Brojstranice"/>
      </w:rPr>
      <w:t>2</w:t>
    </w:r>
    <w:r>
      <w:rPr>
        <w:rStyle w:val="Brojstranice"/>
      </w:rPr>
      <w:fldChar w:fldCharType="end"/>
    </w:r>
  </w:p>
  <w:p w:rsidRDefault="009B2B2D" w:rsidR="009B2B2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D0482"/>
    <w:multiLevelType w:val="hybridMultilevel"/>
    <w:tmpl w:val="169CA924"/>
    <w:lvl w:tplc="0B94AE58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0CA5572C"/>
    <w:multiLevelType w:val="hybridMultilevel"/>
    <w:tmpl w:val="BE7637A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CCF6AE0"/>
    <w:multiLevelType w:val="hybridMultilevel"/>
    <w:tmpl w:val="E4787612"/>
    <w:lvl w:tplc="8AAC5A1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6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7">
    <w:nsid w:val="7CFB7337"/>
    <w:multiLevelType w:val="hybridMultilevel"/>
    <w:tmpl w:val="8E26F132"/>
    <w:lvl w:tplc="D304E32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96FCC2A8" w:ilvl="1">
      <w:start w:val="4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Verdana" w:ascii="Verdana" w:hint="default"/>
        <w:sz w:val="24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7DA738AE"/>
    <w:multiLevelType w:val="hybridMultilevel"/>
    <w:tmpl w:val="E3C483CA"/>
    <w:lvl w:tplc="F06E6D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2"/>
  </w:num>
  <w:num w:numId="5">
    <w:abstractNumId w:val="8"/>
  </w:num>
  <w:num w:numId="6">
    <w:abstractNumId w:val="3"/>
  </w:num>
  <w:num w:numId="7">
    <w:abstractNumId w:val="1"/>
  </w:num>
  <w:num w:numId="8">
    <w:abstractNumId w:val="7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33862"/>
    <w:rsid w:val="00072E45"/>
    <w:rsid w:val="000A287F"/>
    <w:rsid w:val="000C2656"/>
    <w:rsid w:val="000C7F84"/>
    <w:rsid w:val="000F3E35"/>
    <w:rsid w:val="00121947"/>
    <w:rsid w:val="001365D5"/>
    <w:rsid w:val="00150563"/>
    <w:rsid w:val="00171155"/>
    <w:rsid w:val="001D5E44"/>
    <w:rsid w:val="001E15A5"/>
    <w:rsid w:val="002649D4"/>
    <w:rsid w:val="0027515E"/>
    <w:rsid w:val="002A5EF1"/>
    <w:rsid w:val="002B1F72"/>
    <w:rsid w:val="002C6FC8"/>
    <w:rsid w:val="002E02C4"/>
    <w:rsid w:val="0031479A"/>
    <w:rsid w:val="00327AA5"/>
    <w:rsid w:val="003551DA"/>
    <w:rsid w:val="003804D8"/>
    <w:rsid w:val="003A5358"/>
    <w:rsid w:val="004571DA"/>
    <w:rsid w:val="004D6C0F"/>
    <w:rsid w:val="004F01A3"/>
    <w:rsid w:val="005555B5"/>
    <w:rsid w:val="005813D0"/>
    <w:rsid w:val="005B79E3"/>
    <w:rsid w:val="005C059B"/>
    <w:rsid w:val="005C0675"/>
    <w:rsid w:val="005D09AC"/>
    <w:rsid w:val="005E2CCF"/>
    <w:rsid w:val="005E6F07"/>
    <w:rsid w:val="00605057"/>
    <w:rsid w:val="006122EB"/>
    <w:rsid w:val="00646E4B"/>
    <w:rsid w:val="00654522"/>
    <w:rsid w:val="00656CA3"/>
    <w:rsid w:val="006639F7"/>
    <w:rsid w:val="006D1224"/>
    <w:rsid w:val="00707952"/>
    <w:rsid w:val="00713F90"/>
    <w:rsid w:val="007242E0"/>
    <w:rsid w:val="00737A4B"/>
    <w:rsid w:val="00751500"/>
    <w:rsid w:val="007C72DF"/>
    <w:rsid w:val="007D66DA"/>
    <w:rsid w:val="007E5EE1"/>
    <w:rsid w:val="00857434"/>
    <w:rsid w:val="008B2B7E"/>
    <w:rsid w:val="008F1D56"/>
    <w:rsid w:val="00900EB6"/>
    <w:rsid w:val="009115BB"/>
    <w:rsid w:val="009432E4"/>
    <w:rsid w:val="00990E7A"/>
    <w:rsid w:val="009B2B2D"/>
    <w:rsid w:val="009B3549"/>
    <w:rsid w:val="009C4F5D"/>
    <w:rsid w:val="009D2C13"/>
    <w:rsid w:val="00A5128B"/>
    <w:rsid w:val="00A528C4"/>
    <w:rsid w:val="00A71B53"/>
    <w:rsid w:val="00A72721"/>
    <w:rsid w:val="00AC239D"/>
    <w:rsid w:val="00AC4183"/>
    <w:rsid w:val="00AF0972"/>
    <w:rsid w:val="00B2111E"/>
    <w:rsid w:val="00B314E8"/>
    <w:rsid w:val="00B32CC0"/>
    <w:rsid w:val="00B35FBE"/>
    <w:rsid w:val="00B36C59"/>
    <w:rsid w:val="00B47849"/>
    <w:rsid w:val="00B678F4"/>
    <w:rsid w:val="00BC2CFC"/>
    <w:rsid w:val="00C00562"/>
    <w:rsid w:val="00C0248E"/>
    <w:rsid w:val="00C10BDA"/>
    <w:rsid w:val="00C15E95"/>
    <w:rsid w:val="00C52EF1"/>
    <w:rsid w:val="00C80007"/>
    <w:rsid w:val="00CE1F4A"/>
    <w:rsid w:val="00D1632B"/>
    <w:rsid w:val="00D22CE9"/>
    <w:rsid w:val="00D34170"/>
    <w:rsid w:val="00D573DD"/>
    <w:rsid w:val="00D74A34"/>
    <w:rsid w:val="00D85E61"/>
    <w:rsid w:val="00DB002B"/>
    <w:rsid w:val="00DE7084"/>
    <w:rsid w:val="00E4345F"/>
    <w:rsid w:val="00E855C5"/>
    <w:rsid w:val="00EB7440"/>
    <w:rsid w:val="00EE0A37"/>
    <w:rsid w:val="00F207A6"/>
    <w:rsid w:val="00F364C5"/>
    <w:rsid w:val="00F53627"/>
    <w:rsid w:val="00F84C05"/>
    <w:rsid w:val="00F86450"/>
    <w:rsid w:val="00FA55FC"/>
    <w:rsid w:val="00FF2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Tekstbalonia" w:type="paragraph">
    <w:name w:val="Balloon Text"/>
    <w:basedOn w:val="Normal"/>
    <w:semiHidden/>
    <w:rsid w:val="00C80007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D74A34"/>
    <w:rPr>
      <w:rFonts w:hAnsi="Verdana" w:asci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5C059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C059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059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059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059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Tekstbalonia" w:type="paragraph">
    <w:name w:val="Balloon Text"/>
    <w:basedOn w:val="Normal"/>
    <w:semiHidden/>
    <w:rsid w:val="00C80007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D74A34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5C059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C059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059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059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059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0007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travnja 2018.</izvorni_sadrzaj>
    <derivirana_varijabla naziv="DomainObject.DatumDonosenjaOdluke_1">23.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St-355/2014-102</izvorni_sadrzaj>
    <derivirana_varijabla naziv="DomainObject.Oznaka_1">St-355/2014-102</derivirana_varijabla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355</izvorni_sadrzaj>
    <derivirana_varijabla naziv="DomainObject.Predmet.Broj_1">355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2014.</izvorni_sadrzaj>
    <derivirana_varijabla naziv="DomainObject.Predmet.DatumOsnivanja_1">6.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St-355/2014</izvorni_sadrzaj>
    <derivirana_varijabla naziv="DomainObject.Predmet.OznakaBroj_1">St-355/2014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PONOS d.o.o.</izvorni_sadrzaj>
    <derivirana_varijabla naziv="DomainObject.Predmet.ProtustrankaFormated_1">  PONOS d.o.o.</derivirana_varijabla>
  </DomainObject.Predmet.ProtustrankaFormated>
  <DomainObject.Predmet.ProtustrankaFormatedOIB>
    <izvorni_sadrzaj>  PONOS d.o.o., OIB 47311084338</izvorni_sadrzaj>
    <derivirana_varijabla naziv="DomainObject.Predmet.ProtustrankaFormatedOIB_1">  PONOS d.o.o., OIB 47311084338</derivirana_varijabla>
  </DomainObject.Predmet.ProtustrankaFormatedOIB>
  <DomainObject.Predmet.ProtustrankaFormatedWithAdress>
    <izvorni_sadrzaj> PONOS d.o.o., Zagrebačka 145/a, 10000 Zagreb</izvorni_sadrzaj>
    <derivirana_varijabla naziv="DomainObject.Predmet.ProtustrankaFormatedWithAdress_1"> PONOS d.o.o., Zagrebačka 145/a, 10000 Zagreb</derivirana_varijabla>
  </DomainObject.Predmet.ProtustrankaFormatedWithAdress>
  <DomainObject.Predmet.ProtustrankaFormatedWithAdressOIB>
    <izvorni_sadrzaj> PONOS d.o.o., OIB 47311084338, Zagrebačka 145/a, 10000 Zagreb</izvorni_sadrzaj>
    <derivirana_varijabla naziv="DomainObject.Predmet.ProtustrankaFormatedWithAdressOIB_1"> PONOS d.o.o., OIB 47311084338, Zagrebačka 145/a, 10000 Zagreb</derivirana_varijabla>
  </DomainObject.Predmet.ProtustrankaFormatedWithAdressOIB>
  <DomainObject.Predmet.ProtustrankaWithAdress>
    <izvorni_sadrzaj>PONOS d.o.o. Zagrebačka 145/a, 10000 Zagreb</izvorni_sadrzaj>
    <derivirana_varijabla naziv="DomainObject.Predmet.ProtustrankaWithAdress_1">PONOS d.o.o. Zagrebačka 145/a, 10000 Zagreb</derivirana_varijabla>
  </DomainObject.Predmet.ProtustrankaWithAdress>
  <DomainObject.Predmet.ProtustrankaWithAdressOIB>
    <izvorni_sadrzaj>PONOS d.o.o., OIB 47311084338, Zagrebačka 145/a, 10000 Zagreb</izvorni_sadrzaj>
    <derivirana_varijabla naziv="DomainObject.Predmet.ProtustrankaWithAdressOIB_1">PONOS d.o.o., OIB 47311084338, Zagrebačka 145/a, 10000 Zagreb</derivirana_varijabla>
  </DomainObject.Predmet.ProtustrankaWithAdressOIB>
  <DomainObject.Predmet.ProtustrankaNazivFormated>
    <izvorni_sadrzaj>PONOS d.o.o.</izvorni_sadrzaj>
    <derivirana_varijabla naziv="DomainObject.Predmet.ProtustrankaNazivFormated_1">PONOS d.o.o.</derivirana_varijabla>
  </DomainObject.Predmet.ProtustrankaNazivFormated>
  <DomainObject.Predmet.ProtustrankaNazivFormatedOIB>
    <izvorni_sadrzaj>PONOS d.o.o., OIB 47311084338</izvorni_sadrzaj>
    <derivirana_varijabla naziv="DomainObject.Predmet.ProtustrankaNazivFormatedOIB_1">PONOS d.o.o., OIB 47311084338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PONOS d.o.o.</izvorni_sadrzaj>
    <derivirana_varijabla naziv="DomainObject.Predmet.StrankaFormated_1">  PONOS d.o.o.</derivirana_varijabla>
  </DomainObject.Predmet.StrankaFormated>
  <DomainObject.Predmet.StrankaFormatedOIB>
    <izvorni_sadrzaj>  PONOS d.o.o., OIB 47311084338</izvorni_sadrzaj>
    <derivirana_varijabla naziv="DomainObject.Predmet.StrankaFormatedOIB_1">  PONOS d.o.o., OIB 47311084338</derivirana_varijabla>
  </DomainObject.Predmet.StrankaFormatedOIB>
  <DomainObject.Predmet.StrankaFormatedWithAdress>
    <izvorni_sadrzaj> PONOS d.o.o., Zagrebačka 145/a, 10000 Zagreb</izvorni_sadrzaj>
    <derivirana_varijabla naziv="DomainObject.Predmet.StrankaFormatedWithAdress_1"> PONOS d.o.o., Zagrebačka 145/a, 10000 Zagreb</derivirana_varijabla>
  </DomainObject.Predmet.StrankaFormatedWithAdress>
  <DomainObject.Predmet.StrankaFormatedWithAdressOIB>
    <izvorni_sadrzaj> PONOS d.o.o., OIB 47311084338, Zagrebačka 145/a, 10000 Zagreb</izvorni_sadrzaj>
    <derivirana_varijabla naziv="DomainObject.Predmet.StrankaFormatedWithAdressOIB_1"> PONOS d.o.o., OIB 47311084338, Zagrebačka 145/a, 10000 Zagreb</derivirana_varijabla>
  </DomainObject.Predmet.StrankaFormatedWithAdressOIB>
  <DomainObject.Predmet.StrankaWithAdress>
    <izvorni_sadrzaj>PONOS d.o.o. Zagrebačka 145/a,10000 Zagreb</izvorni_sadrzaj>
    <derivirana_varijabla naziv="DomainObject.Predmet.StrankaWithAdress_1">PONOS d.o.o. Zagrebačka 145/a,10000 Zagreb</derivirana_varijabla>
  </DomainObject.Predmet.StrankaWithAdress>
  <DomainObject.Predmet.StrankaWithAdressOIB>
    <izvorni_sadrzaj>PONOS d.o.o., OIB 47311084338, Zagrebačka 145/a,10000 Zagreb</izvorni_sadrzaj>
    <derivirana_varijabla naziv="DomainObject.Predmet.StrankaWithAdressOIB_1">PONOS d.o.o., OIB 47311084338, Zagrebačka 145/a,10000 Zagreb</derivirana_varijabla>
  </DomainObject.Predmet.StrankaWithAdressOIB>
  <DomainObject.Predmet.StrankaNazivFormated>
    <izvorni_sadrzaj>PONOS d.o.o.</izvorni_sadrzaj>
    <derivirana_varijabla naziv="DomainObject.Predmet.StrankaNazivFormated_1">PONOS d.o.o.</derivirana_varijabla>
  </DomainObject.Predmet.StrankaNazivFormated>
  <DomainObject.Predmet.StrankaNazivFormatedOIB>
    <izvorni_sadrzaj>PONOS d.o.o., OIB 47311084338</izvorni_sadrzaj>
    <derivirana_varijabla naziv="DomainObject.Predmet.StrankaNazivFormatedOIB_1">PONOS d.o.o., OIB 47311084338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PONOS d.o.o.</item>
    </izvorni_sadrzaj>
    <derivirana_varijabla naziv="DomainObject.Predmet.StrankaListFormated_1">
      <item>PONOS d.o.o.</item>
    </derivirana_varijabla>
  </DomainObject.Predmet.StrankaListFormated>
  <DomainObject.Predmet.StrankaListFormatedOIB>
    <izvorni_sadrzaj>
      <item>PONOS d.o.o., OIB 47311084338</item>
    </izvorni_sadrzaj>
    <derivirana_varijabla naziv="DomainObject.Predmet.StrankaListFormatedOIB_1">
      <item>PONOS d.o.o., OIB 47311084338</item>
    </derivirana_varijabla>
  </DomainObject.Predmet.StrankaListFormatedOIB>
  <DomainObject.Predmet.StrankaListFormatedWithAdress>
    <izvorni_sadrzaj>
      <item>PONOS d.o.o., Zagrebačka 145/a, 10000 Zagreb</item>
    </izvorni_sadrzaj>
    <derivirana_varijabla naziv="DomainObject.Predmet.StrankaListFormatedWithAdress_1">
      <item>PONOS d.o.o., Zagrebačka 145/a, 10000 Zagreb</item>
    </derivirana_varijabla>
  </DomainObject.Predmet.StrankaListFormatedWithAdress>
  <DomainObject.Predmet.StrankaListFormatedWithAdressOIB>
    <izvorni_sadrzaj>
      <item>PONOS d.o.o., OIB 47311084338, Zagrebačka 145/a, 10000 Zagreb</item>
    </izvorni_sadrzaj>
    <derivirana_varijabla naziv="DomainObject.Predmet.StrankaListFormatedWithAdressOIB_1">
      <item>PONOS d.o.o., OIB 47311084338, Zagrebačka 145/a, 10000 Zagreb</item>
    </derivirana_varijabla>
  </DomainObject.Predmet.StrankaListFormatedWithAdressOIB>
  <DomainObject.Predmet.StrankaListNazivFormated>
    <izvorni_sadrzaj>
      <item>PONOS d.o.o.</item>
    </izvorni_sadrzaj>
    <derivirana_varijabla naziv="DomainObject.Predmet.StrankaListNazivFormated_1">
      <item>PONOS d.o.o.</item>
    </derivirana_varijabla>
  </DomainObject.Predmet.StrankaListNazivFormated>
  <DomainObject.Predmet.StrankaListNazivFormatedOIB>
    <izvorni_sadrzaj>
      <item>PONOS d.o.o., OIB 47311084338</item>
    </izvorni_sadrzaj>
    <derivirana_varijabla naziv="DomainObject.Predmet.StrankaListNazivFormatedOIB_1">
      <item>PONOS d.o.o., OIB 47311084338</item>
    </derivirana_varijabla>
  </DomainObject.Predmet.StrankaListNazivFormatedOIB>
  <DomainObject.Predmet.ProtuStrankaListFormated>
    <izvorni_sadrzaj>
      <item>PONOS d.o.o.</item>
    </izvorni_sadrzaj>
    <derivirana_varijabla naziv="DomainObject.Predmet.ProtuStrankaListFormated_1">
      <item>PONOS d.o.o.</item>
    </derivirana_varijabla>
  </DomainObject.Predmet.ProtuStrankaListFormated>
  <DomainObject.Predmet.ProtuStrankaListFormatedOIB>
    <izvorni_sadrzaj>
      <item>PONOS d.o.o., OIB 47311084338</item>
    </izvorni_sadrzaj>
    <derivirana_varijabla naziv="DomainObject.Predmet.ProtuStrankaListFormatedOIB_1">
      <item>PONOS d.o.o., OIB 47311084338</item>
    </derivirana_varijabla>
  </DomainObject.Predmet.ProtuStrankaListFormatedOIB>
  <DomainObject.Predmet.ProtuStrankaListFormatedWithAdress>
    <izvorni_sadrzaj>
      <item>PONOS d.o.o., Zagrebačka 145/a, 10000 Zagreb</item>
    </izvorni_sadrzaj>
    <derivirana_varijabla naziv="DomainObject.Predmet.ProtuStrankaListFormatedWithAdress_1">
      <item>PONOS d.o.o., Zagrebačka 145/a, 10000 Zagreb</item>
    </derivirana_varijabla>
  </DomainObject.Predmet.ProtuStrankaListFormatedWithAdress>
  <DomainObject.Predmet.ProtuStrankaListFormatedWithAdressOIB>
    <izvorni_sadrzaj>
      <item>PONOS d.o.o., OIB 47311084338, Zagrebačka 145/a, 10000 Zagreb</item>
    </izvorni_sadrzaj>
    <derivirana_varijabla naziv="DomainObject.Predmet.ProtuStrankaListFormatedWithAdressOIB_1">
      <item>PONOS d.o.o., OIB 47311084338, Zagrebačka 145/a, 10000 Zagreb</item>
    </derivirana_varijabla>
  </DomainObject.Predmet.ProtuStrankaListFormatedWithAdressOIB>
  <DomainObject.Predmet.ProtuStrankaListNazivFormated>
    <izvorni_sadrzaj>
      <item>PONOS d.o.o.</item>
    </izvorni_sadrzaj>
    <derivirana_varijabla naziv="DomainObject.Predmet.ProtuStrankaListNazivFormated_1">
      <item>PONOS d.o.o.</item>
    </derivirana_varijabla>
  </DomainObject.Predmet.ProtuStrankaListNazivFormated>
  <DomainObject.Predmet.ProtuStrankaListNazivFormatedOIB>
    <izvorni_sadrzaj>
      <item>PONOS d.o.o., OIB 47311084338</item>
    </izvorni_sadrzaj>
    <derivirana_varijabla naziv="DomainObject.Predmet.ProtuStrankaListNazivFormatedOIB_1">
      <item>PONOS d.o.o., OIB 47311084338</item>
    </derivirana_varijabla>
  </DomainObject.Predmet.ProtuStrankaListNazivFormatedOIB>
  <DomainObject.Predmet.OstaliListFormated>
    <izvorni_sadrzaj>
      <item>Mile Kožul</item>
      <item>Domagoj Krpačić</item>
    </izvorni_sadrzaj>
    <derivirana_varijabla naziv="DomainObject.Predmet.OstaliListFormated_1">
      <item>Mile Kožul</item>
      <item>Domagoj Krpačić</item>
    </derivirana_varijabla>
  </DomainObject.Predmet.OstaliListFormated>
  <DomainObject.Predmet.OstaliListFormatedOIB>
    <izvorni_sadrzaj>
      <item>Mile Kožul, OIB 02553581989</item>
      <item>Domagoj Krpačić, OIB 18593686473</item>
    </izvorni_sadrzaj>
    <derivirana_varijabla naziv="DomainObject.Predmet.OstaliListFormatedOIB_1">
      <item>Mile Kožul, OIB 02553581989</item>
      <item>Domagoj Krpačić, OIB 18593686473</item>
    </derivirana_varijabla>
  </DomainObject.Predmet.OstaliListFormatedOIB>
  <DomainObject.Predmet.OstaliListFormatedWithAdress>
    <izvorni_sadrzaj>
      <item>Mile Kožul, Mlinovi 181a, 10000 Zagreb</item>
      <item>Domagoj Krpačić, Stupno 66, 44000 Stupno</item>
    </izvorni_sadrzaj>
    <derivirana_varijabla naziv="DomainObject.Predmet.OstaliListFormatedWithAdress_1">
      <item>Mile Kožul, Mlinovi 181a, 10000 Zagreb</item>
      <item>Domagoj Krpačić, Stupno 66, 44000 Stupno</item>
    </derivirana_varijabla>
  </DomainObject.Predmet.OstaliListFormatedWithAdress>
  <DomainObject.Predmet.OstaliListFormatedWithAdressOIB>
    <izvorni_sadrzaj>
      <item>Mile Kožul, OIB 02553581989, Mlinovi 181a, 10000 Zagreb</item>
      <item>Domagoj Krpačić, OIB 18593686473, Stupno 66, 44000 Stupno</item>
    </izvorni_sadrzaj>
    <derivirana_varijabla naziv="DomainObject.Predmet.OstaliListFormatedWithAdressOIB_1">
      <item>Mile Kožul, OIB 02553581989, Mlinovi 181a, 10000 Zagreb</item>
      <item>Domagoj Krpačić, OIB 18593686473, Stupno 66, 44000 Stupno</item>
    </derivirana_varijabla>
  </DomainObject.Predmet.OstaliListFormatedWithAdressOIB>
  <DomainObject.Predmet.OstaliListNazivFormated>
    <izvorni_sadrzaj>
      <item>Mile Kožul</item>
      <item>Domagoj Krpačić</item>
    </izvorni_sadrzaj>
    <derivirana_varijabla naziv="DomainObject.Predmet.OstaliListNazivFormated_1">
      <item>Mile Kožul</item>
      <item>Domagoj Krpačić</item>
    </derivirana_varijabla>
  </DomainObject.Predmet.OstaliListNazivFormated>
  <DomainObject.Predmet.OstaliListNazivFormatedOIB>
    <izvorni_sadrzaj>
      <item>Mile Kožul, OIB 02553581989</item>
      <item>Domagoj Krpačić, OIB 18593686473</item>
    </izvorni_sadrzaj>
    <derivirana_varijabla naziv="DomainObject.Predmet.OstaliListNazivFormatedOIB_1">
      <item>Mile Kožul, OIB 02553581989</item>
      <item>Domagoj Krpačić, OIB 18593686473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2018.</izvorni_sadrzaj>
    <derivirana_varijabla naziv="DomainObject.Datum_1">23. travnja 2018.</derivirana_varijabla>
  </DomainObject.Datum>
  <DomainObject.PoslovniBrojDokumenta>
    <izvorni_sadrzaj>St-355/2014-102</izvorni_sadrzaj>
    <derivirana_varijabla naziv="DomainObject.PoslovniBrojDokumenta_1">St-355/2014-102</derivirana_varijabla>
  </DomainObject.PoslovniBrojDokumenta>
  <DomainObject.Predmet.StrankaIDrugi>
    <izvorni_sadrzaj>PONOS d.o.o.</izvorni_sadrzaj>
    <derivirana_varijabla naziv="DomainObject.Predmet.StrankaIDrugi_1">PONOS d.o.o.</derivirana_varijabla>
  </DomainObject.Predmet.StrankaIDrugi>
  <DomainObject.Predmet.ProtustrankaIDrugi>
    <izvorni_sadrzaj>PONOS d.o.o.</izvorni_sadrzaj>
    <derivirana_varijabla naziv="DomainObject.Predmet.ProtustrankaIDrugi_1">PONOS d.o.o.</derivirana_varijabla>
  </DomainObject.Predmet.ProtustrankaIDrugi>
  <DomainObject.Predmet.StrankaIDrugiAdressOIB>
    <izvorni_sadrzaj>PONOS d.o.o., OIB 47311084338, Zagrebačka 145/a, 10000 Zagreb</izvorni_sadrzaj>
    <derivirana_varijabla naziv="DomainObject.Predmet.StrankaIDrugiAdressOIB_1">PONOS d.o.o., OIB 47311084338, Zagrebačka 145/a, 10000 Zagreb</derivirana_varijabla>
  </DomainObject.Predmet.StrankaIDrugiAdressOIB>
  <DomainObject.Predmet.ProtustrankaIDrugiAdressOIB>
    <izvorni_sadrzaj>PONOS d.o.o., OIB 47311084338, Zagrebačka 145/a, 10000 Zagreb</izvorni_sadrzaj>
    <derivirana_varijabla naziv="DomainObject.Predmet.ProtustrankaIDrugiAdressOIB_1">PONOS d.o.o., OIB 47311084338, Zagrebačka 145/a,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PONOS d.o.o.</item>
      <item>PONOS d.o.o.</item>
      <item>Mile Kožul</item>
      <item>Domagoj Krpačić</item>
    </izvorni_sadrzaj>
    <derivirana_varijabla naziv="DomainObject.Predmet.SudioniciListNaziv_1">
      <item>PONOS d.o.o.</item>
      <item>PONOS d.o.o.</item>
      <item>Mile Kožul</item>
      <item>Domagoj Krpačić</item>
    </derivirana_varijabla>
  </DomainObject.Predmet.SudioniciListNaziv>
  <DomainObject.Predmet.SudioniciListAdressOIB>
    <izvorni_sadrzaj>
      <item>PONOS d.o.o., OIB 47311084338, Zagrebačka 145/a,10000 Zagreb</item>
      <item>PONOS d.o.o., OIB 47311084338, Zagrebačka 145/a,10000 Zagreb</item>
      <item>Mile Kožul, OIB 02553581989, Mlinovi 181a,10000 Zagreb</item>
      <item>Domagoj Krpačić, OIB 18593686473, Stupno 66,44000 Stupno</item>
    </izvorni_sadrzaj>
    <derivirana_varijabla naziv="DomainObject.Predmet.SudioniciListAdressOIB_1">
      <item>PONOS d.o.o., OIB 47311084338, Zagrebačka 145/a,10000 Zagreb</item>
      <item>PONOS d.o.o., OIB 47311084338, Zagrebačka 145/a,10000 Zagreb</item>
      <item>Mile Kožul, OIB 02553581989, Mlinovi 181a,10000 Zagreb</item>
      <item>Domagoj Krpačić, OIB 18593686473, Stupno 66,44000 Stupno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47311084338</item>
      <item>, OIB 47311084338</item>
      <item>, OIB 02553581989</item>
      <item>, OIB 18593686473</item>
    </izvorni_sadrzaj>
    <derivirana_varijabla naziv="DomainObject.Predmet.SudioniciListNazivOIB_1">
      <item>, OIB 47311084338</item>
      <item>, OIB 47311084338</item>
      <item>, OIB 02553581989</item>
      <item>, OIB 18593686473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Krpačić, OIB 18593686473, Stupno 66 Sisak</item>
    </izvorni_sadrzaj>
    <derivirana_varijabla naziv="DomainObject.Predmet.StecajniUpraviteljiListAddressOIB_1">
      <item>Domagoj Krpačić, OIB 18593686473, Stupno 66 Sisak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163</properties:Words>
  <properties:Characters>843</properties:Characters>
  <properties:Lines>36</properties:Lines>
  <properties:Paragraphs>19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2018-04-23T08:50:00Z</dcterms:created>
  <dc:creator>x</dc:creator>
  <cp:lastModifiedBy>Marina Markić</cp:lastModifiedBy>
  <cp:lastPrinted>2018-04-23T09:07:00Z</cp:lastPrinted>
  <dcterms:modified xmlns:xsi="http://www.w3.org/2001/XMLSchema-instance" xsi:type="dcterms:W3CDTF">2018-04-23T09:07:00Z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St-355/2014-102 / Odluka - Zaključak (ZAKLJUČAK)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