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00f9" w14:paraId="80800f9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proofErr w:type="spellStart"/>
      <w:r w:rsidR="00CB063F">
        <w:t>5233</w:t>
      </w:r>
      <w:proofErr w:type="spellEnd"/>
      <w:r w:rsidR="00CB063F">
        <w:t>/</w:t>
      </w:r>
      <w:proofErr w:type="spellStart"/>
      <w:r w:rsidR="00CB063F">
        <w:t>16</w:t>
      </w:r>
      <w:proofErr w:type="spellEnd"/>
      <w:r w:rsidR="0089430F">
        <w:t>-</w:t>
      </w:r>
      <w:proofErr w:type="spellStart"/>
      <w:r w:rsidR="0089430F">
        <w:t>50</w:t>
      </w:r>
      <w:proofErr w:type="spellEnd"/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89430F">
        <w:t xml:space="preserve">U </w:t>
      </w:r>
      <w:proofErr w:type="spellStart"/>
      <w:r w:rsidR="0089430F">
        <w:t>KARLOVCU</w:t>
      </w:r>
      <w:proofErr w:type="spellEnd"/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u stečajnom postupku nad </w:t>
      </w:r>
      <w:r w:rsidR="0091671B">
        <w:t xml:space="preserve">stečajnim dužnikom </w:t>
      </w:r>
      <w:r>
        <w:t xml:space="preserve"> </w:t>
      </w:r>
      <w:r w:rsidR="0089430F" w:rsidRPr="0089430F">
        <w:t xml:space="preserve">Q MREŽA - d.o.o. u stečaju, Zagreb, </w:t>
      </w:r>
      <w:proofErr w:type="spellStart"/>
      <w:r w:rsidR="0089430F" w:rsidRPr="0089430F">
        <w:t>Pančićeva</w:t>
      </w:r>
      <w:proofErr w:type="spellEnd"/>
      <w:r w:rsidR="0089430F" w:rsidRPr="0089430F">
        <w:t xml:space="preserve"> 7, </w:t>
      </w:r>
      <w:proofErr w:type="spellStart"/>
      <w:r w:rsidR="0089430F" w:rsidRPr="0089430F">
        <w:t>OIB</w:t>
      </w:r>
      <w:proofErr w:type="spellEnd"/>
      <w:r w:rsidR="0089430F" w:rsidRPr="0089430F">
        <w:t>:</w:t>
      </w:r>
      <w:proofErr w:type="spellStart"/>
      <w:r w:rsidR="0089430F" w:rsidRPr="0089430F">
        <w:t>48903736500</w:t>
      </w:r>
      <w:proofErr w:type="spellEnd"/>
      <w:r>
        <w:t>,</w:t>
      </w:r>
      <w:r w:rsidR="009759A1">
        <w:t xml:space="preserve"> </w:t>
      </w:r>
      <w:proofErr w:type="spellStart"/>
      <w:r w:rsidR="005D79C4">
        <w:t>1</w:t>
      </w:r>
      <w:r w:rsidR="0091671B">
        <w:t>2</w:t>
      </w:r>
      <w:proofErr w:type="spellEnd"/>
      <w:r>
        <w:t xml:space="preserve">. </w:t>
      </w:r>
      <w:r w:rsidR="0089430F">
        <w:t>studenog</w:t>
      </w:r>
      <w:r>
        <w:t xml:space="preserve"> </w:t>
      </w:r>
      <w:proofErr w:type="spellStart"/>
      <w:r>
        <w:t>201</w:t>
      </w:r>
      <w:r w:rsidR="0089430F">
        <w:t>8</w:t>
      </w:r>
      <w:proofErr w:type="spellEnd"/>
      <w:r>
        <w:t>.</w:t>
      </w:r>
      <w:r w:rsidR="0089430F">
        <w:t>,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proofErr w:type="spellStart"/>
      <w:r w:rsidR="004234F2">
        <w:t>10</w:t>
      </w:r>
      <w:proofErr w:type="spellEnd"/>
      <w:r w:rsidR="004234F2">
        <w:t xml:space="preserve">. prosinca  </w:t>
      </w:r>
      <w:proofErr w:type="spellStart"/>
      <w:r w:rsidR="004234F2">
        <w:t>2018</w:t>
      </w:r>
      <w:proofErr w:type="spellEnd"/>
      <w:r w:rsidR="004234F2">
        <w:t xml:space="preserve">. u </w:t>
      </w:r>
      <w:proofErr w:type="spellStart"/>
      <w:r w:rsidR="004234F2">
        <w:t>10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 </w:t>
      </w:r>
      <w:r w:rsidR="0089430F" w:rsidRPr="0089430F">
        <w:t xml:space="preserve">u Trgovačkom sudu u Zagrebu, Stalna služba u Karlovcu, Karlovac, Trg hrvatskih branitelja 1/II, soba broj </w:t>
      </w:r>
      <w:proofErr w:type="spellStart"/>
      <w:r w:rsidR="0089430F" w:rsidRPr="0089430F">
        <w:t>205</w:t>
      </w:r>
      <w:proofErr w:type="spellEnd"/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</w:p>
    <w:p w:rsidRDefault="003232AC" w:rsidP="00A117EB" w:rsidR="00A117EB">
      <w:pPr>
        <w:pStyle w:val="Odlomakpopisa"/>
        <w:numPr>
          <w:ilvl w:val="0"/>
          <w:numId w:val="1"/>
        </w:numPr>
        <w:jc w:val="both"/>
      </w:pPr>
      <w:r>
        <w:t>Donošenje odluke o unovčenju nekretnina koje čine stečajnu masu.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F15707" w:rsidR="00A97695">
      <w:pPr>
        <w:ind w:firstLine="708"/>
        <w:jc w:val="both"/>
      </w:pPr>
      <w:r>
        <w:t>Stečajni upravitelj je</w:t>
      </w:r>
      <w:r w:rsidR="003232AC">
        <w:t xml:space="preserve"> </w:t>
      </w:r>
      <w:proofErr w:type="spellStart"/>
      <w:r w:rsidR="003232AC">
        <w:t>31</w:t>
      </w:r>
      <w:proofErr w:type="spellEnd"/>
      <w:r w:rsidR="003232AC">
        <w:t xml:space="preserve">. listopada </w:t>
      </w:r>
      <w:proofErr w:type="spellStart"/>
      <w:r w:rsidR="003232AC">
        <w:t>2018</w:t>
      </w:r>
      <w:proofErr w:type="spellEnd"/>
      <w:r w:rsidR="003232AC">
        <w:t xml:space="preserve">.  </w:t>
      </w:r>
      <w:r>
        <w:t xml:space="preserve">dostavio Izvješće o tijeku stečajnog postupka, te </w:t>
      </w:r>
      <w:r w:rsidR="003232AC">
        <w:t xml:space="preserve">je podneskom od </w:t>
      </w:r>
      <w:r w:rsidR="003232AC" w:rsidRPr="003232AC">
        <w:t xml:space="preserve">6. studenog </w:t>
      </w:r>
      <w:proofErr w:type="spellStart"/>
      <w:r w:rsidR="003232AC" w:rsidRPr="003232AC">
        <w:t>2018</w:t>
      </w:r>
      <w:proofErr w:type="spellEnd"/>
      <w:r w:rsidR="003232AC" w:rsidRPr="003232AC">
        <w:t xml:space="preserve">. </w:t>
      </w:r>
      <w:r>
        <w:t xml:space="preserve"> predložio sazivanje Skupštine vjerovnika radi donošenja odluke </w:t>
      </w:r>
      <w:r w:rsidR="003232AC" w:rsidRPr="003232AC">
        <w:t>o unovčenju nekretnina koje čine stečajnu masu</w:t>
      </w:r>
      <w:r>
        <w:t>, opisanog u izvješću</w:t>
      </w:r>
      <w:r w:rsidR="003232AC">
        <w:t xml:space="preserve"> i prijedlogu</w:t>
      </w:r>
      <w:r>
        <w:t>, a koj</w:t>
      </w:r>
      <w:r w:rsidR="003232AC">
        <w:t>a</w:t>
      </w:r>
      <w:r>
        <w:t xml:space="preserve"> </w:t>
      </w:r>
      <w:r w:rsidR="003232AC">
        <w:t>su</w:t>
      </w:r>
      <w:r>
        <w:t xml:space="preserve"> objavljen</w:t>
      </w:r>
      <w:r w:rsidR="003232AC">
        <w:t>a</w:t>
      </w:r>
      <w:r>
        <w:t xml:space="preserve"> na e-Oglasnoj ploči </w:t>
      </w:r>
      <w:r w:rsidR="003232AC">
        <w:t>9. studenog</w:t>
      </w:r>
      <w:r>
        <w:t xml:space="preserve"> </w:t>
      </w:r>
      <w:proofErr w:type="spellStart"/>
      <w:r>
        <w:t>201</w:t>
      </w:r>
      <w:r w:rsidR="003232AC">
        <w:t>8</w:t>
      </w:r>
      <w:proofErr w:type="spellEnd"/>
      <w:r>
        <w:t>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 xml:space="preserve">Temeljem odredbe čl. </w:t>
      </w:r>
      <w:proofErr w:type="spellStart"/>
      <w:r>
        <w:t>104</w:t>
      </w:r>
      <w:proofErr w:type="spellEnd"/>
      <w:r>
        <w:t xml:space="preserve">. Stečajnog zakona ("Narodne novine"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proofErr w:type="spellStart"/>
      <w:r w:rsidR="0031271B">
        <w:t>12</w:t>
      </w:r>
      <w:proofErr w:type="spellEnd"/>
      <w:r>
        <w:t xml:space="preserve">. </w:t>
      </w:r>
      <w:r w:rsidR="0089430F">
        <w:t>studenog</w:t>
      </w:r>
      <w:r>
        <w:t xml:space="preserve"> </w:t>
      </w:r>
      <w:proofErr w:type="spellStart"/>
      <w:r>
        <w:t>201</w:t>
      </w:r>
      <w:r w:rsidR="0089430F">
        <w:t>8</w:t>
      </w:r>
      <w:proofErr w:type="spellEnd"/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8C1C36" w:rsidR="008C1C36">
      <w:pPr>
        <w:jc w:val="right"/>
      </w:pPr>
      <w:r>
        <w:t xml:space="preserve">                                                                                    Vesna Fundurulić Perišin</w:t>
      </w:r>
      <w:r w:rsidR="008C1C36">
        <w:t>, v.r.</w:t>
      </w:r>
    </w:p>
    <w:p w:rsidRDefault="008C1C36" w:rsidP="008C1C36" w:rsidR="008C1C36">
      <w:pPr>
        <w:jc w:val="right"/>
      </w:pPr>
    </w:p>
    <w:p w:rsidRDefault="008C1C36" w:rsidP="008C1C36" w:rsidR="008C1C3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8C1C36" w:rsidP="008C1C36" w:rsidR="008C1C36">
      <w:pPr>
        <w:jc w:val="right"/>
      </w:pPr>
      <w:r>
        <w:t>ovlašteni službenik:</w:t>
      </w:r>
    </w:p>
    <w:p w:rsidRDefault="008C1C36" w:rsidP="008C1C36" w:rsidR="000407F9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F15707" w:rsidP="00065E02" w:rsidR="00F15707">
      <w:pPr>
        <w:ind w:firstLine="708"/>
      </w:pPr>
    </w:p>
    <w:p w:rsidRDefault="00F15707" w:rsidP="00F15707" w:rsidR="00F15707"/>
    <w:p w:rsidRDefault="00F15707" w:rsidP="00F15707" w:rsidR="00F15707"/>
    <w:p w:rsidRDefault="00F15707" w:rsidR="00F15707"/>
    <w:sectPr w:rsidSect="003232AC" w:rsidR="00F15707">
      <w:headerReference w:type="default" r:id="rId11"/>
      <w:pgSz w:h="16838" w:w="11906"/>
      <w:pgMar w:gutter="0" w:footer="708" w:header="708" w:left="1417" w:bottom="113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2AC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</w:t>
        </w:r>
        <w:proofErr w:type="spellStart"/>
        <w:r w:rsidR="00A97695">
          <w:t>17</w:t>
        </w:r>
        <w:proofErr w:type="spellEnd"/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A7735"/>
    <w:rsid w:val="00234A78"/>
    <w:rsid w:val="0031271B"/>
    <w:rsid w:val="003232AC"/>
    <w:rsid w:val="003839C3"/>
    <w:rsid w:val="004234F2"/>
    <w:rsid w:val="0044706C"/>
    <w:rsid w:val="00553A17"/>
    <w:rsid w:val="005D79C4"/>
    <w:rsid w:val="0063125A"/>
    <w:rsid w:val="00636F4D"/>
    <w:rsid w:val="00663D26"/>
    <w:rsid w:val="00667FC9"/>
    <w:rsid w:val="006B59EB"/>
    <w:rsid w:val="007747F1"/>
    <w:rsid w:val="007D1A3F"/>
    <w:rsid w:val="007E7811"/>
    <w:rsid w:val="0089430F"/>
    <w:rsid w:val="00894CD9"/>
    <w:rsid w:val="008C1C36"/>
    <w:rsid w:val="0090422C"/>
    <w:rsid w:val="0091671B"/>
    <w:rsid w:val="00922C2C"/>
    <w:rsid w:val="00935219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2C5F"/>
    <w:rsid w:val="00C84FC5"/>
    <w:rsid w:val="00C87F69"/>
    <w:rsid w:val="00CA16DE"/>
    <w:rsid w:val="00CB063F"/>
    <w:rsid w:val="00D52897"/>
    <w:rsid w:val="00DD2E52"/>
    <w:rsid w:val="00E57698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C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C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C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C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C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C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C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C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St-5233/2016-50</izvorni_sadrzaj>
    <derivirana_varijabla naziv="DomainObject.Oznaka_1">St-5233/2016-50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5233</izvorni_sadrzaj>
    <derivirana_varijabla naziv="DomainObject.Predmet.Broj_1">5233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St-5233/2016</izvorni_sadrzaj>
    <derivirana_varijabla naziv="DomainObject.Predmet.OznakaBroj_1">St-5233/2016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 MREŽA -d.o.o. zastupanog po punomoćniku Ilija Ćaćić</izvorni_sadrzaj>
    <derivirana_varijabla naziv="DomainObject.Predmet.ProtustrankaFormated_1">  Q MREŽA -d.o.o. zastupanog po punomoćniku Ilija Ćaćić</derivirana_varijabla>
  </DomainObject.Predmet.ProtustrankaFormated>
  <DomainObject.Predmet.ProtustrankaFormatedOIB>
    <izvorni_sadrzaj>  Q MREŽA -d.o.o., OIB 48903736500 zastupanog po punomoćniku Ilija Ćaćić</izvorni_sadrzaj>
    <derivirana_varijabla naziv="DomainObject.Predmet.ProtustrankaFormatedOIB_1">  Q MREŽA -d.o.o., OIB 48903736500 zastupanog po punomoćniku Ilija Ćaćić</derivirana_varijabla>
  </DomainObject.Predmet.ProtustrankaFormatedOIB>
  <DomainObject.Predmet.ProtustrankaFormatedWithAdress>
    <izvorni_sadrzaj> Q MREŽA -d.o.o., Pančićeva 7, 10000 Zagreb zastupanog po punomoćniku Ilija Ćaćić</izvorni_sadrzaj>
    <derivirana_varijabla naziv="DomainObject.Predmet.ProtustrankaFormatedWithAdress_1"> Q MREŽA -d.o.o., Pančićeva 7, 10000 Zagreb zastupanog po punomoćniku Ilija Ćaćić</derivirana_varijabla>
  </DomainObject.Predmet.ProtustrankaFormatedWithAdress>
  <DomainObject.Predmet.ProtustrankaFormatedWithAdressOIB>
    <izvorni_sadrzaj> Q MREŽA -d.o.o., OIB 48903736500, Pančićeva 7, 10000 Zagreb zastupanog po punomoćniku Ilija Ćaćić</izvorni_sadrzaj>
    <derivirana_varijabla naziv="DomainObject.Predmet.ProtustrankaFormatedWithAdressOIB_1"> Q MREŽA -d.o.o., OIB 48903736500, Pančićeva 7, 10000 Zagreb zastupanog po punomoćniku Ilija Ćaćić</derivirana_varijabla>
  </DomainObject.Predmet.ProtustrankaFormatedWithAdressOIB>
  <DomainObject.Predmet.ProtustrankaWithAdress>
    <izvorni_sadrzaj>Q MREŽA -d.o.o. Pančićeva 7, 10000 Zagreb</izvorni_sadrzaj>
    <derivirana_varijabla naziv="DomainObject.Predmet.ProtustrankaWithAdress_1">Q MREŽA -d.o.o. Pančićeva 7, 10000 Zagreb</derivirana_varijabla>
  </DomainObject.Predmet.ProtustrankaWithAdress>
  <DomainObject.Predmet.ProtustrankaWithAdressOIB>
    <izvorni_sadrzaj>Q MREŽA -d.o.o., OIB 48903736500, Pančićeva 7, 10000 Zagreb</izvorni_sadrzaj>
    <derivirana_varijabla naziv="DomainObject.Predmet.ProtustrankaWithAdressOIB_1">Q MREŽA -d.o.o., OIB 48903736500, Pančićeva 7, 10000 Zagreb</derivirana_varijabla>
  </DomainObject.Predmet.ProtustrankaWithAdressOIB>
  <DomainObject.Predmet.ProtustrankaNazivFormated>
    <izvorni_sadrzaj>Q MREŽA -d.o.o.</izvorni_sadrzaj>
    <derivirana_varijabla naziv="DomainObject.Predmet.ProtustrankaNazivFormated_1">Q MREŽA -d.o.o.</derivirana_varijabla>
  </DomainObject.Predmet.ProtustrankaNazivFormated>
  <DomainObject.Predmet.ProtustrankaNazivFormatedOIB>
    <izvorni_sadrzaj>Q MREŽA -d.o.o., OIB 48903736500</izvorni_sadrzaj>
    <derivirana_varijabla naziv="DomainObject.Predmet.ProtustrankaNazivFormatedOIB_1">Q MREŽA -d.o.o., OIB 48903736500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</izvorni_sadrzaj>
    <derivirana_varijabla naziv="DomainObject.Predmet.StrankaFormated_1">  FINA Regioanlni centar Zagreb</derivirana_varijabla>
  </DomainObject.Predmet.StrankaFormated>
  <DomainObject.Predmet.StrankaFormatedOIB>
    <izvorni_sadrzaj>  FINA Regioanlni centar Zagreb, OIB 85821130368</izvorni_sadrzaj>
    <derivirana_varijabla naziv="DomainObject.Predmet.StrankaFormatedOIB_1">  FINA Regioanlni centar Zagreb, OIB 85821130368</derivirana_varijabla>
  </DomainObject.Predmet.StrankaFormatedOIB>
  <DomainObject.Predmet.StrankaFormatedWithAdress>
    <izvorni_sadrzaj> FINA Regioanlni centar Zagreb, Trg svibanjskih žrtava 1995. 1, 10000 Zagreb</izvorni_sadrzaj>
    <derivirana_varijabla naziv="DomainObject.Predmet.StrankaFormatedWithAdress_1"> FINA Regioanlni centar Zagreb, Trg svibanjskih žrtava 1995. 1, 10000 Zagreb</derivirana_varijabla>
  </DomainObject.Predmet.StrankaFormatedWithAdress>
  <DomainObject.Predmet.StrankaFormatedWithAdressOIB>
    <izvorni_sadrzaj> FINA Regioanlni centar Zagreb, OIB 85821130368, Trg svibanjskih žrtava 1995. 1, 10000 Zagreb</izvorni_sadrzaj>
    <derivirana_varijabla naziv="DomainObject.Predmet.StrankaFormatedWithAdressOIB_1"> FINA Regioanlni centar Zagreb, OIB 85821130368, Trg svibanjskih žrtava 1995. 1, 10000 Zagreb</derivirana_varijabla>
  </DomainObject.Predmet.StrankaFormatedWithAdressOIB>
  <DomainObject.Predmet.StrankaWithAdress>
    <izvorni_sadrzaj>FINA Regioanlni centar Zagreb Trg svibanjskih žrtava 1995. 1,10000 Zagreb</izvorni_sadrzaj>
    <derivirana_varijabla naziv="DomainObject.Predmet.StrankaWithAdress_1">FINA Regioanlni centar Zagreb Trg svibanjskih žrtava 1995. 1,10000 Zagreb</derivirana_varijabla>
  </DomainObject.Predmet.StrankaWithAdress>
  <DomainObject.Predmet.StrankaWithAdressOIB>
    <izvorni_sadrzaj>FINA Regioanlni centar Zagreb, OIB 85821130368, Trg svibanjskih žrtava 1995. 1,10000 Zagreb</izvorni_sadrzaj>
    <derivirana_varijabla naziv="DomainObject.Predmet.StrankaWithAdressOIB_1">FINA Regioanlni centar Zagreb, OIB 85821130368, Trg svibanjskih žrtava 1995. 1,10000 Zagreb</derivirana_varijabla>
  </DomainObject.Predmet.StrankaWithAdressOIB>
  <DomainObject.Predmet.StrankaNazivFormated>
    <izvorni_sadrzaj>FINA Regioanlni centar Zagreb</izvorni_sadrzaj>
    <derivirana_varijabla naziv="DomainObject.Predmet.StrankaNazivFormated_1">FINA Regioanlni centar Zagreb</derivirana_varijabla>
  </DomainObject.Predmet.StrankaNazivFormated>
  <DomainObject.Predmet.StrankaNazivFormatedOIB>
    <izvorni_sadrzaj>FINA Regioanlni centar Zagreb, OIB 85821130368</izvorni_sadrzaj>
    <derivirana_varijabla naziv="DomainObject.Predmet.StrankaNazivFormatedOIB_1">FINA Regioanlni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Regioanlni centar Zagreb</item>
    </izvorni_sadrzaj>
    <derivirana_varijabla naziv="DomainObject.Predmet.StrankaListFormated_1">
      <item>FINA Regioanlni centar Zagreb</item>
    </derivirana_varijabla>
  </DomainObject.Predmet.StrankaListFormated>
  <DomainObject.Predmet.StrankaListFormatedOIB>
    <izvorni_sadrzaj>
      <item>FINA Regioanlni centar Zagreb, OIB 85821130368</item>
    </izvorni_sadrzaj>
    <derivirana_varijabla naziv="DomainObject.Predmet.StrankaListFormatedOIB_1">
      <item>FINA Regioanlni centar Zagreb, OIB 85821130368</item>
    </derivirana_varijabla>
  </DomainObject.Predmet.StrankaListFormatedOIB>
  <DomainObject.Predmet.StrankaListFormatedWithAdress>
    <izvorni_sadrzaj>
      <item>FINA Regioanlni centar Zagreb, Trg svibanjskih žrtava 1995. 1, 10000 Zagreb</item>
    </izvorni_sadrzaj>
    <derivirana_varijabla naziv="DomainObject.Predmet.StrankaListFormatedWithAdress_1">
      <item>FINA Regioanlni centar Zagreb, Trg svibanjskih žrtava 1995. 1,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</izvorni_sadrzaj>
    <derivirana_varijabla naziv="DomainObject.Predmet.StrankaListFormatedWithAdressOIB_1">
      <item>FINA Regioanlni centar Zagreb, OIB 85821130368, Trg svibanjskih žrtava 1995. 1, 10000 Zagreb</item>
    </derivirana_varijabla>
  </DomainObject.Predmet.StrankaListFormatedWithAdressOIB>
  <DomainObject.Predmet.StrankaListNazivFormated>
    <izvorni_sadrzaj>
      <item>FINA Regioanlni centar Zagreb</item>
    </izvorni_sadrzaj>
    <derivirana_varijabla naziv="DomainObject.Predmet.StrankaListNazivFormated_1">
      <item>FINA Regioanlni centar Zagreb</item>
    </derivirana_varijabla>
  </DomainObject.Predmet.StrankaListNazivFormated>
  <DomainObject.Predmet.StrankaListNazivFormatedOIB>
    <izvorni_sadrzaj>
      <item>FINA Regioanlni centar Zagreb, OIB 85821130368</item>
    </izvorni_sadrzaj>
    <derivirana_varijabla naziv="DomainObject.Predmet.StrankaListNazivFormatedOIB_1">
      <item>FINA Regioanlni centar Zagreb, OIB 85821130368</item>
    </derivirana_varijabla>
  </DomainObject.Predmet.StrankaListNazivFormatedOIB>
  <DomainObject.Predmet.ProtuStrankaListFormated>
    <izvorni_sadrzaj>
      <item>Q MREŽA -d.o.o. zastupanog po punomoćniku Ilija Ćaćić</item>
    </izvorni_sadrzaj>
    <derivirana_varijabla naziv="DomainObject.Predmet.ProtuStrankaListFormated_1">
      <item>Q MREŽA -d.o.o. zastupanog po punomoćniku Ilija Ćaćić</item>
    </derivirana_varijabla>
  </DomainObject.Predmet.ProtuStrankaListFormated>
  <DomainObject.Predmet.ProtuStrankaListFormatedOIB>
    <izvorni_sadrzaj>
      <item>Q MREŽA -d.o.o., OIB 48903736500 zastupanog po punomoćniku Ilija Ćaćić</item>
    </izvorni_sadrzaj>
    <derivirana_varijabla naziv="DomainObject.Predmet.ProtuStrankaListFormatedOIB_1">
      <item>Q MREŽA -d.o.o., OIB 48903736500 zastupanog po punomoćniku Ilija Ćaćić</item>
    </derivirana_varijabla>
  </DomainObject.Predmet.ProtuStrankaListFormatedOIB>
  <DomainObject.Predmet.ProtuStrankaListFormatedWithAdress>
    <izvorni_sadrzaj>
      <item>Q MREŽA -d.o.o., Pančićeva 7, 10000 Zagreb zastupanog po punomoćniku Ilija Ćaćić</item>
    </izvorni_sadrzaj>
    <derivirana_varijabla naziv="DomainObject.Predmet.ProtuStrankaListFormatedWithAdress_1">
      <item>Q MREŽA -d.o.o., Pančićeva 7, 10000 Zagreb zastupanog po punomoćniku Ilija Ćaćić</item>
    </derivirana_varijabla>
  </DomainObject.Predmet.ProtuStrankaListFormatedWithAdress>
  <DomainObject.Predmet.ProtuStrankaListFormatedWithAdressOIB>
    <izvorni_sadrzaj>
      <item>Q MREŽA -d.o.o., OIB 48903736500, Pančićeva 7, 10000 Zagreb zastupanog po punomoćniku Ilija Ćaćić</item>
    </izvorni_sadrzaj>
    <derivirana_varijabla naziv="DomainObject.Predmet.ProtuStrankaListFormatedWithAdressOIB_1">
      <item>Q MREŽA -d.o.o., OIB 48903736500, Pančićeva 7, 10000 Zagreb zastupanog po punomoćniku Ilija Ćaćić</item>
    </derivirana_varijabla>
  </DomainObject.Predmet.ProtuStrankaListFormatedWithAdressOIB>
  <DomainObject.Predmet.ProtuStrankaListNazivFormated>
    <izvorni_sadrzaj>
      <item>Q MREŽA -d.o.o.</item>
    </izvorni_sadrzaj>
    <derivirana_varijabla naziv="DomainObject.Predmet.ProtuStrankaListNazivFormated_1">
      <item>Q MREŽA -d.o.o.</item>
    </derivirana_varijabla>
  </DomainObject.Predmet.ProtuStrankaListNazivFormated>
  <DomainObject.Predmet.ProtuStrankaListNazivFormatedOIB>
    <izvorni_sadrzaj>
      <item>Q MREŽA -d.o.o., OIB 48903736500</item>
    </izvorni_sadrzaj>
    <derivirana_varijabla naziv="DomainObject.Predmet.ProtuStrankaListNazivFormatedOIB_1">
      <item>Q MREŽA -d.o.o., OIB 48903736500</item>
    </derivirana_varijabla>
  </DomainObject.Predmet.ProtuStrankaListNazivFormatedOIB>
  <DomainObject.Predmet.OstaliListFormated>
    <izvorni_sadrzaj>
      <item>Ilija Ćaćić punomoćnik sudionika u postupku Q MREŽA -d.o.o.</item>
    </izvorni_sadrzaj>
    <derivirana_varijabla naziv="DomainObject.Predmet.OstaliListFormated_1">
      <item>Ilija Ćaćić punomoćnik sudionika u postupku Q MREŽA -d.o.o.</item>
    </derivirana_varijabla>
  </DomainObject.Predmet.OstaliListFormated>
  <DomainObject.Predmet.OstaliListFormatedOIB>
    <izvorni_sadrzaj>
      <item>Ilija Ćaćić, OIB 04255438982 punomoćnik sudionika u postupku Q MREŽA -d.o.o.</item>
    </izvorni_sadrzaj>
    <derivirana_varijabla naziv="DomainObject.Predmet.OstaliListFormatedOIB_1">
      <item>Ilija Ćaćić, OIB 04255438982 punomoćnik sudionika u postupku Q MREŽA -d.o.o.</item>
    </derivirana_varijabla>
  </DomainObject.Predmet.OstaliListFormatedOIB>
  <DomainObject.Predmet.OstaliListFormatedWithAdress>
    <izvorni_sadrzaj>
      <item>Ilija Ćaćić, Ulica Zvonimira Furtingera 3, 10000 Zagreb punomoćnik sudionika u postupku Q MREŽA -d.o.o.</item>
    </izvorni_sadrzaj>
    <derivirana_varijabla naziv="DomainObject.Predmet.OstaliListFormatedWithAdress_1">
      <item>Ilija Ćaćić, Ulica Zvonimira Furtingera 3, 10000 Zagreb punomoćnik sudionika u postupku Q MREŽA -d.o.o.</item>
    </derivirana_varijabla>
  </DomainObject.Predmet.OstaliListFormatedWithAdress>
  <DomainObject.Predmet.OstaliListFormatedWithAdressOIB>
    <izvorni_sadrzaj>
      <item>Ilija Ćaćić, OIB 04255438982, Ulica Zvonimira Furtingera 3, 10000 Zagreb punomoćnik sudionika u postupku Q MREŽA -d.o.o.</item>
    </izvorni_sadrzaj>
    <derivirana_varijabla naziv="DomainObject.Predmet.OstaliListFormatedWithAdressOIB_1">
      <item>Ilija Ćaćić, OIB 04255438982, Ulica Zvonimira Furtingera 3, 10000 Zagreb punomoćnik sudionika u postupku Q MREŽA -d.o.o.</item>
    </derivirana_varijabla>
  </DomainObject.Predmet.OstaliListFormatedWithAdressOIB>
  <DomainObject.Predmet.OstaliListNazivFormated>
    <izvorni_sadrzaj>
      <item>Ilija Ćaćić</item>
    </izvorni_sadrzaj>
    <derivirana_varijabla naziv="DomainObject.Predmet.OstaliListNazivFormated_1">
      <item>Ilija Ćaćić</item>
    </derivirana_varijabla>
  </DomainObject.Predmet.OstaliListNazivFormated>
  <DomainObject.Predmet.OstaliListNazivFormatedOIB>
    <izvorni_sadrzaj>
      <item>Ilija Ćaćić, OIB 04255438982</item>
    </izvorni_sadrzaj>
    <derivirana_varijabla naziv="DomainObject.Predmet.OstaliListNazivFormatedOIB_1">
      <item>Ilija Ćaćić, OIB 04255438982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St-5233/2016-50</izvorni_sadrzaj>
    <derivirana_varijabla naziv="DomainObject.PoslovniBrojDokumenta_1">St-5233/2016-50</derivirana_varijabla>
  </DomainObject.PoslovniBrojDokumenta>
  <DomainObject.Predmet.StrankaIDrugi>
    <izvorni_sadrzaj>FINA Regioanlni centar Zagreb</izvorni_sadrzaj>
    <derivirana_varijabla naziv="DomainObject.Predmet.StrankaIDrugi_1">FINA Regioanlni centar Zagreb</derivirana_varijabla>
  </DomainObject.Predmet.StrankaIDrugi>
  <DomainObject.Predmet.ProtustrankaIDrugi>
    <izvorni_sadrzaj>Q MREŽA -d.o.o.</izvorni_sadrzaj>
    <derivirana_varijabla naziv="DomainObject.Predmet.ProtustrankaIDrugi_1">Q MREŽA -d.o.o.</derivirana_varijabla>
  </DomainObject.Predmet.ProtustrankaIDrugi>
  <DomainObject.Predmet.StrankaIDrugiAdressOIB>
    <izvorni_sadrzaj>FINA Regioanlni centar Zagreb, OIB 85821130368, Trg svibanjskih žrtava 1995. 1, 10000 Zagreb</izvorni_sadrzaj>
    <derivirana_varijabla naziv="DomainObject.Predmet.StrankaIDrugiAdressOIB_1">FINA Regioanlni centar Zagreb, OIB 85821130368, Trg svibanjskih žrtava 1995. 1, 10000 Zagreb</derivirana_varijabla>
  </DomainObject.Predmet.StrankaIDrugiAdressOIB>
  <DomainObject.Predmet.ProtustrankaIDrugiAdressOIB>
    <izvorni_sadrzaj>Q MREŽA -d.o.o., OIB 48903736500, Pančićeva 7, 10000 Zagreb</izvorni_sadrzaj>
    <derivirana_varijabla naziv="DomainObject.Predmet.ProtustrankaIDrugiAdressOIB_1">Q MREŽA -d.o.o., OIB 48903736500, Pančićeva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Q MREŽA -d.o.o.</item>
      <item>Ilija Ćaćić</item>
    </izvorni_sadrzaj>
    <derivirana_varijabla naziv="DomainObject.Predmet.SudioniciListNaziv_1">
      <item>FINA Regioanlni centar Zagreb</item>
      <item>Q MREŽA -d.o.o.</item>
      <item>Ilija Ćaćić</item>
    </derivirana_varijabla>
  </DomainObject.Predmet.SudioniciListNaziv>
  <DomainObject.Predmet.SudioniciListAdressOIB>
    <izvorni_sadrzaj>
      <item>FINA Regioanlni centar Zagreb, OIB 85821130368, Trg svibanjskih žrtava 1995. 1,10000 Zagreb</item>
      <item>Q MREŽA -d.o.o., OIB 48903736500, Pančićeva 7,10000 Zagreb</item>
      <item>Ilija Ćaćić, OIB 04255438982, Ulica Zvonimira Furtingera 3,10000 Zagreb</item>
    </izvorni_sadrzaj>
    <derivirana_varijabla naziv="DomainObject.Predmet.SudioniciListAdressOIB_1">
      <item>FINA Regioanlni centar Zagreb, OIB 85821130368, Trg svibanjskih žrtava 1995. 1,10000 Zagreb</item>
      <item>Q MREŽA -d.o.o., OIB 48903736500, Pančićeva 7,10000 Zagreb</item>
      <item>Ilija Ćaćić, OIB 04255438982, Ulica Zvonimira Furtingera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48903736500</item>
      <item>, OIB 04255438982</item>
    </izvorni_sadrzaj>
    <derivirana_varijabla naziv="DomainObject.Predmet.SudioniciListNazivOIB_1">
      <item>, OIB 85821130368</item>
      <item>, OIB 48903736500</item>
      <item>, OIB 04255438982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siječnja 2018.</izvorni_sadrzaj>
    <derivirana_varijabla naziv="DomainObject.Predmet.DatumZadnjeOdrzaneSudskeRadnje_1">26. siječnja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St-5233/2016-46</izvorni_sadrzaj>
    <derivirana_varijabla naziv="DomainObject.PredzadnjaOdlukaIzPredmeta.Oznaka_1">St-5233/2016-46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59082-3492-4C6A-9348-45255FA4E4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1120</properties:Characters>
  <properties:Lines>52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2018-11-12T08:42:00Z</dcterms:created>
  <dc:creator>Žana Livaja</dc:creator>
  <cp:lastModifiedBy>Žana Livaja</cp:lastModifiedBy>
  <cp:lastPrinted>2018-11-12T08:47:00Z</cp:lastPrinted>
  <dcterms:modified xmlns:xsi="http://www.w3.org/2001/XMLSchema-instance" xsi:type="dcterms:W3CDTF">2018-11-12T08:50:00Z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St-5233/2016-50 / Odluka - Rješenje - sazivanje skupštine vjerovnika (St-5233-16)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