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a0d1" w14:paraId="ef7a0d1" w:rsidRDefault="00D16BF6" w:rsidP="00DF7635" w:rsidR="00DF7635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DF7635" w:rsidP="00DF7635" w:rsidR="00DF7635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F7635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DF7635" w:rsidP="00DF7635" w:rsidR="00DF7635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1 St-3910/15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Ljudevita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Šestića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I M </w:t>
      </w:r>
      <w:proofErr w:type="gramStart"/>
      <w:r>
        <w:rPr>
          <w:rFonts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Jadranki Mađeruh, kao stečajnom sucu, povodom zahtjeva Financijske agencije za pokretanjem skraćenog stečajnog postupka nad dužnikom VITA-EKO d.o.o. Zagreb,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Okička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32, OIB: 96031664352, dana 27. studenog 2015.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Odbacuje se zahtjev Financijske agencije za pokretanje skraćenog stečajnog postupka.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Dana 30. listopada 2015.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u tijeku skraćeni stečajni postupak nad dužnikom VITA-EKO d.o.o. Zagreb,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Okička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32, OIB: 96031664352, pred ovim sudom pod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>. br. St-891/14, odlučeno je kao u izreci kada je odbačen novi prijedlog za provođenje skraćenog stečajnog postupka.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27. studenog 2015. godine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</w:p>
    <w:p w:rsidRDefault="00DF7635" w:rsidP="00DF7635" w:rsidR="00DF7635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2309FC" w:rsidR="002309F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DF7635" w:rsidP="002309FC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Mrežna stranica e-Oglasne ploče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Podnositelj prijedloga</w:t>
      </w:r>
    </w:p>
    <w:p w:rsidRDefault="00DF7635" w:rsidP="00DF7635" w:rsidR="00DF7635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DF7635" w:rsidP="00DF7635" w:rsidR="00DF7635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DF7635" w:rsidP="00DF7635" w:rsidR="00DF7635">
      <w:pPr>
        <w:rPr>
          <w:rFonts w:hAnsi="Times New Roman" w:ascii="Times New Roman"/>
          <w:sz w:val="24"/>
          <w:szCs w:val="24"/>
        </w:rPr>
      </w:pPr>
    </w:p>
    <w:p w:rsidRDefault="00E53451" w:rsidR="00E53451"/>
    <w:sectPr w:rsidR="00E534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635"/>
    <w:rsid w:val="002309FC"/>
    <w:rsid w:val="00D16BF6"/>
    <w:rsid w:val="00DF7635"/>
    <w:rsid w:val="00E5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63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true" w:styleId="GrbRH" w:type="paragraph">
    <w:name w:val="GrbRH"/>
    <w:basedOn w:val="Normal"/>
    <w:rsid w:val="00DF7635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BF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6BF6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6BF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6BF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63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1" w:styleId="GrbRH" w:type="paragraph">
    <w:name w:val="GrbRH"/>
    <w:basedOn w:val="Normal"/>
    <w:rsid w:val="00DF7635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BF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6BF6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6BF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6BF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38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St-3910/2015-6</izvorni_sadrzaj>
    <derivirana_varijabla naziv="DomainObject.Oznaka_1">St-3910/2015-6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3910</izvorni_sadrzaj>
    <derivirana_varijabla naziv="DomainObject.Predmet.Broj_1">3910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St-3910/2015</izvorni_sadrzaj>
    <derivirana_varijabla naziv="DomainObject.Predmet.OznakaBroj_1">St-3910/2015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VITA-EKO d.o.o.</izvorni_sadrzaj>
    <derivirana_varijabla naziv="DomainObject.Predmet.ProtustrankaFormated_1">  VITA-EKO d.o.o.</derivirana_varijabla>
  </DomainObject.Predmet.ProtustrankaFormated>
  <DomainObject.Predmet.ProtustrankaFormatedOIB>
    <izvorni_sadrzaj>  VITA-EKO d.o.o., OIB 96031664352</izvorni_sadrzaj>
    <derivirana_varijabla naziv="DomainObject.Predmet.ProtustrankaFormatedOIB_1">  VITA-EKO d.o.o., OIB 96031664352</derivirana_varijabla>
  </DomainObject.Predmet.ProtustrankaFormatedOIB>
  <DomainObject.Predmet.ProtustrankaFormatedWithAdress>
    <izvorni_sadrzaj> VITA-EKO d.o.o., Okička 32, 10000 Zagreb</izvorni_sadrzaj>
    <derivirana_varijabla naziv="DomainObject.Predmet.ProtustrankaFormatedWithAdress_1"> VITA-EKO d.o.o., Okička 32, 10000 Zagreb</derivirana_varijabla>
  </DomainObject.Predmet.ProtustrankaFormatedWithAdress>
  <DomainObject.Predmet.ProtustrankaFormatedWithAdressOIB>
    <izvorni_sadrzaj> VITA-EKO d.o.o., OIB 96031664352, Okička 32, 10000 Zagreb</izvorni_sadrzaj>
    <derivirana_varijabla naziv="DomainObject.Predmet.ProtustrankaFormatedWithAdressOIB_1"> VITA-EKO d.o.o., OIB 96031664352, Okička 32, 10000 Zagreb</derivirana_varijabla>
  </DomainObject.Predmet.ProtustrankaFormatedWithAdressOIB>
  <DomainObject.Predmet.ProtustrankaWithAdress>
    <izvorni_sadrzaj>VITA-EKO d.o.o. Okička 32, 10000 Zagreb</izvorni_sadrzaj>
    <derivirana_varijabla naziv="DomainObject.Predmet.ProtustrankaWithAdress_1">VITA-EKO d.o.o. Okička 32, 10000 Zagreb</derivirana_varijabla>
  </DomainObject.Predmet.ProtustrankaWithAdress>
  <DomainObject.Predmet.ProtustrankaWithAdressOIB>
    <izvorni_sadrzaj>VITA-EKO d.o.o., OIB 96031664352, Okička 32, 10000 Zagreb</izvorni_sadrzaj>
    <derivirana_varijabla naziv="DomainObject.Predmet.ProtustrankaWithAdressOIB_1">VITA-EKO d.o.o., OIB 96031664352, Okička 32, 10000 Zagreb</derivirana_varijabla>
  </DomainObject.Predmet.ProtustrankaWithAdressOIB>
  <DomainObject.Predmet.ProtustrankaNazivFormated>
    <izvorni_sadrzaj>VITA-EKO d.o.o.</izvorni_sadrzaj>
    <derivirana_varijabla naziv="DomainObject.Predmet.ProtustrankaNazivFormated_1">VITA-EKO d.o.o.</derivirana_varijabla>
  </DomainObject.Predmet.ProtustrankaNazivFormated>
  <DomainObject.Predmet.ProtustrankaNazivFormatedOIB>
    <izvorni_sadrzaj>VITA-EKO d.o.o., OIB 96031664352</izvorni_sadrzaj>
    <derivirana_varijabla naziv="DomainObject.Predmet.ProtustrankaNazivFormatedOIB_1">VITA-EKO d.o.o., OIB 96031664352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VITA-EKO d.o.o.</item>
    </izvorni_sadrzaj>
    <derivirana_varijabla naziv="DomainObject.Predmet.ProtuStrankaListFormated_1">
      <item>VITA-EKO d.o.o.</item>
    </derivirana_varijabla>
  </DomainObject.Predmet.ProtuStrankaListFormated>
  <DomainObject.Predmet.ProtuStrankaListFormatedOIB>
    <izvorni_sadrzaj>
      <item>VITA-EKO d.o.o., OIB 96031664352</item>
    </izvorni_sadrzaj>
    <derivirana_varijabla naziv="DomainObject.Predmet.ProtuStrankaListFormatedOIB_1">
      <item>VITA-EKO d.o.o., OIB 96031664352</item>
    </derivirana_varijabla>
  </DomainObject.Predmet.ProtuStrankaListFormatedOIB>
  <DomainObject.Predmet.ProtuStrankaListFormatedWithAdress>
    <izvorni_sadrzaj>
      <item>VITA-EKO d.o.o., Okička 32, 10000 Zagreb</item>
    </izvorni_sadrzaj>
    <derivirana_varijabla naziv="DomainObject.Predmet.ProtuStrankaListFormatedWithAdress_1">
      <item>VITA-EKO d.o.o., Okička 32, 10000 Zagreb</item>
    </derivirana_varijabla>
  </DomainObject.Predmet.ProtuStrankaListFormatedWithAdress>
  <DomainObject.Predmet.ProtuStrankaListFormatedWithAdressOIB>
    <izvorni_sadrzaj>
      <item>VITA-EKO d.o.o., OIB 96031664352, Okička 32, 10000 Zagreb</item>
    </izvorni_sadrzaj>
    <derivirana_varijabla naziv="DomainObject.Predmet.ProtuStrankaListFormatedWithAdressOIB_1">
      <item>VITA-EKO d.o.o., OIB 96031664352, Okička 32, 10000 Zagreb</item>
    </derivirana_varijabla>
  </DomainObject.Predmet.ProtuStrankaListFormatedWithAdressOIB>
  <DomainObject.Predmet.ProtuStrankaListNazivFormated>
    <izvorni_sadrzaj>
      <item>VITA-EKO d.o.o.</item>
    </izvorni_sadrzaj>
    <derivirana_varijabla naziv="DomainObject.Predmet.ProtuStrankaListNazivFormated_1">
      <item>VITA-EKO d.o.o.</item>
    </derivirana_varijabla>
  </DomainObject.Predmet.ProtuStrankaListNazivFormated>
  <DomainObject.Predmet.ProtuStrankaListNazivFormatedOIB>
    <izvorni_sadrzaj>
      <item>VITA-EKO d.o.o., OIB 96031664352</item>
    </izvorni_sadrzaj>
    <derivirana_varijabla naziv="DomainObject.Predmet.ProtuStrankaListNazivFormatedOIB_1">
      <item>VITA-EKO d.o.o., OIB 96031664352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St-3910/2015-6</izvorni_sadrzaj>
    <derivirana_varijabla naziv="DomainObject.PoslovniBrojDokumenta_1">St-3910/2015-6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VITA-EKO d.o.o.</izvorni_sadrzaj>
    <derivirana_varijabla naziv="DomainObject.Predmet.ProtustrankaIDrugi_1">VITA-EKO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VITA-EKO d.o.o., OIB 96031664352, Okička 32, 10000 Zagreb</izvorni_sadrzaj>
    <derivirana_varijabla naziv="DomainObject.Predmet.ProtustrankaIDrugiAdressOIB_1">VITA-EKO d.o.o., OIB 96031664352, Okička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VITA-EKO d.o.o.</item>
      <item>FINA Regionalni centar Zagreb</item>
    </izvorni_sadrzaj>
    <derivirana_varijabla naziv="DomainObject.Predmet.SudioniciListNaziv_1">
      <item>VITA-EKO d.o.o.</item>
      <item>FINA Regionalni centar Zagreb</item>
    </derivirana_varijabla>
  </DomainObject.Predmet.SudioniciListNaziv>
  <DomainObject.Predmet.SudioniciListAdressOIB>
    <izvorni_sadrzaj>
      <item>VITA-EKO d.o.o., OIB 96031664352, Okička 32,10000 Zagreb</item>
      <item>FINA Regionalni centar Zagreb, OIB 85821130368, Trg svibanjskih žrtava 1995. 1,10000 Zagreb</item>
    </izvorni_sadrzaj>
    <derivirana_varijabla naziv="DomainObject.Predmet.SudioniciListAdressOIB_1">
      <item>VITA-EKO d.o.o., OIB 96031664352, Okička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96031664352</item>
      <item>, OIB 85821130368</item>
    </izvorni_sadrzaj>
    <derivirana_varijabla naziv="DomainObject.Predmet.SudioniciListNazivOIB_1">
      <item>, OIB 96031664352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7103F-E7CC-4007-ABF7-B588FBDDF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1416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2015-11-27T13:51:00Z</dcterms:created>
  <dc:creator>Draženka Prpić</dc:creator>
  <cp:lastModifiedBy>Draženka Prpić</cp:lastModifiedBy>
  <cp:lastPrinted>2015-11-27T13:49:00Z</cp:lastPrinted>
  <dcterms:modified xmlns:xsi="http://www.w3.org/2001/XMLSchema-instance" xsi:type="dcterms:W3CDTF">2015-11-27T13:52:00Z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St-3910/2015-6 / Odluka - Rješenje - odbačen zahtjev/prijedlog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