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8a96" w14:paraId="e318a96" w:rsidRDefault="00A61A25" w:rsidP="005D7BF8" w:rsidR="00A61A2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A25" w:rsidP="005D7BF8" w:rsidR="00A61A2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A61A25" w:rsidP="005D7BF8" w:rsidR="00A61A2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A61A25" w:rsidP="005D7BF8" w:rsidR="00A61A25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A61A25" w:rsidR="00A61A25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D721CD" w:rsidRPr="00D721CD">
        <w:rPr>
          <w:b/>
        </w:rPr>
        <w:t>LEMAL d.o.o. za građevinarstvo i trgovinu, RIJEKA, Osječka 74/b, OIB 69788373683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D721CD">
        <w:t>30</w:t>
      </w:r>
      <w:r w:rsidR="003064DA">
        <w:t>. kolovoza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064DA" w:rsidP="003064DA" w:rsidR="002B2B2A">
      <w:pPr>
        <w:ind w:left="360"/>
        <w:jc w:val="both"/>
      </w:pPr>
      <w:r>
        <w:t xml:space="preserve">  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D721CD" w:rsidP="00C14A27" w:rsidR="00D721CD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prvi viši isplatni red</w:t>
      </w:r>
    </w:p>
    <w:p w:rsidRDefault="00D721CD" w:rsidP="002B2B2A" w:rsidR="00D721CD">
      <w:pPr>
        <w:jc w:val="both"/>
      </w:pPr>
    </w:p>
    <w:p w:rsidRDefault="00D721CD" w:rsidP="00D721CD" w:rsidR="00D721CD">
      <w:pPr>
        <w:jc w:val="both"/>
      </w:pPr>
      <w:r w:rsidRPr="00D721CD">
        <w:tab/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  <w:t>194.318,42 kn</w:t>
      </w:r>
    </w:p>
    <w:p w:rsidRDefault="00D721CD" w:rsidP="00D721CD" w:rsidR="00D721CD" w:rsidRPr="00D721CD">
      <w:pPr>
        <w:jc w:val="both"/>
      </w:pPr>
      <w:r>
        <w:tab/>
      </w:r>
      <w:r w:rsidRPr="00D721CD">
        <w:t>OIB 52634238587</w:t>
      </w:r>
    </w:p>
    <w:p w:rsidRDefault="00D721CD" w:rsidP="002B2B2A" w:rsidR="00D721CD">
      <w:pPr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D721CD" w:rsidP="00C14A27" w:rsidR="00D721CD">
      <w:pPr>
        <w:jc w:val="both"/>
        <w:rPr>
          <w:b/>
        </w:rPr>
      </w:pPr>
    </w:p>
    <w:p w:rsidRDefault="00D721CD" w:rsidP="00D721CD" w:rsidR="00D721CD">
      <w:pPr>
        <w:ind w:left="709"/>
        <w:jc w:val="both"/>
      </w:pPr>
      <w:r w:rsidRPr="00D721CD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  <w:t>861.163,25 kn</w:t>
      </w:r>
    </w:p>
    <w:p w:rsidRDefault="00D721CD" w:rsidP="00D721CD" w:rsidR="00D721CD">
      <w:pPr>
        <w:ind w:left="709"/>
        <w:jc w:val="both"/>
      </w:pPr>
      <w:r>
        <w:tab/>
      </w:r>
      <w:r w:rsidRPr="00D721CD">
        <w:t>OIB 52634238587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 xml:space="preserve">FINANCIJSKA AGENCIJA Zagreb </w:t>
      </w:r>
      <w:r>
        <w:tab/>
      </w:r>
      <w:r>
        <w:tab/>
      </w:r>
      <w:r>
        <w:tab/>
      </w:r>
      <w:r>
        <w:tab/>
      </w:r>
      <w:r>
        <w:tab/>
        <w:t xml:space="preserve">    1.313,89 kn </w:t>
      </w:r>
    </w:p>
    <w:p w:rsidRDefault="00D721CD" w:rsidP="00D721CD" w:rsidR="00D721CD">
      <w:pPr>
        <w:ind w:left="709"/>
        <w:jc w:val="both"/>
      </w:pPr>
      <w:r w:rsidRPr="00D721CD">
        <w:t xml:space="preserve">Ulica grada Vukovara 70, </w:t>
      </w:r>
    </w:p>
    <w:p w:rsidRDefault="00D721CD" w:rsidP="00D721CD" w:rsidR="00D721CD" w:rsidRPr="00D721CD">
      <w:pPr>
        <w:ind w:left="709"/>
        <w:jc w:val="both"/>
      </w:pPr>
      <w:r w:rsidRPr="00D721CD">
        <w:t>OIB 85821130368</w:t>
      </w:r>
    </w:p>
    <w:p w:rsidRDefault="00D721CD" w:rsidP="00D721CD" w:rsid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HRVATSKI TELEKOM</w:t>
      </w:r>
      <w:r>
        <w:t xml:space="preserve"> </w:t>
      </w:r>
      <w:r w:rsidRPr="00D721CD">
        <w:t xml:space="preserve">d.d. Zagreb </w:t>
      </w:r>
      <w:r>
        <w:tab/>
      </w:r>
      <w:r>
        <w:tab/>
      </w:r>
      <w:r>
        <w:tab/>
      </w:r>
      <w:r>
        <w:tab/>
        <w:t xml:space="preserve">    6.002,18 kn</w:t>
      </w:r>
    </w:p>
    <w:p w:rsidRDefault="00D721CD" w:rsidP="00D721CD" w:rsidR="00D721CD">
      <w:pPr>
        <w:ind w:left="709"/>
        <w:jc w:val="both"/>
      </w:pPr>
      <w:r w:rsidRPr="00D721CD">
        <w:t>R. F.</w:t>
      </w:r>
      <w:r>
        <w:t xml:space="preserve"> </w:t>
      </w:r>
      <w:r w:rsidRPr="00D721CD">
        <w:t xml:space="preserve">Mihanovića 9, </w:t>
      </w:r>
    </w:p>
    <w:p w:rsidRDefault="00D721CD" w:rsidP="00D721CD" w:rsidR="00D721CD" w:rsidRPr="00D721CD">
      <w:pPr>
        <w:ind w:left="709"/>
        <w:jc w:val="both"/>
      </w:pPr>
      <w:r w:rsidRPr="00D721CD">
        <w:t>OIB</w:t>
      </w:r>
      <w:r>
        <w:t xml:space="preserve"> </w:t>
      </w:r>
      <w:r w:rsidRPr="00D721CD">
        <w:t>81793146560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 w:rsidRPr="00D721CD">
      <w:pPr>
        <w:ind w:left="709"/>
        <w:jc w:val="both"/>
      </w:pPr>
      <w:r w:rsidRPr="00D721CD">
        <w:t>WIENER OSIGURANJE</w:t>
      </w:r>
      <w:r>
        <w:t xml:space="preserve"> </w:t>
      </w:r>
      <w:r w:rsidRPr="00D721CD">
        <w:t>VIENNA INSURANCE</w:t>
      </w:r>
      <w:r>
        <w:tab/>
      </w:r>
      <w:r>
        <w:tab/>
      </w:r>
      <w:r>
        <w:tab/>
        <w:t xml:space="preserve">    8.115,45 kn</w:t>
      </w:r>
    </w:p>
    <w:p w:rsidRDefault="00D721CD" w:rsidP="00D721CD" w:rsidR="00D721CD">
      <w:pPr>
        <w:ind w:left="709"/>
        <w:jc w:val="both"/>
      </w:pPr>
      <w:r w:rsidRPr="00D721CD">
        <w:t>GROUP d.d. Zagreb,</w:t>
      </w:r>
      <w:r>
        <w:t xml:space="preserve"> </w:t>
      </w:r>
      <w:r w:rsidRPr="00D721CD">
        <w:t xml:space="preserve">Slovenska ulica 24, </w:t>
      </w:r>
    </w:p>
    <w:p w:rsidRDefault="00D721CD" w:rsidP="00D721CD" w:rsidR="00D721CD">
      <w:pPr>
        <w:ind w:left="709"/>
        <w:jc w:val="both"/>
      </w:pPr>
      <w:r w:rsidRPr="00D721CD">
        <w:t>OIB</w:t>
      </w:r>
      <w:r>
        <w:t xml:space="preserve"> </w:t>
      </w:r>
      <w:r w:rsidRPr="00D721CD">
        <w:t>52848403362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GRAD ZADAR, Zadar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59.997,45 kn</w:t>
      </w:r>
      <w:r w:rsidRPr="00D721CD">
        <w:t xml:space="preserve"> </w:t>
      </w:r>
    </w:p>
    <w:p w:rsidRDefault="00D721CD" w:rsidP="00D721CD" w:rsidR="00D721CD">
      <w:pPr>
        <w:ind w:left="709"/>
        <w:jc w:val="both"/>
      </w:pPr>
      <w:r w:rsidRPr="00D721CD">
        <w:t xml:space="preserve">Narodni trg 1, </w:t>
      </w:r>
    </w:p>
    <w:p w:rsidRDefault="00D721CD" w:rsidP="00D721CD" w:rsidR="00D721CD">
      <w:pPr>
        <w:ind w:left="709"/>
        <w:jc w:val="both"/>
      </w:pPr>
      <w:r w:rsidRPr="00D721CD">
        <w:t>OIB 09933651854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ISTARSKA KREDITNA BANKA UMAG d.d. Umag</w:t>
      </w:r>
      <w:r>
        <w:tab/>
        <w:t xml:space="preserve">         2.255.552,09 kn </w:t>
      </w:r>
    </w:p>
    <w:p w:rsidRDefault="00D721CD" w:rsidP="00D721CD" w:rsidR="00D721CD">
      <w:pPr>
        <w:ind w:left="709"/>
        <w:jc w:val="both"/>
      </w:pPr>
      <w:r w:rsidRPr="00D721CD">
        <w:t xml:space="preserve">E. Miloša 1, </w:t>
      </w:r>
    </w:p>
    <w:p w:rsidRDefault="00D721CD" w:rsidP="00D721CD" w:rsidR="00D721CD">
      <w:pPr>
        <w:ind w:left="709"/>
        <w:jc w:val="both"/>
      </w:pPr>
      <w:r w:rsidRPr="00D721CD">
        <w:t>OIB</w:t>
      </w:r>
      <w:r>
        <w:t xml:space="preserve"> </w:t>
      </w:r>
      <w:r w:rsidRPr="00D721CD">
        <w:t>62723536010</w:t>
      </w:r>
    </w:p>
    <w:p w:rsidRDefault="00A61A25" w:rsidP="00D721CD" w:rsidR="00A61A25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lastRenderedPageBreak/>
        <w:t xml:space="preserve">ISTARSKA KREDITNA BANKA UMAG d.d. Umag </w:t>
      </w:r>
      <w:r>
        <w:tab/>
      </w:r>
      <w:r>
        <w:tab/>
        <w:t xml:space="preserve">    1.392,30 kn </w:t>
      </w:r>
    </w:p>
    <w:p w:rsidRDefault="00D721CD" w:rsidP="00D721CD" w:rsidR="00D721CD">
      <w:pPr>
        <w:ind w:left="709"/>
        <w:jc w:val="both"/>
      </w:pPr>
      <w:r w:rsidRPr="00D721CD">
        <w:t xml:space="preserve">E. Miloša 1, </w:t>
      </w:r>
    </w:p>
    <w:p w:rsidRDefault="00D721CD" w:rsidP="00D721CD" w:rsidR="00D721CD">
      <w:pPr>
        <w:ind w:left="709"/>
        <w:jc w:val="both"/>
      </w:pPr>
      <w:r w:rsidRPr="00D721CD">
        <w:t>OIB</w:t>
      </w:r>
      <w:r>
        <w:t xml:space="preserve"> </w:t>
      </w:r>
      <w:r w:rsidRPr="00D721CD">
        <w:t>62723536010</w:t>
      </w:r>
    </w:p>
    <w:p w:rsidRDefault="00FF020D" w:rsidP="00D721CD" w:rsidR="00FF020D">
      <w:pPr>
        <w:ind w:left="709"/>
        <w:jc w:val="both"/>
      </w:pPr>
    </w:p>
    <w:p w:rsidRDefault="00D721CD" w:rsidP="00D721CD" w:rsidR="00D721CD" w:rsidRPr="00D721CD">
      <w:pPr>
        <w:ind w:left="709"/>
        <w:jc w:val="both"/>
      </w:pPr>
      <w:r w:rsidRPr="00D721CD">
        <w:t>PANON d.o.o. Viškovo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118.377,92 kn </w:t>
      </w:r>
    </w:p>
    <w:p w:rsidRDefault="00D721CD" w:rsidP="00D721CD" w:rsidR="00D721CD">
      <w:pPr>
        <w:ind w:left="709"/>
        <w:jc w:val="both"/>
      </w:pPr>
      <w:r w:rsidRPr="00D721CD">
        <w:t xml:space="preserve">Blažići 29b, </w:t>
      </w:r>
    </w:p>
    <w:p w:rsidRDefault="00D721CD" w:rsidP="00D721CD" w:rsidR="00D721CD">
      <w:pPr>
        <w:ind w:left="709"/>
        <w:jc w:val="both"/>
      </w:pPr>
      <w:r w:rsidRPr="00D721CD">
        <w:t>OIB</w:t>
      </w:r>
      <w:r>
        <w:t xml:space="preserve"> </w:t>
      </w:r>
      <w:r w:rsidRPr="00D721CD">
        <w:t>49494776184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KD ČISTOĆA d.o.o.</w:t>
      </w:r>
      <w:r>
        <w:t xml:space="preserve"> </w:t>
      </w:r>
      <w:r w:rsidRPr="00D721CD">
        <w:t xml:space="preserve">Rijeka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28.969,61 kn </w:t>
      </w:r>
    </w:p>
    <w:p w:rsidRDefault="00D721CD" w:rsidP="00D721CD" w:rsidR="00D721CD">
      <w:pPr>
        <w:ind w:left="709"/>
        <w:jc w:val="both"/>
      </w:pPr>
      <w:r w:rsidRPr="00D721CD">
        <w:t xml:space="preserve">Dolac 14, </w:t>
      </w:r>
    </w:p>
    <w:p w:rsidRDefault="00D721CD" w:rsidP="00D721CD" w:rsidR="00D721CD">
      <w:pPr>
        <w:ind w:left="709"/>
        <w:jc w:val="both"/>
      </w:pPr>
      <w:r w:rsidRPr="00D721CD">
        <w:t>OIB</w:t>
      </w:r>
      <w:r>
        <w:t xml:space="preserve"> </w:t>
      </w:r>
      <w:r w:rsidRPr="00D721CD">
        <w:t>06531901714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 xml:space="preserve">HRVATSKA RADIOTELEVIZIJA javna ustanova </w:t>
      </w:r>
      <w:r>
        <w:tab/>
      </w:r>
      <w:r>
        <w:tab/>
      </w:r>
      <w:r>
        <w:tab/>
        <w:t xml:space="preserve">   5.750,18 kn</w:t>
      </w:r>
    </w:p>
    <w:p w:rsidRDefault="00D721CD" w:rsidP="00D721CD" w:rsidR="00D721CD">
      <w:pPr>
        <w:ind w:left="709"/>
        <w:jc w:val="both"/>
      </w:pPr>
      <w:r w:rsidRPr="00D721CD">
        <w:t xml:space="preserve">Zagreb, Prisavlje 3, </w:t>
      </w:r>
    </w:p>
    <w:p w:rsidRDefault="00D721CD" w:rsidP="00D721CD" w:rsidR="00D721CD">
      <w:pPr>
        <w:ind w:left="709"/>
        <w:jc w:val="both"/>
      </w:pPr>
      <w:r w:rsidRPr="00D721CD">
        <w:t>OIB 68419124305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CROATIA OSIGURANJE d.d. Zagreb</w:t>
      </w:r>
      <w:r>
        <w:tab/>
      </w:r>
      <w:r>
        <w:tab/>
      </w:r>
      <w:r>
        <w:tab/>
      </w:r>
      <w:r>
        <w:tab/>
        <w:t xml:space="preserve"> 87.659,85 kn</w:t>
      </w:r>
      <w:r w:rsidRPr="00D721CD">
        <w:t xml:space="preserve"> </w:t>
      </w:r>
    </w:p>
    <w:p w:rsidRDefault="00D721CD" w:rsidP="00D721CD" w:rsidR="00D721CD">
      <w:pPr>
        <w:ind w:left="709"/>
        <w:jc w:val="both"/>
      </w:pPr>
      <w:r w:rsidRPr="00D721CD">
        <w:t xml:space="preserve">V. Jagića 33, </w:t>
      </w:r>
    </w:p>
    <w:p w:rsidRDefault="00D721CD" w:rsidP="00D721CD" w:rsidR="00D721CD">
      <w:pPr>
        <w:ind w:left="709"/>
        <w:jc w:val="both"/>
      </w:pPr>
      <w:r w:rsidRPr="00D721CD">
        <w:t>OIB 26187994862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 xml:space="preserve">HEP – OPERATOR DISTRIBUCIJSKOG SUSTAVA d.o.o. </w:t>
      </w:r>
      <w:r>
        <w:tab/>
      </w:r>
      <w:r w:rsidR="00C2703D">
        <w:t xml:space="preserve"> </w:t>
      </w:r>
      <w:r>
        <w:t xml:space="preserve">10.591,87 kn </w:t>
      </w:r>
    </w:p>
    <w:p w:rsidRDefault="00D721CD" w:rsidP="00D721CD" w:rsidR="00D721CD">
      <w:pPr>
        <w:ind w:left="709"/>
        <w:jc w:val="both"/>
      </w:pPr>
      <w:r w:rsidRPr="00D721CD">
        <w:t xml:space="preserve">Zagreb, Ulica grada Vukovara 37, </w:t>
      </w:r>
    </w:p>
    <w:p w:rsidRDefault="00D721CD" w:rsidP="00D721CD" w:rsidR="00D721CD">
      <w:pPr>
        <w:ind w:left="709"/>
        <w:jc w:val="both"/>
      </w:pPr>
      <w:r w:rsidRPr="00D721CD">
        <w:t xml:space="preserve">Elektroprimorje Rijeka, V. C. Emina 2, </w:t>
      </w:r>
    </w:p>
    <w:p w:rsidRDefault="00D721CD" w:rsidP="00D721CD" w:rsidR="00D721CD">
      <w:pPr>
        <w:ind w:left="709"/>
        <w:jc w:val="both"/>
      </w:pPr>
      <w:r w:rsidRPr="00D721CD">
        <w:t>OIB 46830600751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WURTH HRVATSKA</w:t>
      </w:r>
      <w:r>
        <w:t xml:space="preserve"> </w:t>
      </w:r>
      <w:r w:rsidRPr="00D721CD">
        <w:t>d.o.o. Zagreb</w:t>
      </w:r>
      <w:r>
        <w:tab/>
      </w:r>
      <w:r>
        <w:tab/>
      </w:r>
      <w:r>
        <w:tab/>
      </w:r>
      <w:r>
        <w:tab/>
      </w:r>
      <w:r>
        <w:tab/>
      </w:r>
      <w:r w:rsidR="00C2703D">
        <w:t xml:space="preserve">  </w:t>
      </w:r>
      <w:r>
        <w:t xml:space="preserve">8.548,53 kn </w:t>
      </w:r>
      <w:r w:rsidRPr="00D721CD">
        <w:t xml:space="preserve"> </w:t>
      </w:r>
      <w:r>
        <w:tab/>
      </w:r>
    </w:p>
    <w:p w:rsidRDefault="00D721CD" w:rsidP="00D721CD" w:rsidR="00D721CD">
      <w:pPr>
        <w:ind w:left="709"/>
        <w:jc w:val="both"/>
      </w:pPr>
      <w:r w:rsidRPr="00D721CD">
        <w:t>Franje</w:t>
      </w:r>
      <w:r>
        <w:t xml:space="preserve"> </w:t>
      </w:r>
      <w:r w:rsidRPr="00D721CD">
        <w:t xml:space="preserve">Lučića 32, </w:t>
      </w:r>
    </w:p>
    <w:p w:rsidRDefault="00D721CD" w:rsidP="00D721CD" w:rsidR="00D721CD">
      <w:pPr>
        <w:ind w:left="709"/>
        <w:jc w:val="both"/>
      </w:pPr>
      <w:r w:rsidRPr="00D721CD">
        <w:t>OIB</w:t>
      </w:r>
      <w:r>
        <w:t xml:space="preserve"> </w:t>
      </w:r>
      <w:r w:rsidRPr="00D721CD">
        <w:t>52641439848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IMEX BANKA d.d. Split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2703D">
        <w:t xml:space="preserve">  </w:t>
      </w:r>
      <w:r>
        <w:t xml:space="preserve">1.237,00 kn </w:t>
      </w:r>
      <w:r w:rsidRPr="00D721CD">
        <w:t xml:space="preserve"> </w:t>
      </w:r>
      <w:r>
        <w:tab/>
      </w:r>
    </w:p>
    <w:p w:rsidRDefault="00D721CD" w:rsidP="00D721CD" w:rsidR="00D721CD">
      <w:pPr>
        <w:ind w:left="709"/>
        <w:jc w:val="both"/>
      </w:pPr>
      <w:r w:rsidRPr="00D721CD">
        <w:t xml:space="preserve">Tolstojeva 6, </w:t>
      </w:r>
    </w:p>
    <w:p w:rsidRDefault="00D721CD" w:rsidP="00D721CD" w:rsidR="00D721CD">
      <w:pPr>
        <w:ind w:left="709"/>
        <w:jc w:val="both"/>
      </w:pPr>
      <w:r w:rsidRPr="00D721CD">
        <w:t>OIB</w:t>
      </w:r>
      <w:r>
        <w:t xml:space="preserve"> </w:t>
      </w:r>
      <w:r w:rsidRPr="00D721CD">
        <w:t>99326633206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GRAD RIJEKA, Rijeka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52.511,58 kn </w:t>
      </w:r>
      <w:r w:rsidRPr="00D721CD">
        <w:t xml:space="preserve"> </w:t>
      </w:r>
    </w:p>
    <w:p w:rsidRDefault="00D721CD" w:rsidP="00D721CD" w:rsidR="00D721CD">
      <w:pPr>
        <w:ind w:left="709"/>
        <w:jc w:val="both"/>
      </w:pPr>
      <w:r w:rsidRPr="00D721CD">
        <w:t xml:space="preserve">Korzo 16, </w:t>
      </w:r>
    </w:p>
    <w:p w:rsidRDefault="00D721CD" w:rsidP="00D721CD" w:rsidR="00D721CD">
      <w:pPr>
        <w:ind w:left="709"/>
        <w:jc w:val="both"/>
      </w:pPr>
      <w:r w:rsidRPr="00D721CD">
        <w:t>OIB 54382731928</w:t>
      </w:r>
    </w:p>
    <w:p w:rsidRDefault="00D721CD" w:rsidP="00D721CD" w:rsidR="00D721CD" w:rsidRPr="00D721CD">
      <w:pPr>
        <w:ind w:left="709"/>
        <w:jc w:val="both"/>
      </w:pPr>
    </w:p>
    <w:p w:rsidRDefault="00D721CD" w:rsidP="00D721CD" w:rsidR="00D721CD">
      <w:pPr>
        <w:ind w:left="709"/>
        <w:jc w:val="both"/>
      </w:pPr>
      <w:r w:rsidRPr="00D721CD">
        <w:t>BKS BANK Ag Klagenfurt, Austria</w:t>
      </w:r>
      <w:r>
        <w:tab/>
      </w:r>
      <w:r>
        <w:tab/>
      </w:r>
      <w:r>
        <w:tab/>
      </w:r>
      <w:r>
        <w:tab/>
      </w:r>
      <w:r w:rsidR="00C2703D">
        <w:t xml:space="preserve">           </w:t>
      </w:r>
      <w:r>
        <w:t>165.421,51 kn</w:t>
      </w:r>
      <w:r w:rsidRPr="00D721CD">
        <w:t xml:space="preserve"> </w:t>
      </w:r>
    </w:p>
    <w:p w:rsidRDefault="00D721CD" w:rsidP="00D721CD" w:rsidR="003064DA" w:rsidRPr="00D721CD">
      <w:pPr>
        <w:ind w:left="709"/>
        <w:jc w:val="both"/>
      </w:pPr>
      <w:r w:rsidRPr="00D721CD">
        <w:t>St Veiter Ring 43</w:t>
      </w:r>
    </w:p>
    <w:p w:rsidRDefault="00D721CD" w:rsidP="003064DA" w:rsidR="00750929" w:rsidRPr="00D721CD">
      <w:pPr>
        <w:ind w:left="709"/>
        <w:jc w:val="both"/>
        <w:rPr>
          <w:lang w:eastAsia="en-US"/>
        </w:rPr>
      </w:pPr>
      <w:r w:rsidRPr="00D721CD">
        <w:rPr>
          <w:lang w:eastAsia="en-US"/>
        </w:rPr>
        <w:t xml:space="preserve"> </w:t>
      </w: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D721CD">
        <w:rPr>
          <w:rFonts w:cs="Times New Roman" w:hAnsi="Times New Roman" w:ascii="Times New Roman"/>
          <w:sz w:val="24"/>
          <w:szCs w:val="24"/>
        </w:rPr>
        <w:t>30</w:t>
      </w:r>
      <w:r w:rsidR="003064DA">
        <w:rPr>
          <w:rFonts w:cs="Times New Roman" w:hAnsi="Times New Roman" w:ascii="Times New Roman"/>
          <w:sz w:val="24"/>
          <w:szCs w:val="24"/>
        </w:rPr>
        <w:t>. kolovoza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F020D" w:rsidP="006B5DF1" w:rsidR="00FF02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F020D" w:rsidP="006B5DF1" w:rsidR="00FF020D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lastRenderedPageBreak/>
        <w:t xml:space="preserve">          Tražbine označene </w:t>
      </w:r>
      <w:r w:rsidR="003064DA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3064DA" w:rsidP="0044036A" w:rsidR="006E278E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D721CD">
        <w:t>30</w:t>
      </w:r>
      <w:r w:rsidR="003064DA">
        <w:t>. kolovoza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FF020D" w:rsidR="00FF020D" w:rsidRPr="00FF020D">
      <w:pPr>
        <w:ind w:firstLine="708" w:left="1416"/>
        <w:jc w:val="right"/>
        <w:rPr>
          <w:sz w:val="32"/>
        </w:rPr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  <w:r w:rsidR="007876D7">
        <w:t xml:space="preserve"> </w:t>
      </w:r>
      <w:r w:rsidR="00FF020D">
        <w:t xml:space="preserve"> </w:t>
      </w:r>
    </w:p>
    <w:p w:rsidRDefault="00CD6D08" w:rsidP="007876D7" w:rsidR="00F90795">
      <w:pPr>
        <w:ind w:firstLine="708" w:left="1416"/>
        <w:jc w:val="right"/>
      </w:pPr>
      <w:r w:rsidRPr="00737DD5">
        <w:t xml:space="preserve"> </w:t>
      </w:r>
      <w:r>
        <w:t xml:space="preserve"> </w:t>
      </w:r>
    </w:p>
    <w:p w:rsidRDefault="00CD6D08" w:rsidP="007876D7" w:rsidR="00CD6D08">
      <w:pPr>
        <w:ind w:firstLine="708" w:left="1416"/>
        <w:jc w:val="right"/>
      </w:pPr>
      <w:r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DA3CC1" w:rsidP="007279AF" w:rsidR="00DA3CC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D721CD">
        <w:rPr>
          <w:sz w:val="20"/>
          <w:szCs w:val="20"/>
        </w:rPr>
        <w:t>Zdravko Čupković</w:t>
      </w:r>
      <w:r w:rsidR="007E6339">
        <w:rPr>
          <w:sz w:val="20"/>
          <w:szCs w:val="20"/>
        </w:rPr>
        <w:t xml:space="preserve"> 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721CD">
        <w:rPr>
          <w:sz w:val="20"/>
          <w:szCs w:val="20"/>
        </w:rPr>
        <w:t>30</w:t>
      </w:r>
      <w:r w:rsidR="003064DA">
        <w:rPr>
          <w:sz w:val="20"/>
          <w:szCs w:val="20"/>
        </w:rPr>
        <w:t>.8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A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D721CD">
      <w:t>1254/16-25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50929"/>
    <w:rsid w:val="007876D7"/>
    <w:rsid w:val="00787E48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1A25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1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A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A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A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A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1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A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A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A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A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LEMAL d.o.o.</izvorni_sadrzaj>
    <derivirana_varijabla naziv="DomainObject.Predmet.ProtustrankaFormated_1">  LEMAL d.o.o.</derivirana_varijabla>
  </DomainObject.Predmet.ProtustrankaFormated>
  <DomainObject.Predmet.ProtustrankaFormatedOIB>
    <izvorni_sadrzaj>  LEMAL d.o.o., OIB 69788373683</izvorni_sadrzaj>
    <derivirana_varijabla naziv="DomainObject.Predmet.ProtustrankaFormatedOIB_1">  LEMAL d.o.o., OIB 69788373683</derivirana_varijabla>
  </DomainObject.Predmet.ProtustrankaFormatedOIB>
  <DomainObject.Predmet.ProtustrankaFormatedWithAdress>
    <izvorni_sadrzaj> LEMAL d.o.o., Osječka 74b, 51000 Rijeka</izvorni_sadrzaj>
    <derivirana_varijabla naziv="DomainObject.Predmet.ProtustrankaFormatedWithAdress_1"> LEMAL d.o.o., Osječka 74b, 51000 Rijeka</derivirana_varijabla>
  </DomainObject.Predmet.ProtustrankaFormatedWithAdress>
  <DomainObject.Predmet.ProtustrankaFormatedWithAdressOIB>
    <izvorni_sadrzaj> LEMAL d.o.o., OIB 69788373683, Osječka 74b, 51000 Rijeka</izvorni_sadrzaj>
    <derivirana_varijabla naziv="DomainObject.Predmet.ProtustrankaFormatedWithAdressOIB_1"> LEMAL d.o.o., OIB 69788373683, Osječka 74b, 51000 Rijeka</derivirana_varijabla>
  </DomainObject.Predmet.ProtustrankaFormatedWithAdressOIB>
  <DomainObject.Predmet.ProtustrankaWithAdress>
    <izvorni_sadrzaj>LEMAL d.o.o. Osječka 74b, 51000 Rijeka</izvorni_sadrzaj>
    <derivirana_varijabla naziv="DomainObject.Predmet.ProtustrankaWithAdress_1">LEMAL d.o.o. Osječka 74b, 51000 Rijeka</derivirana_varijabla>
  </DomainObject.Predmet.ProtustrankaWithAdress>
  <DomainObject.Predmet.ProtustrankaWithAdressOIB>
    <izvorni_sadrzaj>LEMAL d.o.o., OIB 69788373683, Osječka 74b, 51000 Rijeka</izvorni_sadrzaj>
    <derivirana_varijabla naziv="DomainObject.Predmet.ProtustrankaWithAdressOIB_1">LEMAL d.o.o., OIB 69788373683, Osječka 74b, 51000 Rijeka</derivirana_varijabla>
  </DomainObject.Predmet.ProtustrankaWithAdressOIB>
  <DomainObject.Predmet.ProtustrankaNazivFormated>
    <izvorni_sadrzaj>LEMAL d.o.o.</izvorni_sadrzaj>
    <derivirana_varijabla naziv="DomainObject.Predmet.ProtustrankaNazivFormated_1">LEMAL d.o.o.</derivirana_varijabla>
  </DomainObject.Predmet.ProtustrankaNazivFormated>
  <DomainObject.Predmet.ProtustrankaNazivFormatedOIB>
    <izvorni_sadrzaj>LEMAL d.o.o., OIB 69788373683</izvorni_sadrzaj>
    <derivirana_varijabla naziv="DomainObject.Predmet.ProtustrankaNazivFormatedOIB_1">LEMAL d.o.o., OIB 69788373683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LEMAL d.o.o.</item>
    </izvorni_sadrzaj>
    <derivirana_varijabla naziv="DomainObject.Predmet.ProtuStrankaListFormated_1">
      <item>LEMAL d.o.o.</item>
    </derivirana_varijabla>
  </DomainObject.Predmet.ProtuStrankaListFormated>
  <DomainObject.Predmet.ProtuStrankaListFormatedOIB>
    <izvorni_sadrzaj>
      <item>LEMAL d.o.o., OIB 69788373683</item>
    </izvorni_sadrzaj>
    <derivirana_varijabla naziv="DomainObject.Predmet.ProtuStrankaListFormatedOIB_1">
      <item>LEMAL d.o.o., OIB 69788373683</item>
    </derivirana_varijabla>
  </DomainObject.Predmet.ProtuStrankaListFormatedOIB>
  <DomainObject.Predmet.ProtuStrankaListFormatedWithAdress>
    <izvorni_sadrzaj>
      <item>LEMAL d.o.o., Osječka 74b, 51000 Rijeka</item>
    </izvorni_sadrzaj>
    <derivirana_varijabla naziv="DomainObject.Predmet.ProtuStrankaListFormatedWithAdress_1">
      <item>LEMAL d.o.o., Osječka 74b, 51000 Rijeka</item>
    </derivirana_varijabla>
  </DomainObject.Predmet.ProtuStrankaListFormatedWithAdress>
  <DomainObject.Predmet.ProtuStrankaListFormatedWithAdressOIB>
    <izvorni_sadrzaj>
      <item>LEMAL d.o.o., OIB 69788373683, Osječka 74b, 51000 Rijeka</item>
    </izvorni_sadrzaj>
    <derivirana_varijabla naziv="DomainObject.Predmet.ProtuStrankaListFormatedWithAdressOIB_1">
      <item>LEMAL d.o.o., OIB 69788373683, Osječka 74b, 51000 Rijeka</item>
    </derivirana_varijabla>
  </DomainObject.Predmet.ProtuStrankaListFormatedWithAdressOIB>
  <DomainObject.Predmet.ProtuStrankaListNazivFormated>
    <izvorni_sadrzaj>
      <item>LEMAL d.o.o.</item>
    </izvorni_sadrzaj>
    <derivirana_varijabla naziv="DomainObject.Predmet.ProtuStrankaListNazivFormated_1">
      <item>LEMAL d.o.o.</item>
    </derivirana_varijabla>
  </DomainObject.Predmet.ProtuStrankaListNazivFormated>
  <DomainObject.Predmet.ProtuStrankaListNazivFormatedOIB>
    <izvorni_sadrzaj>
      <item>LEMAL d.o.o., OIB 69788373683</item>
    </izvorni_sadrzaj>
    <derivirana_varijabla naziv="DomainObject.Predmet.ProtuStrankaListNazivFormatedOIB_1">
      <item>LEMAL d.o.o., OIB 69788373683</item>
    </derivirana_varijabla>
  </DomainObject.Predmet.ProtuStrankaListNazivFormatedOIB>
  <DomainObject.Predmet.OstaliListFormated>
    <izvorni_sadrzaj>
      <item>Vinka Legac</item>
      <item>ALENKA KRUŽIĆ DOBRILA</item>
      <item>Andrea Štalekar</item>
      <item>Iva Vrkić</item>
    </izvorni_sadrzaj>
    <derivirana_varijabla naziv="DomainObject.Predmet.OstaliListFormated_1">
      <item>Vinka Legac</item>
      <item>ALENKA KRUŽIĆ DOBRILA</item>
      <item>Andrea Štalekar</item>
      <item>Iva Vrkić</item>
    </derivirana_varijabla>
  </DomainObject.Predmet.OstaliListFormated>
  <DomainObject.Predmet.OstaliListFormatedOIB>
    <izvorni_sadrzaj>
      <item>Vinka Legac, OIB 23568036115</item>
      <item>ALENKA KRUŽIĆ DOBRILA</item>
      <item>Andrea Štalekar</item>
      <item>Iva Vrkić</item>
    </izvorni_sadrzaj>
    <derivirana_varijabla naziv="DomainObject.Predmet.OstaliListFormatedOIB_1">
      <item>Vinka Legac, OIB 23568036115</item>
      <item>ALENKA KRUŽIĆ DOBRILA</item>
      <item>Andrea Štalekar</item>
      <item>Iva Vrkić</item>
    </derivirana_varijabla>
  </DomainObject.Predmet.OstaliListFormatedOIB>
  <DomainObject.Predmet.OstaliListFormatedWithAdress>
    <izvorni_sadrzaj>
      <item>Vinka Legac, Maria Gennaria 35c, 51000 Rijeka</item>
      <item>ALENKA KRUŽIĆ DOBRILA, Užarska 2/II, 51000 Rijeka</item>
      <item>Andrea Štalekar</item>
      <item>Iva Vrkić</item>
    </izvorni_sadrzaj>
    <derivirana_varijabla naziv="DomainObject.Predmet.OstaliListFormatedWithAdress_1">
      <item>Vinka Legac, Maria Gennaria 35c, 51000 Rijeka</item>
      <item>ALENKA KRUŽIĆ DOBRILA, Užarska 2/II, 51000 Rijeka</item>
      <item>Andrea Štalekar</item>
      <item>Iva Vrkić</item>
    </derivirana_varijabla>
  </DomainObject.Predmet.OstaliListFormatedWithAdress>
  <DomainObject.Predmet.OstaliListFormatedWithAdressOIB>
    <izvorni_sadrzaj>
      <item>Vinka Legac, OIB 23568036115, Maria Gennaria 35c, 51000 Rijeka</item>
      <item>ALENKA KRUŽIĆ DOBRILA, Užarska 2/II, 51000 Rijeka</item>
      <item>Andrea Štalekar</item>
      <item>Iva Vrkić</item>
    </izvorni_sadrzaj>
    <derivirana_varijabla naziv="DomainObject.Predmet.OstaliListFormatedWithAdressOIB_1">
      <item>Vinka Legac, OIB 23568036115, Maria Gennaria 35c, 51000 Rijeka</item>
      <item>ALENKA KRUŽIĆ DOBRILA, Užarska 2/II, 51000 Rijeka</item>
      <item>Andrea Štalekar</item>
      <item>Iva Vrkić</item>
    </derivirana_varijabla>
  </DomainObject.Predmet.OstaliListFormatedWithAdressOIB>
  <DomainObject.Predmet.OstaliListNazivFormated>
    <izvorni_sadrzaj>
      <item>Vinka Legac</item>
      <item>ALENKA KRUŽIĆ DOBRILA</item>
      <item>Andrea Štalekar</item>
      <item>Iva Vrkić</item>
    </izvorni_sadrzaj>
    <derivirana_varijabla naziv="DomainObject.Predmet.OstaliListNazivFormated_1">
      <item>Vinka Legac</item>
      <item>ALENKA KRUŽIĆ DOBRILA</item>
      <item>Andrea Štalekar</item>
      <item>Iva Vrkić</item>
    </derivirana_varijabla>
  </DomainObject.Predmet.OstaliListNazivFormated>
  <DomainObject.Predmet.OstaliListNazivFormatedOIB>
    <izvorni_sadrzaj>
      <item>Vinka Legac, OIB 23568036115</item>
      <item>ALENKA KRUŽIĆ DOBRILA</item>
      <item>Andrea Štalekar</item>
      <item>Iva Vrkić</item>
    </izvorni_sadrzaj>
    <derivirana_varijabla naziv="DomainObject.Predmet.OstaliListNazivFormatedOIB_1">
      <item>Vinka Legac, OIB 23568036115</item>
      <item>ALENKA KRUŽIĆ DOBRILA</item>
      <item>Andrea Štalekar</item>
      <item>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LEMAL d.o.o.</izvorni_sadrzaj>
    <derivirana_varijabla naziv="DomainObject.Predmet.ProtustrankaIDrugi_1">LEMAL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LEMAL d.o.o., OIB 69788373683, Osječka 74b, 51000 Rijeka</izvorni_sadrzaj>
    <derivirana_varijabla naziv="DomainObject.Predmet.ProtustrankaIDrugiAdressOIB_1">LEMAL d.o.o., OIB 69788373683, Osječka 74b,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LEMAL d.o.o.</item>
      <item>Vinka Legac</item>
      <item>ALENKA KRUŽIĆ DOBRILA</item>
      <item>Andrea Štalekar</item>
      <item>Iva Vrkić</item>
    </izvorni_sadrzaj>
    <derivirana_varijabla naziv="DomainObject.Predmet.SudioniciListNaziv_1">
      <item>ISTARSKA KREDITNA BANKA UMAG d.d.</item>
      <item>LEMAL d.o.o.</item>
      <item>Vinka Legac</item>
      <item>ALENKA KRUŽIĆ DOBRILA</item>
      <item>Andrea Štalekar</item>
      <item>Iva Vrkić</item>
    </derivirana_varijabla>
  </DomainObject.Predmet.SudioniciListNaziv>
  <DomainObject.Predmet.SudioniciListAdressOIB>
    <izvorni_sadrzaj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  <item>Andrea Štalekar</item>
      <item>Iva Vrkić</item>
    </izvorni_sadrzaj>
    <derivirana_varijabla naziv="DomainObject.Predmet.SudioniciListAdressOIB_1"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  <item>Andrea Štalekar</item>
      <item>Iva Vrkić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69788373683</item>
      <item>, OIB 23568036115</item>
      <item>, OIB null</item>
      <item>, OIB null</item>
      <item>, OIB null</item>
    </izvorni_sadrzaj>
    <derivirana_varijabla naziv="DomainObject.Predmet.SudioniciListNazivOIB_1">
      <item>, OIB 65723536010</item>
      <item>, OIB 69788373683</item>
      <item>, OIB 23568036115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D6001-9763-4725-B07D-A2937EC0C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469</properties:Words>
  <properties:Characters>2541</properties:Characters>
  <properties:Lines>122</properties:Lines>
  <properties:Paragraphs>74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2017-08-30T09:28:00Z</dcterms:created>
  <dc:creator>rcerneka</dc:creator>
  <cp:lastModifiedBy>Jasna Radulović</cp:lastModifiedBy>
  <cp:lastPrinted>2017-08-30T09:51:00Z</cp:lastPrinted>
  <dcterms:modified xmlns:xsi="http://www.w3.org/2001/XMLSchema-instance" xsi:type="dcterms:W3CDTF">2017-08-30T09:53:00Z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