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ec06" w14:paraId="c61ec06" w:rsidRDefault="00A01277" w:rsidP="00910611" w:rsidR="00A0127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277" w:rsidP="00910611" w:rsidR="00A01277">
      <w:r>
        <w:rPr>
          <w:rFonts w:eastAsia="MS Mincho"/>
        </w:rPr>
        <w:t>REPUBLIKA HRVATSKA</w:t>
      </w:r>
    </w:p>
    <w:p w:rsidRDefault="00A01277" w:rsidP="00910611" w:rsidR="00A01277">
      <w:r>
        <w:rPr>
          <w:rFonts w:eastAsia="MS Mincho"/>
        </w:rPr>
        <w:t>TRGOVAČKI SUD U RIJECI</w:t>
      </w:r>
    </w:p>
    <w:p w:rsidRDefault="00A01277" w:rsidR="00A0127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D1FB0" w:rsidP="00A547C9" w:rsidR="006D1FB0" w:rsidRPr="00D16842"/>
    <w:p w:rsidRDefault="00A547C9" w:rsidP="00A547C9" w:rsidR="00A547C9" w:rsidRPr="00D16842"/>
    <w:p w:rsidRDefault="00A547C9" w:rsidP="00A547C9" w:rsidR="00A547C9" w:rsidRPr="00D16842"/>
    <w:p w:rsidRDefault="00A547C9" w:rsidP="00A547C9" w:rsidR="00A547C9" w:rsidRPr="00D16842"/>
    <w:p w:rsidRDefault="004F2558" w:rsidP="00FC58A1" w:rsidR="00A547C9" w:rsidRPr="00D16842">
      <w:pPr>
        <w:jc w:val="right"/>
      </w:pPr>
      <w:r w:rsidRPr="00D16842">
        <w:tab/>
      </w:r>
      <w:r w:rsidRPr="00D16842">
        <w:tab/>
      </w:r>
      <w:r w:rsidRPr="00D16842">
        <w:tab/>
      </w:r>
      <w:r w:rsidRPr="00D16842">
        <w:tab/>
      </w:r>
      <w:r w:rsidRPr="00D16842">
        <w:tab/>
      </w:r>
      <w:r w:rsidRPr="00D16842">
        <w:tab/>
      </w:r>
      <w:r w:rsidRPr="00D16842">
        <w:tab/>
      </w:r>
      <w:r w:rsidRPr="00D16842">
        <w:tab/>
        <w:t>Posl.br. 14</w:t>
      </w:r>
      <w:r w:rsidR="00A547C9" w:rsidRPr="00D16842">
        <w:t xml:space="preserve"> St-</w:t>
      </w:r>
      <w:r w:rsidR="008E7225">
        <w:t>10</w:t>
      </w:r>
      <w:r w:rsidR="00CD4278">
        <w:t>8</w:t>
      </w:r>
      <w:r w:rsidR="00C63C44">
        <w:t>/2017</w:t>
      </w:r>
      <w:r w:rsidR="008E7225">
        <w:t>-13</w:t>
      </w:r>
    </w:p>
    <w:p w:rsidRDefault="00A547C9" w:rsidP="00A547C9" w:rsidR="00A547C9" w:rsidRPr="00D16842">
      <w:pPr>
        <w:jc w:val="both"/>
      </w:pPr>
    </w:p>
    <w:p w:rsidRDefault="00D16842" w:rsidP="00D16842" w:rsidR="00A547C9" w:rsidRPr="00D16842">
      <w:pPr>
        <w:jc w:val="center"/>
      </w:pPr>
      <w:r w:rsidRPr="00D16842">
        <w:t>R E P U B L I K A    H R V A T S K A</w:t>
      </w:r>
    </w:p>
    <w:p w:rsidRDefault="005F016F" w:rsidP="005F016F" w:rsidR="00A547C9" w:rsidRPr="00D16842">
      <w:pPr>
        <w:jc w:val="center"/>
      </w:pPr>
      <w:r w:rsidRPr="00D16842">
        <w:t>Z A K L J U Č A K</w:t>
      </w:r>
    </w:p>
    <w:p w:rsidRDefault="00A547C9" w:rsidP="00A547C9" w:rsidR="00A547C9" w:rsidRPr="00D16842">
      <w:pPr>
        <w:jc w:val="both"/>
      </w:pPr>
    </w:p>
    <w:p w:rsidRDefault="001E2564" w:rsidP="00A547C9" w:rsidR="001E2564" w:rsidRPr="00D16842">
      <w:pPr>
        <w:jc w:val="both"/>
      </w:pPr>
    </w:p>
    <w:p w:rsidRDefault="00CD4278" w:rsidP="00CD4278" w:rsidR="00CD4278" w:rsidRPr="000B4074">
      <w:pPr>
        <w:jc w:val="both"/>
      </w:pPr>
      <w:r w:rsidRPr="000B4074">
        <w:tab/>
      </w:r>
      <w:r w:rsidRPr="000B4074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KRONUS jednostavno društvo s ograničenom odgovornošću za pružanje usluga i trgovinu Crikvenica (Grad Crikvenica), Šupera 3, OIB: 13677021805, MBS: 040349404, dana </w:t>
      </w:r>
      <w:r>
        <w:t>7</w:t>
      </w:r>
      <w:r w:rsidRPr="000B4074">
        <w:t xml:space="preserve">. prosinca 2017.  </w:t>
      </w:r>
    </w:p>
    <w:p w:rsidRDefault="00A547C9" w:rsidP="00A547C9" w:rsidR="00A547C9" w:rsidRPr="00D16842">
      <w:pPr>
        <w:jc w:val="both"/>
      </w:pPr>
    </w:p>
    <w:p w:rsidRDefault="001E2564" w:rsidP="005F016F" w:rsidR="00A547C9">
      <w:pPr>
        <w:jc w:val="center"/>
      </w:pPr>
      <w:r w:rsidRPr="00D16842">
        <w:t xml:space="preserve">z </w:t>
      </w:r>
      <w:r w:rsidR="005F016F" w:rsidRPr="00D16842">
        <w:t>a</w:t>
      </w:r>
      <w:r w:rsidRPr="00D16842">
        <w:t xml:space="preserve"> </w:t>
      </w:r>
      <w:r w:rsidR="005F016F" w:rsidRPr="00D16842">
        <w:t>k</w:t>
      </w:r>
      <w:r w:rsidRPr="00D16842">
        <w:t xml:space="preserve"> </w:t>
      </w:r>
      <w:r w:rsidR="005F016F" w:rsidRPr="00D16842">
        <w:t>l</w:t>
      </w:r>
      <w:r w:rsidRPr="00D16842">
        <w:t xml:space="preserve"> </w:t>
      </w:r>
      <w:r w:rsidR="005F016F" w:rsidRPr="00D16842">
        <w:t>j</w:t>
      </w:r>
      <w:r w:rsidRPr="00D16842">
        <w:t xml:space="preserve"> </w:t>
      </w:r>
      <w:r w:rsidR="005F016F" w:rsidRPr="00D16842">
        <w:t>u</w:t>
      </w:r>
      <w:r w:rsidRPr="00D16842">
        <w:t xml:space="preserve"> </w:t>
      </w:r>
      <w:r w:rsidR="005F016F" w:rsidRPr="00D16842">
        <w:t>č</w:t>
      </w:r>
      <w:r w:rsidRPr="00D16842">
        <w:t xml:space="preserve"> </w:t>
      </w:r>
      <w:r w:rsidR="005F016F" w:rsidRPr="00D16842">
        <w:t>i</w:t>
      </w:r>
      <w:r w:rsidRPr="00D16842">
        <w:t xml:space="preserve"> </w:t>
      </w:r>
      <w:r w:rsidR="005F016F" w:rsidRPr="00D16842">
        <w:t xml:space="preserve">o </w:t>
      </w:r>
      <w:r w:rsidRPr="00D16842">
        <w:t xml:space="preserve">   </w:t>
      </w:r>
      <w:r w:rsidR="005F016F" w:rsidRPr="00D16842">
        <w:t>j</w:t>
      </w:r>
      <w:r w:rsidRPr="00D16842">
        <w:t xml:space="preserve"> </w:t>
      </w:r>
      <w:r w:rsidR="005F016F" w:rsidRPr="00D16842">
        <w:t>e</w:t>
      </w:r>
    </w:p>
    <w:p w:rsidRDefault="00913D4C" w:rsidP="005F016F" w:rsidR="00913D4C" w:rsidRPr="00D16842">
      <w:pPr>
        <w:jc w:val="center"/>
      </w:pPr>
    </w:p>
    <w:p w:rsidRDefault="00913D4C" w:rsidP="00913D4C" w:rsidR="00913D4C" w:rsidRPr="00332662">
      <w:pPr>
        <w:jc w:val="both"/>
      </w:pPr>
      <w:r w:rsidRPr="00332662">
        <w:tab/>
      </w:r>
      <w:r>
        <w:t xml:space="preserve">I. </w:t>
      </w:r>
      <w:r w:rsidRPr="00332662">
        <w:t>Nalaže se računovodstvu da uplati Financijskoj agenciji naknadu troška u iznosu od 175,00 kn na žiro račun broj: HR4223900011100017042, model: HR05, poziv na broj: 7524005-</w:t>
      </w:r>
      <w:r w:rsidR="00CD4278" w:rsidRPr="000B4074">
        <w:t>13677021805</w:t>
      </w:r>
      <w:r w:rsidRPr="00332662">
        <w:t xml:space="preserve">, a iz </w:t>
      </w:r>
      <w:r w:rsidR="00C63C44">
        <w:t>sredstava Fonda za pokriće troškova stečajnog postupka</w:t>
      </w:r>
      <w:r>
        <w:t>.</w:t>
      </w:r>
      <w:r w:rsidRPr="00332662">
        <w:t xml:space="preserve"> </w:t>
      </w:r>
    </w:p>
    <w:p w:rsidRDefault="005F016F" w:rsidP="00EC371B" w:rsidR="00A547C9">
      <w:pPr>
        <w:jc w:val="both"/>
      </w:pPr>
      <w:r w:rsidRPr="00D16842">
        <w:t xml:space="preserve"> </w:t>
      </w:r>
      <w:r w:rsidR="00A547C9" w:rsidRPr="00D16842">
        <w:tab/>
      </w:r>
      <w:r w:rsidR="00913D4C">
        <w:t xml:space="preserve">II. </w:t>
      </w:r>
      <w:r w:rsidR="00CD4278">
        <w:t>Nalaže se privremenom stečajnom upravitelju Višnji Rosenberg Volarić, OIB: 15817119198, Ciottina 24, Rijeka da u roku od osam dana dostavi naznaku svog žiro računa kako bi joj se po pravomoćnosti rješenja o nagradi za poslove obavljene u prethodnom postupku ista nagrada mogla isplatiti čim to bude moguće</w:t>
      </w:r>
      <w:r w:rsidR="00EC371B" w:rsidRPr="00D16842">
        <w:t>.</w:t>
      </w:r>
    </w:p>
    <w:p w:rsidRDefault="00A01277" w:rsidP="00EC371B" w:rsidR="00A01277" w:rsidRPr="00D16842">
      <w:pPr>
        <w:jc w:val="both"/>
      </w:pPr>
    </w:p>
    <w:p w:rsidRDefault="00A547C9" w:rsidP="00A547C9" w:rsidR="00A547C9" w:rsidRPr="00D16842">
      <w:pPr>
        <w:jc w:val="center"/>
      </w:pPr>
      <w:r w:rsidRPr="00D16842">
        <w:t xml:space="preserve"> Rije</w:t>
      </w:r>
      <w:r w:rsidR="00BE3296" w:rsidRPr="00D16842">
        <w:t xml:space="preserve">ka, </w:t>
      </w:r>
      <w:r w:rsidR="00CD4278">
        <w:t>7</w:t>
      </w:r>
      <w:r w:rsidR="008E7225">
        <w:t>. prosinca</w:t>
      </w:r>
      <w:r w:rsidR="00D16842" w:rsidRPr="00D16842">
        <w:t xml:space="preserve"> 2017</w:t>
      </w:r>
      <w:r w:rsidRPr="00D16842">
        <w:t>.</w:t>
      </w:r>
    </w:p>
    <w:p w:rsidRDefault="00A547C9" w:rsidP="00A547C9" w:rsidR="00A547C9" w:rsidRPr="00D16842">
      <w:pPr>
        <w:jc w:val="center"/>
      </w:pPr>
    </w:p>
    <w:p w:rsidRDefault="001E2564" w:rsidP="00A547C9" w:rsidR="00A547C9" w:rsidRPr="00D16842">
      <w:pPr>
        <w:ind w:left="2160"/>
        <w:jc w:val="both"/>
      </w:pPr>
      <w:r w:rsidRPr="00D16842">
        <w:t xml:space="preserve">                  </w:t>
      </w:r>
      <w:r w:rsidR="00A547C9" w:rsidRPr="00D16842">
        <w:tab/>
      </w:r>
      <w:r w:rsidR="00A547C9" w:rsidRPr="00D16842">
        <w:tab/>
      </w:r>
      <w:r w:rsidR="00A547C9" w:rsidRPr="00D16842">
        <w:tab/>
        <w:t xml:space="preserve">         </w:t>
      </w:r>
      <w:r w:rsidR="00A547C9" w:rsidRPr="00D16842">
        <w:tab/>
        <w:t xml:space="preserve">      </w:t>
      </w:r>
      <w:r w:rsidR="00EF15BD">
        <w:t xml:space="preserve">    </w:t>
      </w:r>
      <w:r w:rsidR="00A547C9" w:rsidRPr="00D16842">
        <w:t xml:space="preserve">Sudac                   </w:t>
      </w:r>
    </w:p>
    <w:p w:rsidRDefault="00A547C9" w:rsidP="00A547C9" w:rsidR="00A547C9" w:rsidRPr="00D16842">
      <w:pPr>
        <w:ind w:left="2160"/>
        <w:jc w:val="both"/>
      </w:pPr>
      <w:r w:rsidRPr="00D16842">
        <w:t xml:space="preserve">                               </w:t>
      </w:r>
      <w:r w:rsidRPr="00D16842">
        <w:tab/>
      </w:r>
      <w:r w:rsidRPr="00D16842">
        <w:tab/>
      </w:r>
      <w:r w:rsidR="009A0687" w:rsidRPr="00D16842">
        <w:t xml:space="preserve">                 Vera Jelenović</w:t>
      </w:r>
    </w:p>
    <w:p w:rsidRDefault="00A547C9" w:rsidP="00A547C9" w:rsidR="00A547C9" w:rsidRPr="00D16842"/>
    <w:p w:rsidRDefault="00FB50A4" w:rsidR="00E21439" w:rsidRPr="00D16842">
      <w:r w:rsidRPr="00D16842">
        <w:t>UPUTA O PRAVNOM LIJEKU</w:t>
      </w:r>
    </w:p>
    <w:p w:rsidRDefault="006D1FB0" w:rsidP="006D1FB0" w:rsidR="006D1FB0" w:rsidRPr="00D16842">
      <w:pPr>
        <w:jc w:val="both"/>
      </w:pPr>
      <w:r w:rsidRPr="00D16842">
        <w:tab/>
        <w:t xml:space="preserve">Protiv  ovog  </w:t>
      </w:r>
      <w:r w:rsidR="005F016F" w:rsidRPr="00D16842">
        <w:t>zaključka žalba nije dopuštena</w:t>
      </w:r>
      <w:r w:rsidRPr="00D16842">
        <w:t>.</w:t>
      </w:r>
    </w:p>
    <w:sectPr w:rsidR="006D1FB0" w:rsidRPr="00D168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C2F01"/>
    <w:multiLevelType w:val="hybridMultilevel"/>
    <w:tmpl w:val="92E023B4"/>
    <w:lvl w:tplc="B0B00134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003F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1921"/>
    <w:rsid w:val="001D4452"/>
    <w:rsid w:val="001D6439"/>
    <w:rsid w:val="001D7684"/>
    <w:rsid w:val="001E039D"/>
    <w:rsid w:val="001E1221"/>
    <w:rsid w:val="001E1995"/>
    <w:rsid w:val="001E2564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0469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67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07ED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2558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771E2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16F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FB0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263"/>
    <w:rsid w:val="00744389"/>
    <w:rsid w:val="00744FC5"/>
    <w:rsid w:val="00745F15"/>
    <w:rsid w:val="007516D4"/>
    <w:rsid w:val="0075260D"/>
    <w:rsid w:val="00754A0E"/>
    <w:rsid w:val="0075551D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0C84"/>
    <w:rsid w:val="008E1213"/>
    <w:rsid w:val="008E4430"/>
    <w:rsid w:val="008E4568"/>
    <w:rsid w:val="008E4896"/>
    <w:rsid w:val="008E6BF1"/>
    <w:rsid w:val="008E7225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D4C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687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27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7C9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0745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296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2FA4"/>
    <w:rsid w:val="00C554A7"/>
    <w:rsid w:val="00C6284F"/>
    <w:rsid w:val="00C63C44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278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842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DD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371B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5BD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0A4"/>
    <w:rsid w:val="00FB5396"/>
    <w:rsid w:val="00FC01F8"/>
    <w:rsid w:val="00FC3250"/>
    <w:rsid w:val="00FC3FB0"/>
    <w:rsid w:val="00FC45A1"/>
    <w:rsid w:val="00FC58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47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012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127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F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F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F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F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47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012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127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F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F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F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F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KRONUS j.d.o.o.</izvorni_sadrzaj>
    <derivirana_varijabla naziv="DomainObject.Predmet.ProtustrankaFormated_1">  KRONUS j.d.o.o.</derivirana_varijabla>
  </DomainObject.Predmet.ProtustrankaFormated>
  <DomainObject.Predmet.ProtustrankaFormatedOIB>
    <izvorni_sadrzaj>  KRONUS j.d.o.o., OIB 13677021805</izvorni_sadrzaj>
    <derivirana_varijabla naziv="DomainObject.Predmet.ProtustrankaFormatedOIB_1">  KRONUS j.d.o.o., OIB 13677021805</derivirana_varijabla>
  </DomainObject.Predmet.ProtustrankaFormatedOIB>
  <DomainObject.Predmet.ProtustrankaFormatedWithAdress>
    <izvorni_sadrzaj> KRONUS j.d.o.o., Šupera 3, 51260 Crikvenica</izvorni_sadrzaj>
    <derivirana_varijabla naziv="DomainObject.Predmet.ProtustrankaFormatedWithAdress_1"> KRONUS j.d.o.o., Šupera 3, 51260 Crikvenica</derivirana_varijabla>
  </DomainObject.Predmet.ProtustrankaFormatedWithAdress>
  <DomainObject.Predmet.ProtustrankaFormatedWithAdressOIB>
    <izvorni_sadrzaj> KRONUS j.d.o.o., OIB 13677021805, Šupera 3, 51260 Crikvenica</izvorni_sadrzaj>
    <derivirana_varijabla naziv="DomainObject.Predmet.ProtustrankaFormatedWithAdressOIB_1"> KRONUS j.d.o.o., OIB 13677021805, Šupera 3, 51260 Crikvenica</derivirana_varijabla>
  </DomainObject.Predmet.ProtustrankaFormatedWithAdressOIB>
  <DomainObject.Predmet.ProtustrankaWithAdress>
    <izvorni_sadrzaj>KRONUS j.d.o.o. Šupera 3, 51260 Crikvenica</izvorni_sadrzaj>
    <derivirana_varijabla naziv="DomainObject.Predmet.ProtustrankaWithAdress_1">KRONUS j.d.o.o. Šupera 3, 51260 Crikvenica</derivirana_varijabla>
  </DomainObject.Predmet.ProtustrankaWithAdress>
  <DomainObject.Predmet.ProtustrankaWithAdressOIB>
    <izvorni_sadrzaj>KRONUS j.d.o.o., OIB 13677021805, Šupera 3, 51260 Crikvenica</izvorni_sadrzaj>
    <derivirana_varijabla naziv="DomainObject.Predmet.ProtustrankaWithAdressOIB_1">KRONUS j.d.o.o., OIB 13677021805, Šupera 3, 51260 Crikvenica</derivirana_varijabla>
  </DomainObject.Predmet.ProtustrankaWithAdressOIB>
  <DomainObject.Predmet.ProtustrankaNazivFormated>
    <izvorni_sadrzaj>KRONUS j.d.o.o.</izvorni_sadrzaj>
    <derivirana_varijabla naziv="DomainObject.Predmet.ProtustrankaNazivFormated_1">KRONUS j.d.o.o.</derivirana_varijabla>
  </DomainObject.Predmet.ProtustrankaNazivFormated>
  <DomainObject.Predmet.ProtustrankaNazivFormatedOIB>
    <izvorni_sadrzaj>KRONUS j.d.o.o., OIB 13677021805</izvorni_sadrzaj>
    <derivirana_varijabla naziv="DomainObject.Predmet.ProtustrankaNazivFormatedOIB_1">KRONUS j.d.o.o., OIB 13677021805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KRONUS j.d.o.o.</item>
    </izvorni_sadrzaj>
    <derivirana_varijabla naziv="DomainObject.Predmet.ProtuStrankaListFormated_1">
      <item>KRONUS j.d.o.o.</item>
    </derivirana_varijabla>
  </DomainObject.Predmet.ProtuStrankaListFormated>
  <DomainObject.Predmet.ProtuStrankaListFormatedOIB>
    <izvorni_sadrzaj>
      <item>KRONUS j.d.o.o., OIB 13677021805</item>
    </izvorni_sadrzaj>
    <derivirana_varijabla naziv="DomainObject.Predmet.ProtuStrankaListFormatedOIB_1">
      <item>KRONUS j.d.o.o., OIB 13677021805</item>
    </derivirana_varijabla>
  </DomainObject.Predmet.ProtuStrankaListFormatedOIB>
  <DomainObject.Predmet.ProtuStrankaListFormatedWithAdress>
    <izvorni_sadrzaj>
      <item>KRONUS j.d.o.o., Šupera 3, 51260 Crikvenica</item>
    </izvorni_sadrzaj>
    <derivirana_varijabla naziv="DomainObject.Predmet.ProtuStrankaListFormatedWithAdress_1">
      <item>KRONUS j.d.o.o., Šupera 3, 51260 Crikvenica</item>
    </derivirana_varijabla>
  </DomainObject.Predmet.ProtuStrankaListFormatedWithAdress>
  <DomainObject.Predmet.ProtuStrankaListFormatedWithAdressOIB>
    <izvorni_sadrzaj>
      <item>KRONUS j.d.o.o., OIB 13677021805, Šupera 3, 51260 Crikvenica</item>
    </izvorni_sadrzaj>
    <derivirana_varijabla naziv="DomainObject.Predmet.ProtuStrankaListFormatedWithAdressOIB_1">
      <item>KRONUS j.d.o.o., OIB 13677021805, Šupera 3, 51260 Crikvenica</item>
    </derivirana_varijabla>
  </DomainObject.Predmet.ProtuStrankaListFormatedWithAdressOIB>
  <DomainObject.Predmet.ProtuStrankaListNazivFormated>
    <izvorni_sadrzaj>
      <item>KRONUS j.d.o.o.</item>
    </izvorni_sadrzaj>
    <derivirana_varijabla naziv="DomainObject.Predmet.ProtuStrankaListNazivFormated_1">
      <item>KRONUS j.d.o.o.</item>
    </derivirana_varijabla>
  </DomainObject.Predmet.ProtuStrankaListNazivFormated>
  <DomainObject.Predmet.ProtuStrankaListNazivFormatedOIB>
    <izvorni_sadrzaj>
      <item>KRONUS j.d.o.o., OIB 13677021805</item>
    </izvorni_sadrzaj>
    <derivirana_varijabla naziv="DomainObject.Predmet.ProtuStrankaListNazivFormatedOIB_1">
      <item>KRONUS j.d.o.o., OIB 13677021805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KRONUS j.d.o.o.</izvorni_sadrzaj>
    <derivirana_varijabla naziv="DomainObject.Predmet.ProtustrankaIDrugi_1">KRONUS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KRONUS j.d.o.o., OIB 13677021805, Šupera 3, 51260 Crikvenica</izvorni_sadrzaj>
    <derivirana_varijabla naziv="DomainObject.Predmet.ProtustrankaIDrugiAdressOIB_1">KRONUS j.d.o.o., OIB 13677021805, Šupera 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KRONUS j.d.o.o.</item>
    </izvorni_sadrzaj>
    <derivirana_varijabla naziv="DomainObject.Predmet.SudioniciListNaziv_1">
      <item>FINA  Rijeka</item>
      <item>KRONUS j.d.o.o.</item>
    </derivirana_varijabla>
  </DomainObject.Predmet.SudioniciListNaziv>
  <DomainObject.Predmet.SudioniciListAdressOIB>
    <izvorni_sadrzaj>
      <item>FINA  Rijeka, OIB 85821130368, Frana Kurelca 8,51000 Rijeka</item>
      <item>KRONUS j.d.o.o., OIB 13677021805, Šupera 3,51260 Crikvenica</item>
    </izvorni_sadrzaj>
    <derivirana_varijabla naziv="DomainObject.Predmet.SudioniciListAdressOIB_1">
      <item>FINA  Rijeka, OIB 85821130368, Frana Kurelca 8,51000 Rijeka</item>
      <item>KRONUS j.d.o.o., OIB 13677021805, Šupera 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13677021805</item>
    </izvorni_sadrzaj>
    <derivirana_varijabla naziv="DomainObject.Predmet.SudioniciListNazivOIB_1">
      <item>, OIB 85821130368</item>
      <item>, OIB 13677021805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209</properties:Words>
  <properties:Characters>1059</properties:Characters>
  <properties:Lines>38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2017-12-07T07:01:00Z</dcterms:created>
  <dc:creator>korlevicd</dc:creator>
  <cp:lastModifiedBy>Danijela Fumić</cp:lastModifiedBy>
  <cp:lastPrinted>2008-11-06T09:52:00Z</cp:lastPrinted>
  <dcterms:modified xmlns:xsi="http://www.w3.org/2001/XMLSchema-instance" xsi:type="dcterms:W3CDTF">2017-12-07T07:03:00Z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