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d398" w14:paraId="0fad398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7C4481" w:rsidRPr="007C4481">
        <w:rPr>
          <w:rFonts w:hAnsi="Times New Roman" w:ascii="Times New Roman"/>
          <w:szCs w:val="24"/>
        </w:rPr>
        <w:t>WATCH AVENUE d.o.o., Zagreb, Presečka 1, OIB: 24532861528</w:t>
      </w:r>
      <w:r w:rsidR="00FA2440" w:rsidRPr="00897612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dana </w:t>
      </w:r>
      <w:r w:rsidR="00886B51">
        <w:rPr>
          <w:rFonts w:hAnsi="Times New Roman" w:ascii="Times New Roman"/>
          <w:lang w:val="hr-HR"/>
        </w:rPr>
        <w:t>2</w:t>
      </w:r>
      <w:r w:rsidR="007C4481">
        <w:rPr>
          <w:rFonts w:hAnsi="Times New Roman" w:ascii="Times New Roman"/>
          <w:lang w:val="hr-HR"/>
        </w:rPr>
        <w:t>2</w:t>
      </w:r>
      <w:r w:rsidR="00886B51">
        <w:rPr>
          <w:rFonts w:hAnsi="Times New Roman" w:ascii="Times New Roman"/>
          <w:lang w:val="hr-HR"/>
        </w:rPr>
        <w:t>. srpnja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2573" w:rsidR="00C54269" w:rsidRPr="00BB257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7C4481" w:rsidRPr="007C4481">
        <w:rPr>
          <w:rFonts w:hAnsi="Times New Roman" w:ascii="Times New Roman"/>
          <w:szCs w:val="24"/>
        </w:rPr>
        <w:t>WATCH AVENUE d.o.o., Zagreb, Presečka 1, OIB: 24532861528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886B51">
        <w:rPr>
          <w:rFonts w:hAnsi="Times New Roman" w:ascii="Times New Roman"/>
          <w:szCs w:val="24"/>
        </w:rPr>
        <w:t>2</w:t>
      </w:r>
      <w:r w:rsidR="007C4481">
        <w:rPr>
          <w:rFonts w:hAnsi="Times New Roman" w:ascii="Times New Roman"/>
          <w:szCs w:val="24"/>
        </w:rPr>
        <w:t>2</w:t>
      </w:r>
      <w:r w:rsidR="00886B51">
        <w:rPr>
          <w:rFonts w:hAnsi="Times New Roman" w:ascii="Times New Roman"/>
          <w:szCs w:val="24"/>
        </w:rPr>
        <w:t>. srpnja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7C4481">
        <w:rPr>
          <w:rFonts w:hAnsi="Times New Roman" w:ascii="Times New Roman"/>
          <w:szCs w:val="24"/>
        </w:rPr>
        <w:t>09</w:t>
      </w:r>
      <w:r w:rsidR="00D106AF">
        <w:rPr>
          <w:rFonts w:hAnsi="Times New Roman" w:ascii="Times New Roman"/>
          <w:szCs w:val="24"/>
        </w:rPr>
        <w:t>:</w:t>
      </w:r>
      <w:r w:rsidR="00135F91">
        <w:rPr>
          <w:rFonts w:hAnsi="Times New Roman" w:ascii="Times New Roman"/>
          <w:szCs w:val="24"/>
        </w:rPr>
        <w:t>3</w:t>
      </w:r>
      <w:r w:rsidR="00E15C93">
        <w:rPr>
          <w:rFonts w:hAnsi="Times New Roman" w:ascii="Times New Roman"/>
          <w:szCs w:val="24"/>
        </w:rPr>
        <w:t>0</w:t>
      </w:r>
      <w:r w:rsidRPr="00BB2573">
        <w:rPr>
          <w:rFonts w:hAnsi="Times New Roman" w:ascii="Times New Roman"/>
          <w:szCs w:val="24"/>
        </w:rPr>
        <w:t xml:space="preserve"> sati, kada je ovo rješenje</w:t>
      </w:r>
      <w:r w:rsidR="00B2463B" w:rsidRPr="00BB257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7C4481">
        <w:rPr>
          <w:rFonts w:hAnsi="Times New Roman" w:ascii="Times New Roman"/>
        </w:rPr>
        <w:t>Krešimir Maretić iz Zagreba, Šimuna Starčevića 7, OIB: 66108961276</w:t>
      </w:r>
      <w:r w:rsidR="00BB2573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B152F8">
        <w:rPr>
          <w:rFonts w:hAnsi="Times New Roman" w:ascii="Times New Roman"/>
          <w:lang w:val="hr-HR"/>
        </w:rPr>
        <w:t xml:space="preserve"> </w:t>
      </w:r>
      <w:r w:rsidR="007C4481" w:rsidRPr="007C4481">
        <w:rPr>
          <w:rFonts w:hAnsi="Times New Roman" w:ascii="Times New Roman"/>
          <w:szCs w:val="24"/>
        </w:rPr>
        <w:t>WATCH AVENUE d.o.o., Zagreb, Presečka 1, OIB: 24532861528</w:t>
      </w:r>
      <w:r w:rsidR="005B637B">
        <w:rPr>
          <w:rFonts w:hAnsi="Times New Roman" w:ascii="Times New Roman"/>
          <w:szCs w:val="24"/>
        </w:rPr>
        <w:t xml:space="preserve">. 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514056">
        <w:rPr>
          <w:rFonts w:hAnsi="Times New Roman" w:ascii="Times New Roman"/>
          <w:lang w:val="hr-HR"/>
        </w:rPr>
        <w:t>11. travnja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7C4481">
        <w:rPr>
          <w:rFonts w:hAnsi="Times New Roman" w:ascii="Times New Roman"/>
          <w:lang w:val="hr-HR"/>
        </w:rPr>
        <w:t>16. travnja</w:t>
      </w:r>
      <w:r w:rsidR="005D467E">
        <w:rPr>
          <w:rFonts w:hAnsi="Times New Roman" w:ascii="Times New Roman"/>
          <w:lang w:val="hr-HR"/>
        </w:rPr>
        <w:t xml:space="preserve"> 2016</w:t>
      </w:r>
      <w:r w:rsidR="005B637B">
        <w:rPr>
          <w:rFonts w:hAnsi="Times New Roman" w:ascii="Times New Roman"/>
          <w:lang w:val="hr-HR"/>
        </w:rPr>
        <w:t>.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F66BF4" w:rsidP="00F66BF4" w:rsidR="00F66BF4" w:rsidRPr="003E583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514056">
        <w:rPr>
          <w:rFonts w:hAnsi="Times New Roman" w:ascii="Times New Roman"/>
          <w:lang w:val="hr-HR"/>
        </w:rPr>
        <w:t>11. travnja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886B51">
        <w:rPr>
          <w:rFonts w:hAnsi="Times New Roman" w:ascii="Times New Roman"/>
          <w:lang w:val="hr-HR"/>
        </w:rPr>
        <w:t>2</w:t>
      </w:r>
      <w:r w:rsidR="007C4481">
        <w:rPr>
          <w:rFonts w:hAnsi="Times New Roman" w:ascii="Times New Roman"/>
          <w:lang w:val="hr-HR"/>
        </w:rPr>
        <w:t>2</w:t>
      </w:r>
      <w:r w:rsidR="00886B51">
        <w:rPr>
          <w:rFonts w:hAnsi="Times New Roman" w:ascii="Times New Roman"/>
          <w:lang w:val="hr-HR"/>
        </w:rPr>
        <w:t>. srpnja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73DB" w:rsidP="00DB4528" w:rsidR="009A73DB">
      <w:r>
        <w:separator/>
      </w:r>
    </w:p>
  </w:endnote>
  <w:endnote w:id="0" w:type="continuationSeparator">
    <w:p w:rsidRDefault="009A73DB" w:rsidP="00DB4528" w:rsidR="009A73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73DB" w:rsidP="00DB4528" w:rsidR="009A73DB">
      <w:r>
        <w:separator/>
      </w:r>
    </w:p>
  </w:footnote>
  <w:footnote w:id="0" w:type="continuationSeparator">
    <w:p w:rsidRDefault="009A73DB" w:rsidP="00DB4528" w:rsidR="009A73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4F2" w:rsidP="008854F2" w:rsidR="00DB4528" w:rsidRPr="008854F2">
    <w:pPr>
      <w:pStyle w:val="Zaglavlje"/>
      <w:jc w:val="right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C4481">
      <w:rPr>
        <w:rFonts w:hAnsi="Times New Roman" w:ascii="Times New Roman"/>
        <w:lang w:val="hr-HR"/>
      </w:rPr>
      <w:t>29. St-6306</w:t>
    </w:r>
    <w:r w:rsidRPr="008854F2">
      <w:rPr>
        <w:rFonts w:hAnsi="Times New Roman" w:ascii="Times New Roman"/>
        <w:lang w:val="hr-HR"/>
      </w:rPr>
      <w:t>/15</w:t>
    </w:r>
    <w:r w:rsidR="00840E3D" w:rsidRPr="008854F2">
      <w:rPr>
        <w:rFonts w:hAnsi="Times New Roman" w:ascii="Times New Roman"/>
        <w:lang w:val="hr-HR"/>
      </w:rPr>
      <w:tab/>
    </w:r>
    <w:r w:rsidR="00840E3D" w:rsidRPr="008854F2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7C4481">
      <w:rPr>
        <w:rFonts w:hAnsi="Times New Roman" w:ascii="Times New Roman"/>
        <w:noProof/>
        <w:szCs w:val="24"/>
        <w:lang w:val="hr-HR"/>
      </w:rPr>
      <w:t>6306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68A0"/>
    <w:rsid w:val="00051B14"/>
    <w:rsid w:val="000679F2"/>
    <w:rsid w:val="000B609B"/>
    <w:rsid w:val="000C47B3"/>
    <w:rsid w:val="000C4CA7"/>
    <w:rsid w:val="00100028"/>
    <w:rsid w:val="0010186D"/>
    <w:rsid w:val="00104971"/>
    <w:rsid w:val="00112B50"/>
    <w:rsid w:val="00135F91"/>
    <w:rsid w:val="001768EF"/>
    <w:rsid w:val="00182088"/>
    <w:rsid w:val="00194DD7"/>
    <w:rsid w:val="001A0AA1"/>
    <w:rsid w:val="001D2336"/>
    <w:rsid w:val="001E6141"/>
    <w:rsid w:val="00201DF0"/>
    <w:rsid w:val="0022618B"/>
    <w:rsid w:val="00230F90"/>
    <w:rsid w:val="002678AE"/>
    <w:rsid w:val="00282835"/>
    <w:rsid w:val="00292C35"/>
    <w:rsid w:val="00295A91"/>
    <w:rsid w:val="002C4D89"/>
    <w:rsid w:val="002C7E1B"/>
    <w:rsid w:val="002F611C"/>
    <w:rsid w:val="00301C0E"/>
    <w:rsid w:val="00304B23"/>
    <w:rsid w:val="00340A39"/>
    <w:rsid w:val="00341872"/>
    <w:rsid w:val="00343C82"/>
    <w:rsid w:val="00363F97"/>
    <w:rsid w:val="00365E41"/>
    <w:rsid w:val="00397DBF"/>
    <w:rsid w:val="003C192C"/>
    <w:rsid w:val="003C43D2"/>
    <w:rsid w:val="003C53D7"/>
    <w:rsid w:val="003E583B"/>
    <w:rsid w:val="003F0E45"/>
    <w:rsid w:val="004211FF"/>
    <w:rsid w:val="0042162E"/>
    <w:rsid w:val="00443A2C"/>
    <w:rsid w:val="00445204"/>
    <w:rsid w:val="00473B00"/>
    <w:rsid w:val="00484137"/>
    <w:rsid w:val="0048782C"/>
    <w:rsid w:val="00493516"/>
    <w:rsid w:val="004B02A1"/>
    <w:rsid w:val="004B2F77"/>
    <w:rsid w:val="004C7C93"/>
    <w:rsid w:val="004D5E31"/>
    <w:rsid w:val="00514056"/>
    <w:rsid w:val="00532B71"/>
    <w:rsid w:val="00561B70"/>
    <w:rsid w:val="00567C83"/>
    <w:rsid w:val="00593980"/>
    <w:rsid w:val="005940E9"/>
    <w:rsid w:val="005A6A0D"/>
    <w:rsid w:val="005B637B"/>
    <w:rsid w:val="005C13DD"/>
    <w:rsid w:val="005D467E"/>
    <w:rsid w:val="00621261"/>
    <w:rsid w:val="006356C5"/>
    <w:rsid w:val="00650149"/>
    <w:rsid w:val="006D4444"/>
    <w:rsid w:val="006E720A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A6B30"/>
    <w:rsid w:val="007B2AA5"/>
    <w:rsid w:val="007C4481"/>
    <w:rsid w:val="00815384"/>
    <w:rsid w:val="008303CF"/>
    <w:rsid w:val="00834D7B"/>
    <w:rsid w:val="00840E3D"/>
    <w:rsid w:val="00867F16"/>
    <w:rsid w:val="008818D4"/>
    <w:rsid w:val="008854F2"/>
    <w:rsid w:val="00886B51"/>
    <w:rsid w:val="00893FD1"/>
    <w:rsid w:val="00897612"/>
    <w:rsid w:val="009000FE"/>
    <w:rsid w:val="0090185C"/>
    <w:rsid w:val="00904787"/>
    <w:rsid w:val="00911BC6"/>
    <w:rsid w:val="0091518C"/>
    <w:rsid w:val="009240EB"/>
    <w:rsid w:val="00954E67"/>
    <w:rsid w:val="00955225"/>
    <w:rsid w:val="00955B68"/>
    <w:rsid w:val="00997BA9"/>
    <w:rsid w:val="00997F1C"/>
    <w:rsid w:val="009A73DB"/>
    <w:rsid w:val="009E51C8"/>
    <w:rsid w:val="009F5765"/>
    <w:rsid w:val="00A07AFC"/>
    <w:rsid w:val="00A440F2"/>
    <w:rsid w:val="00A55B1A"/>
    <w:rsid w:val="00A63490"/>
    <w:rsid w:val="00A90D33"/>
    <w:rsid w:val="00A95334"/>
    <w:rsid w:val="00AB08B8"/>
    <w:rsid w:val="00AB7883"/>
    <w:rsid w:val="00AF40B4"/>
    <w:rsid w:val="00B03169"/>
    <w:rsid w:val="00B152F8"/>
    <w:rsid w:val="00B23BDA"/>
    <w:rsid w:val="00B2463B"/>
    <w:rsid w:val="00B304E8"/>
    <w:rsid w:val="00B33F1F"/>
    <w:rsid w:val="00B40140"/>
    <w:rsid w:val="00B419A9"/>
    <w:rsid w:val="00B45016"/>
    <w:rsid w:val="00B74591"/>
    <w:rsid w:val="00B74C62"/>
    <w:rsid w:val="00B944F4"/>
    <w:rsid w:val="00BB2573"/>
    <w:rsid w:val="00BD4428"/>
    <w:rsid w:val="00BE5464"/>
    <w:rsid w:val="00C1203F"/>
    <w:rsid w:val="00C2187E"/>
    <w:rsid w:val="00C30F50"/>
    <w:rsid w:val="00C54269"/>
    <w:rsid w:val="00C57CAF"/>
    <w:rsid w:val="00C66BCF"/>
    <w:rsid w:val="00CC50C8"/>
    <w:rsid w:val="00CD75E8"/>
    <w:rsid w:val="00CF2939"/>
    <w:rsid w:val="00CF4D8D"/>
    <w:rsid w:val="00D01EE2"/>
    <w:rsid w:val="00D106AF"/>
    <w:rsid w:val="00D44D4F"/>
    <w:rsid w:val="00D46367"/>
    <w:rsid w:val="00D46593"/>
    <w:rsid w:val="00D503CE"/>
    <w:rsid w:val="00D6331C"/>
    <w:rsid w:val="00D71AF4"/>
    <w:rsid w:val="00D73AC6"/>
    <w:rsid w:val="00D75D88"/>
    <w:rsid w:val="00D955F3"/>
    <w:rsid w:val="00D96988"/>
    <w:rsid w:val="00DA14DB"/>
    <w:rsid w:val="00DB29D2"/>
    <w:rsid w:val="00DB4528"/>
    <w:rsid w:val="00DD762C"/>
    <w:rsid w:val="00E0304F"/>
    <w:rsid w:val="00E14822"/>
    <w:rsid w:val="00E15C93"/>
    <w:rsid w:val="00E234D8"/>
    <w:rsid w:val="00E81F35"/>
    <w:rsid w:val="00EE2BEE"/>
    <w:rsid w:val="00EE5750"/>
    <w:rsid w:val="00EE57FC"/>
    <w:rsid w:val="00EE69E5"/>
    <w:rsid w:val="00F20006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44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4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4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4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4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44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4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4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4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4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6306</izvorni_sadrzaj>
    <derivirana_varijabla naziv="DomainObject.Predmet.Broj_1">6306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St-6306/2015</izvorni_sadrzaj>
    <derivirana_varijabla naziv="DomainObject.Predmet.OznakaBroj_1">St-6306/2015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WATCH AVENUE d.o.o.</izvorni_sadrzaj>
    <derivirana_varijabla naziv="DomainObject.Predmet.ProtustrankaFormated_1">  WATCH AVENUE d.o.o.</derivirana_varijabla>
  </DomainObject.Predmet.ProtustrankaFormated>
  <DomainObject.Predmet.ProtustrankaFormatedOIB>
    <izvorni_sadrzaj>  WATCH AVENUE d.o.o., OIB 24532861528</izvorni_sadrzaj>
    <derivirana_varijabla naziv="DomainObject.Predmet.ProtustrankaFormatedOIB_1">  WATCH AVENUE d.o.o., OIB 24532861528</derivirana_varijabla>
  </DomainObject.Predmet.ProtustrankaFormatedOIB>
  <DomainObject.Predmet.ProtustrankaFormatedWithAdress>
    <izvorni_sadrzaj> WATCH AVENUE d.o.o., Presečka 1, 10000 Zagreb</izvorni_sadrzaj>
    <derivirana_varijabla naziv="DomainObject.Predmet.ProtustrankaFormatedWithAdress_1"> WATCH AVENUE d.o.o., Presečka 1, 10000 Zagreb</derivirana_varijabla>
  </DomainObject.Predmet.ProtustrankaFormatedWithAdress>
  <DomainObject.Predmet.ProtustrankaFormatedWithAdressOIB>
    <izvorni_sadrzaj> WATCH AVENUE d.o.o., OIB 24532861528, Presečka 1, 10000 Zagreb</izvorni_sadrzaj>
    <derivirana_varijabla naziv="DomainObject.Predmet.ProtustrankaFormatedWithAdressOIB_1"> WATCH AVENUE d.o.o., OIB 24532861528, Presečka 1, 10000 Zagreb</derivirana_varijabla>
  </DomainObject.Predmet.ProtustrankaFormatedWithAdressOIB>
  <DomainObject.Predmet.ProtustrankaWithAdress>
    <izvorni_sadrzaj>WATCH AVENUE d.o.o. Presečka 1, 10000 Zagreb</izvorni_sadrzaj>
    <derivirana_varijabla naziv="DomainObject.Predmet.ProtustrankaWithAdress_1">WATCH AVENUE d.o.o. Presečka 1, 10000 Zagreb</derivirana_varijabla>
  </DomainObject.Predmet.ProtustrankaWithAdress>
  <DomainObject.Predmet.ProtustrankaWithAdressOIB>
    <izvorni_sadrzaj>WATCH AVENUE d.o.o., OIB 24532861528, Presečka 1, 10000 Zagreb</izvorni_sadrzaj>
    <derivirana_varijabla naziv="DomainObject.Predmet.ProtustrankaWithAdressOIB_1">WATCH AVENUE d.o.o., OIB 24532861528, Presečka 1, 10000 Zagreb</derivirana_varijabla>
  </DomainObject.Predmet.ProtustrankaWithAdressOIB>
  <DomainObject.Predmet.ProtustrankaNazivFormated>
    <izvorni_sadrzaj>WATCH AVENUE d.o.o.</izvorni_sadrzaj>
    <derivirana_varijabla naziv="DomainObject.Predmet.ProtustrankaNazivFormated_1">WATCH AVENUE d.o.o.</derivirana_varijabla>
  </DomainObject.Predmet.ProtustrankaNazivFormated>
  <DomainObject.Predmet.ProtustrankaNazivFormatedOIB>
    <izvorni_sadrzaj>WATCH AVENUE d.o.o., OIB 24532861528</izvorni_sadrzaj>
    <derivirana_varijabla naziv="DomainObject.Predmet.ProtustrankaNazivFormatedOIB_1">WATCH AVENUE d.o.o., OIB 24532861528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WATCH AVENUE d.o.o.</item>
    </izvorni_sadrzaj>
    <derivirana_varijabla naziv="DomainObject.Predmet.ProtuStrankaListFormated_1">
      <item>WATCH AVENUE d.o.o.</item>
    </derivirana_varijabla>
  </DomainObject.Predmet.ProtuStrankaListFormated>
  <DomainObject.Predmet.ProtuStrankaListFormatedOIB>
    <izvorni_sadrzaj>
      <item>WATCH AVENUE d.o.o., OIB 24532861528</item>
    </izvorni_sadrzaj>
    <derivirana_varijabla naziv="DomainObject.Predmet.ProtuStrankaListFormatedOIB_1">
      <item>WATCH AVENUE d.o.o., OIB 24532861528</item>
    </derivirana_varijabla>
  </DomainObject.Predmet.ProtuStrankaListFormatedOIB>
  <DomainObject.Predmet.ProtuStrankaListFormatedWithAdress>
    <izvorni_sadrzaj>
      <item>WATCH AVENUE d.o.o., Presečka 1, 10000 Zagreb</item>
    </izvorni_sadrzaj>
    <derivirana_varijabla naziv="DomainObject.Predmet.ProtuStrankaListFormatedWithAdress_1">
      <item>WATCH AVENUE d.o.o., Presečka 1, 10000 Zagreb</item>
    </derivirana_varijabla>
  </DomainObject.Predmet.ProtuStrankaListFormatedWithAdress>
  <DomainObject.Predmet.ProtuStrankaListFormatedWithAdressOIB>
    <izvorni_sadrzaj>
      <item>WATCH AVENUE d.o.o., OIB 24532861528, Presečka 1, 10000 Zagreb</item>
    </izvorni_sadrzaj>
    <derivirana_varijabla naziv="DomainObject.Predmet.ProtuStrankaListFormatedWithAdressOIB_1">
      <item>WATCH AVENUE d.o.o., OIB 24532861528, Presečka 1, 10000 Zagreb</item>
    </derivirana_varijabla>
  </DomainObject.Predmet.ProtuStrankaListFormatedWithAdressOIB>
  <DomainObject.Predmet.ProtuStrankaListNazivFormated>
    <izvorni_sadrzaj>
      <item>WATCH AVENUE d.o.o.</item>
    </izvorni_sadrzaj>
    <derivirana_varijabla naziv="DomainObject.Predmet.ProtuStrankaListNazivFormated_1">
      <item>WATCH AVENUE d.o.o.</item>
    </derivirana_varijabla>
  </DomainObject.Predmet.ProtuStrankaListNazivFormated>
  <DomainObject.Predmet.ProtuStrankaListNazivFormatedOIB>
    <izvorni_sadrzaj>
      <item>WATCH AVENUE d.o.o., OIB 24532861528</item>
    </izvorni_sadrzaj>
    <derivirana_varijabla naziv="DomainObject.Predmet.ProtuStrankaListNazivFormatedOIB_1">
      <item>WATCH AVENUE d.o.o., OIB 24532861528</item>
    </derivirana_varijabla>
  </DomainObject.Predmet.ProtuStrankaListNazivFormatedOIB>
  <DomainObject.Predmet.OstaliListFormated>
    <izvorni_sadrzaj>
      <item>Josip Đurić</item>
    </izvorni_sadrzaj>
    <derivirana_varijabla naziv="DomainObject.Predmet.OstaliListFormated_1">
      <item>Josip Đurić</item>
    </derivirana_varijabla>
  </DomainObject.Predmet.OstaliListFormated>
  <DomainObject.Predmet.OstaliListFormatedOIB>
    <izvorni_sadrzaj>
      <item>Josip Đurić, OIB 40552275918</item>
    </izvorni_sadrzaj>
    <derivirana_varijabla naziv="DomainObject.Predmet.OstaliListFormatedOIB_1">
      <item>Josip Đurić, OIB 40552275918</item>
    </derivirana_varijabla>
  </DomainObject.Predmet.OstaliListFormatedOIB>
  <DomainObject.Predmet.OstaliListFormatedWithAdress>
    <izvorni_sadrzaj>
      <item>Josip Đurić, Presečka 1, 10000 Zagreb</item>
    </izvorni_sadrzaj>
    <derivirana_varijabla naziv="DomainObject.Predmet.OstaliListFormatedWithAdress_1">
      <item>Josip Đurić, Presečka 1, 10000 Zagreb</item>
    </derivirana_varijabla>
  </DomainObject.Predmet.OstaliListFormatedWithAdress>
  <DomainObject.Predmet.OstaliListFormatedWithAdressOIB>
    <izvorni_sadrzaj>
      <item>Josip Đurić, OIB 40552275918, Presečka 1, 10000 Zagreb</item>
    </izvorni_sadrzaj>
    <derivirana_varijabla naziv="DomainObject.Predmet.OstaliListFormatedWithAdressOIB_1">
      <item>Josip Đurić, OIB 40552275918, Presečka 1, 10000 Zagreb</item>
    </derivirana_varijabla>
  </DomainObject.Predmet.OstaliListFormatedWithAdressOIB>
  <DomainObject.Predmet.OstaliListNazivFormated>
    <izvorni_sadrzaj>
      <item>Josip Đurić</item>
    </izvorni_sadrzaj>
    <derivirana_varijabla naziv="DomainObject.Predmet.OstaliListNazivFormated_1">
      <item>Josip Đurić</item>
    </derivirana_varijabla>
  </DomainObject.Predmet.OstaliListNazivFormated>
  <DomainObject.Predmet.OstaliListNazivFormatedOIB>
    <izvorni_sadrzaj>
      <item>Josip Đurić, OIB 40552275918</item>
    </izvorni_sadrzaj>
    <derivirana_varijabla naziv="DomainObject.Predmet.OstaliListNazivFormatedOIB_1">
      <item>Josip Đurić, OIB 40552275918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WATCH AVENUE d.o.o.</izvorni_sadrzaj>
    <derivirana_varijabla naziv="DomainObject.Predmet.ProtustrankaIDrugi_1">WATCH AVENUE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WATCH AVENUE d.o.o., OIB 24532861528, Presečka 1, 10000 Zagreb</izvorni_sadrzaj>
    <derivirana_varijabla naziv="DomainObject.Predmet.ProtustrankaIDrugiAdressOIB_1">WATCH AVENUE d.o.o., OIB 24532861528, Presečka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WATCH AVENUE d.o.o.</item>
      <item>Josip Đurić</item>
    </izvorni_sadrzaj>
    <derivirana_varijabla naziv="DomainObject.Predmet.SudioniciListNaziv_1">
      <item>FINA Regionalni centar Zagreb</item>
      <item>WATCH AVENUE d.o.o.</item>
      <item>Josip Đurić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WATCH AVENUE d.o.o., OIB 24532861528, Presečka 1,10000 Zagreb</item>
      <item>Josip Đurić, OIB 40552275918, Presečka 1,10000 Zagreb</item>
    </izvorni_sadrzaj>
    <derivirana_varijabla naziv="DomainObject.Predmet.SudioniciListAdressOIB_1">
      <item>FINA Regionalni centar Zagreb, OIB 85821130368, Trg svibanjskih žrtava 1995. 1,10000 Zagreb</item>
      <item>WATCH AVENUE d.o.o., OIB 24532861528, Presečka 1,10000 Zagreb</item>
      <item>Josip Đurić, OIB 40552275918, Presečka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24532861528</item>
      <item>, OIB 40552275918</item>
    </izvorni_sadrzaj>
    <derivirana_varijabla naziv="DomainObject.Predmet.SudioniciListNazivOIB_1">
      <item>, OIB 85821130368</item>
      <item>, OIB 24532861528</item>
      <item>, OIB 40552275918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351</properties:Words>
  <properties:Characters>1896</properties:Characters>
  <properties:Lines>76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2016-07-22T06:57:00Z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2016-07-22T06:58:00Z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