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27c90" w14:paraId="3427c90"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FB3AE8">
        <w:rPr>
          <w:b/>
          <w:sz w:val="24"/>
          <w:szCs w:val="24"/>
        </w:rPr>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4D057C">
        <w:rPr>
          <w:sz w:val="24"/>
          <w:szCs w:val="24"/>
        </w:rPr>
        <w:t>2275</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5510A3">
        <w:rPr>
          <w:sz w:val="24"/>
          <w:szCs w:val="24"/>
          <w:lang w:val="pt-BR"/>
        </w:rPr>
        <w:t xml:space="preserve">VIV SISTEMI TRGOVINA d.o.o., OIB: 19880777373, Zagreb, Lanište 32, </w:t>
      </w:r>
      <w:r w:rsidR="00810027">
        <w:rPr>
          <w:sz w:val="24"/>
          <w:szCs w:val="24"/>
          <w:lang w:val="pt-BR"/>
        </w:rPr>
        <w:t xml:space="preserve">dana </w:t>
      </w:r>
      <w:r w:rsidR="005510A3">
        <w:rPr>
          <w:sz w:val="24"/>
          <w:szCs w:val="24"/>
          <w:lang w:val="pt-BR"/>
        </w:rPr>
        <w:t xml:space="preserve">05. lipnja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3469BA" w:rsidRPr="00375FFC">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752EA1">
        <w:rPr>
          <w:sz w:val="24"/>
          <w:szCs w:val="24"/>
          <w:lang w:val="pt-BR"/>
        </w:rPr>
        <w:t xml:space="preserve">VIV SISTEMI TRGOVINA d.o.o., OIB: 19880777373, Zagreb, Lanište 32. </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 xml:space="preserve">I. Naređuje se osobi ovlaštenoj za zastupanje </w:t>
      </w:r>
      <w:r w:rsidR="004D057C" w:rsidRPr="004D057C">
        <w:rPr>
          <w:sz w:val="24"/>
          <w:szCs w:val="24"/>
        </w:rPr>
        <w:t xml:space="preserve">Karoly Gyorgy Sorecz OIB: 30737241732 iz Mađarske, 2750 Kiskoros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8400F4" w:rsidP="007B593F" w:rsidR="007B593F" w:rsidRPr="0034166F">
      <w:pPr>
        <w:ind w:left="1003"/>
        <w:jc w:val="both"/>
        <w:rPr>
          <w:b/>
          <w:sz w:val="24"/>
          <w:szCs w:val="24"/>
        </w:rPr>
      </w:pPr>
      <w:r>
        <w:rPr>
          <w:b/>
          <w:sz w:val="24"/>
          <w:szCs w:val="24"/>
        </w:rPr>
        <w:t>11. rujna</w:t>
      </w:r>
      <w:r w:rsidR="00D6047E" w:rsidRPr="0034166F">
        <w:rPr>
          <w:b/>
          <w:sz w:val="24"/>
          <w:szCs w:val="24"/>
        </w:rPr>
        <w:t xml:space="preserve"> 2017</w:t>
      </w:r>
      <w:r w:rsidR="000F32D6" w:rsidRPr="0034166F">
        <w:rPr>
          <w:b/>
          <w:sz w:val="24"/>
          <w:szCs w:val="24"/>
        </w:rPr>
        <w:t xml:space="preserve">. u </w:t>
      </w:r>
      <w:r>
        <w:rPr>
          <w:b/>
          <w:sz w:val="24"/>
          <w:szCs w:val="24"/>
        </w:rPr>
        <w:t>11</w:t>
      </w:r>
      <w:r w:rsidR="004D057C">
        <w:rPr>
          <w:b/>
          <w:sz w:val="24"/>
          <w:szCs w:val="24"/>
        </w:rPr>
        <w:t>,3</w:t>
      </w:r>
      <w:r w:rsidR="00E86982">
        <w:rPr>
          <w:b/>
          <w:sz w:val="24"/>
          <w:szCs w:val="24"/>
        </w:rPr>
        <w:t>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9B201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EC0C9E">
        <w:rPr>
          <w:sz w:val="24"/>
          <w:szCs w:val="24"/>
          <w:lang w:val="pt-BR"/>
        </w:rPr>
        <w:t xml:space="preserve"> </w:t>
      </w:r>
      <w:r w:rsidR="009B2013">
        <w:rPr>
          <w:sz w:val="24"/>
          <w:szCs w:val="24"/>
          <w:lang w:val="pt-BR"/>
        </w:rPr>
        <w:t>VIV SISTEMI TRGOVINA d.o.o., OIB: 19880777373, Zagreb, Lanište 32.</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4D057C">
        <w:rPr>
          <w:sz w:val="24"/>
          <w:szCs w:val="24"/>
        </w:rPr>
        <w:t>975</w:t>
      </w:r>
      <w:r w:rsidR="008D043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054EC5">
        <w:rPr>
          <w:sz w:val="24"/>
          <w:szCs w:val="24"/>
        </w:rPr>
        <w:t xml:space="preserve">921.408,96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w:t>
      </w:r>
      <w:r w:rsidR="008771CC" w:rsidRPr="00E974B3">
        <w:rPr>
          <w:sz w:val="24"/>
          <w:szCs w:val="24"/>
        </w:rPr>
        <w:lastRenderedPageBreak/>
        <w:t xml:space="preserve">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9B2013">
        <w:rPr>
          <w:sz w:val="24"/>
          <w:szCs w:val="24"/>
        </w:rPr>
        <w:t>05. lipnja 20</w:t>
      </w:r>
      <w:r w:rsidR="00016C56" w:rsidRPr="00E974B3">
        <w:rPr>
          <w:sz w:val="24"/>
          <w:szCs w:val="24"/>
        </w:rPr>
        <w:t>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A61887">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rsidRPr="00A61887">
      <w:pPr>
        <w:jc w:val="both"/>
        <w:rPr>
          <w:sz w:val="24"/>
          <w:szCs w:val="24"/>
        </w:rPr>
      </w:pPr>
    </w:p>
    <w:p w:rsidRDefault="00A61887" w:rsidP="00445BA5" w:rsidR="00A61887" w:rsidRPr="00A61887">
      <w:pPr>
        <w:jc w:val="right"/>
        <w:rPr>
          <w:sz w:val="24"/>
          <w:szCs w:val="24"/>
        </w:rPr>
      </w:pPr>
      <w:r w:rsidRPr="00A61887">
        <w:rPr>
          <w:sz w:val="24"/>
          <w:szCs w:val="24"/>
        </w:rPr>
        <w:t>Za točnost otpravka-</w:t>
      </w:r>
    </w:p>
    <w:p w:rsidRDefault="00A61887" w:rsidP="00445BA5" w:rsidR="00A61887" w:rsidRPr="00A61887">
      <w:pPr>
        <w:jc w:val="right"/>
        <w:rPr>
          <w:sz w:val="24"/>
          <w:szCs w:val="24"/>
        </w:rPr>
      </w:pPr>
      <w:r w:rsidRPr="00A61887">
        <w:rPr>
          <w:sz w:val="24"/>
          <w:szCs w:val="24"/>
        </w:rPr>
        <w:t>ovlašteni službenik</w:t>
      </w:r>
    </w:p>
    <w:p w:rsidRDefault="00A61887" w:rsidP="00445BA5" w:rsidR="00A61887" w:rsidRPr="00A61887">
      <w:pPr>
        <w:jc w:val="right"/>
        <w:rPr>
          <w:sz w:val="24"/>
          <w:szCs w:val="24"/>
        </w:rPr>
      </w:pPr>
      <w:r w:rsidRPr="00A61887">
        <w:rPr>
          <w:sz w:val="24"/>
          <w:szCs w:val="24"/>
        </w:rPr>
        <w:t xml:space="preserve">Mirjana Gašparić </w:t>
      </w:r>
    </w:p>
    <w:p w:rsidRDefault="00F1259F" w:rsidP="00F1259F" w:rsidR="00F1259F" w:rsidRPr="00A61887">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61887">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4D057C">
      <w:rPr>
        <w:sz w:val="24"/>
        <w:szCs w:val="24"/>
      </w:rPr>
      <w:t>St-2275</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3714F"/>
    <w:rsid w:val="000457CF"/>
    <w:rsid w:val="000468E0"/>
    <w:rsid w:val="000519B3"/>
    <w:rsid w:val="00054EC5"/>
    <w:rsid w:val="0005692D"/>
    <w:rsid w:val="000867BC"/>
    <w:rsid w:val="000A0821"/>
    <w:rsid w:val="000A43DF"/>
    <w:rsid w:val="000F32D6"/>
    <w:rsid w:val="001109BF"/>
    <w:rsid w:val="00111454"/>
    <w:rsid w:val="00113EC7"/>
    <w:rsid w:val="0011615F"/>
    <w:rsid w:val="00116954"/>
    <w:rsid w:val="00122BA0"/>
    <w:rsid w:val="00131E99"/>
    <w:rsid w:val="00144532"/>
    <w:rsid w:val="00163C6D"/>
    <w:rsid w:val="001662C4"/>
    <w:rsid w:val="00192171"/>
    <w:rsid w:val="00192C38"/>
    <w:rsid w:val="001A1A7F"/>
    <w:rsid w:val="001B38C6"/>
    <w:rsid w:val="001B44D2"/>
    <w:rsid w:val="00206C15"/>
    <w:rsid w:val="002431C4"/>
    <w:rsid w:val="00260A9E"/>
    <w:rsid w:val="00261402"/>
    <w:rsid w:val="00286FBD"/>
    <w:rsid w:val="002903F5"/>
    <w:rsid w:val="0029270E"/>
    <w:rsid w:val="002A3523"/>
    <w:rsid w:val="002B1C21"/>
    <w:rsid w:val="002B486C"/>
    <w:rsid w:val="002C3115"/>
    <w:rsid w:val="002D0838"/>
    <w:rsid w:val="002D6659"/>
    <w:rsid w:val="002F01C6"/>
    <w:rsid w:val="002F7B61"/>
    <w:rsid w:val="00304BF2"/>
    <w:rsid w:val="00306DA3"/>
    <w:rsid w:val="00314C4A"/>
    <w:rsid w:val="00337798"/>
    <w:rsid w:val="0034166F"/>
    <w:rsid w:val="003469BA"/>
    <w:rsid w:val="00347895"/>
    <w:rsid w:val="00364674"/>
    <w:rsid w:val="00365959"/>
    <w:rsid w:val="00375FFC"/>
    <w:rsid w:val="0039199F"/>
    <w:rsid w:val="003B45C0"/>
    <w:rsid w:val="003E3082"/>
    <w:rsid w:val="003E3C29"/>
    <w:rsid w:val="0041101F"/>
    <w:rsid w:val="00420D67"/>
    <w:rsid w:val="004401E2"/>
    <w:rsid w:val="0044050C"/>
    <w:rsid w:val="00450221"/>
    <w:rsid w:val="00450676"/>
    <w:rsid w:val="004531FC"/>
    <w:rsid w:val="00454BBA"/>
    <w:rsid w:val="004552C2"/>
    <w:rsid w:val="00475CDF"/>
    <w:rsid w:val="00476E8D"/>
    <w:rsid w:val="00482933"/>
    <w:rsid w:val="00483785"/>
    <w:rsid w:val="004D057C"/>
    <w:rsid w:val="004D2841"/>
    <w:rsid w:val="004D7BA1"/>
    <w:rsid w:val="004E2FD0"/>
    <w:rsid w:val="004E5FEF"/>
    <w:rsid w:val="004F56AE"/>
    <w:rsid w:val="00500C65"/>
    <w:rsid w:val="00516616"/>
    <w:rsid w:val="005510A3"/>
    <w:rsid w:val="005550DD"/>
    <w:rsid w:val="0056765A"/>
    <w:rsid w:val="00571703"/>
    <w:rsid w:val="005A0A17"/>
    <w:rsid w:val="005A734E"/>
    <w:rsid w:val="005B3F73"/>
    <w:rsid w:val="005B5A8A"/>
    <w:rsid w:val="005B5C24"/>
    <w:rsid w:val="005C5E15"/>
    <w:rsid w:val="005C5E8C"/>
    <w:rsid w:val="005E34A3"/>
    <w:rsid w:val="00601987"/>
    <w:rsid w:val="00604EFE"/>
    <w:rsid w:val="00615A8B"/>
    <w:rsid w:val="00622313"/>
    <w:rsid w:val="00623484"/>
    <w:rsid w:val="00626395"/>
    <w:rsid w:val="006309D3"/>
    <w:rsid w:val="00646A33"/>
    <w:rsid w:val="00653EAB"/>
    <w:rsid w:val="00655EFC"/>
    <w:rsid w:val="006863E9"/>
    <w:rsid w:val="00690884"/>
    <w:rsid w:val="006A5506"/>
    <w:rsid w:val="006A5E09"/>
    <w:rsid w:val="006C36E6"/>
    <w:rsid w:val="006C7E17"/>
    <w:rsid w:val="006D2BAA"/>
    <w:rsid w:val="006D3033"/>
    <w:rsid w:val="006D7A0F"/>
    <w:rsid w:val="006E00CB"/>
    <w:rsid w:val="006F2D89"/>
    <w:rsid w:val="006F46EA"/>
    <w:rsid w:val="006F7455"/>
    <w:rsid w:val="006F7E16"/>
    <w:rsid w:val="00722026"/>
    <w:rsid w:val="00727BFD"/>
    <w:rsid w:val="00752EA1"/>
    <w:rsid w:val="0075681B"/>
    <w:rsid w:val="0075688D"/>
    <w:rsid w:val="007602F0"/>
    <w:rsid w:val="007669AF"/>
    <w:rsid w:val="00773EBE"/>
    <w:rsid w:val="007B593F"/>
    <w:rsid w:val="007E3C54"/>
    <w:rsid w:val="00810027"/>
    <w:rsid w:val="008366A0"/>
    <w:rsid w:val="008400F4"/>
    <w:rsid w:val="00840E82"/>
    <w:rsid w:val="0085270F"/>
    <w:rsid w:val="00866751"/>
    <w:rsid w:val="00871C1F"/>
    <w:rsid w:val="00876285"/>
    <w:rsid w:val="008771CC"/>
    <w:rsid w:val="008964F3"/>
    <w:rsid w:val="008C2738"/>
    <w:rsid w:val="008D043E"/>
    <w:rsid w:val="008D5B26"/>
    <w:rsid w:val="008E036F"/>
    <w:rsid w:val="008E2EEA"/>
    <w:rsid w:val="008E6A96"/>
    <w:rsid w:val="009026BB"/>
    <w:rsid w:val="009128F5"/>
    <w:rsid w:val="00922268"/>
    <w:rsid w:val="00923121"/>
    <w:rsid w:val="00940EE1"/>
    <w:rsid w:val="00941567"/>
    <w:rsid w:val="00971EE7"/>
    <w:rsid w:val="009729A5"/>
    <w:rsid w:val="0098133E"/>
    <w:rsid w:val="009850B8"/>
    <w:rsid w:val="0098563E"/>
    <w:rsid w:val="00992FCB"/>
    <w:rsid w:val="00995C45"/>
    <w:rsid w:val="009B2013"/>
    <w:rsid w:val="009B5D8A"/>
    <w:rsid w:val="009D2200"/>
    <w:rsid w:val="009E5841"/>
    <w:rsid w:val="00A110D0"/>
    <w:rsid w:val="00A1420F"/>
    <w:rsid w:val="00A15AB7"/>
    <w:rsid w:val="00A214E4"/>
    <w:rsid w:val="00A25E9B"/>
    <w:rsid w:val="00A435C7"/>
    <w:rsid w:val="00A43E3A"/>
    <w:rsid w:val="00A44A71"/>
    <w:rsid w:val="00A6067D"/>
    <w:rsid w:val="00A61887"/>
    <w:rsid w:val="00A6313F"/>
    <w:rsid w:val="00A647F3"/>
    <w:rsid w:val="00A72213"/>
    <w:rsid w:val="00A80EB3"/>
    <w:rsid w:val="00A828C1"/>
    <w:rsid w:val="00A8341B"/>
    <w:rsid w:val="00A90C82"/>
    <w:rsid w:val="00AD3398"/>
    <w:rsid w:val="00AD3A0D"/>
    <w:rsid w:val="00AF4C01"/>
    <w:rsid w:val="00B00EB0"/>
    <w:rsid w:val="00B01169"/>
    <w:rsid w:val="00B32E61"/>
    <w:rsid w:val="00B35218"/>
    <w:rsid w:val="00B4780B"/>
    <w:rsid w:val="00B549BF"/>
    <w:rsid w:val="00B844BF"/>
    <w:rsid w:val="00B8469C"/>
    <w:rsid w:val="00B93B9A"/>
    <w:rsid w:val="00B95513"/>
    <w:rsid w:val="00BC29E9"/>
    <w:rsid w:val="00BC4571"/>
    <w:rsid w:val="00C03ACA"/>
    <w:rsid w:val="00C25680"/>
    <w:rsid w:val="00C356A1"/>
    <w:rsid w:val="00C3663A"/>
    <w:rsid w:val="00C40383"/>
    <w:rsid w:val="00C51C6E"/>
    <w:rsid w:val="00C52D37"/>
    <w:rsid w:val="00CA5100"/>
    <w:rsid w:val="00CC327E"/>
    <w:rsid w:val="00CC43BC"/>
    <w:rsid w:val="00CC7D07"/>
    <w:rsid w:val="00CD1553"/>
    <w:rsid w:val="00CD201B"/>
    <w:rsid w:val="00CE3890"/>
    <w:rsid w:val="00CE3B7D"/>
    <w:rsid w:val="00CE4F52"/>
    <w:rsid w:val="00D10A4F"/>
    <w:rsid w:val="00D16BBF"/>
    <w:rsid w:val="00D31451"/>
    <w:rsid w:val="00D321FE"/>
    <w:rsid w:val="00D448E9"/>
    <w:rsid w:val="00D60187"/>
    <w:rsid w:val="00D60476"/>
    <w:rsid w:val="00D6047E"/>
    <w:rsid w:val="00D959BC"/>
    <w:rsid w:val="00D964DB"/>
    <w:rsid w:val="00DA5FA3"/>
    <w:rsid w:val="00DA76EE"/>
    <w:rsid w:val="00DC72C4"/>
    <w:rsid w:val="00DD0F68"/>
    <w:rsid w:val="00DD64E6"/>
    <w:rsid w:val="00DD67BA"/>
    <w:rsid w:val="00DE1976"/>
    <w:rsid w:val="00DE479D"/>
    <w:rsid w:val="00E13C77"/>
    <w:rsid w:val="00E16438"/>
    <w:rsid w:val="00E45758"/>
    <w:rsid w:val="00E64D32"/>
    <w:rsid w:val="00E7107B"/>
    <w:rsid w:val="00E815AE"/>
    <w:rsid w:val="00E86982"/>
    <w:rsid w:val="00E94EF5"/>
    <w:rsid w:val="00E974B3"/>
    <w:rsid w:val="00EB2382"/>
    <w:rsid w:val="00EB4003"/>
    <w:rsid w:val="00EB6EFC"/>
    <w:rsid w:val="00EC07E4"/>
    <w:rsid w:val="00EC0C9E"/>
    <w:rsid w:val="00EC1564"/>
    <w:rsid w:val="00EC4AE8"/>
    <w:rsid w:val="00ED5AEE"/>
    <w:rsid w:val="00ED5B51"/>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A2A78"/>
    <w:rsid w:val="00FB3AE8"/>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A61887"/>
    <w:rPr>
      <w:color w:val="808080"/>
      <w:bdr w:space="0" w:sz="0" w:color="auto" w:val="none"/>
      <w:shd w:fill="auto" w:color="auto" w:val="clear"/>
    </w:rPr>
  </w:style>
  <w:style w:customStyle="true" w:styleId="eSPISCCParagraphDefaultFont" w:type="character">
    <w:name w:val="eSPIS_CC_Paragraph Default Font"/>
    <w:basedOn w:val="Zadanifontodlomka"/>
    <w:rsid w:val="00A618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1887"/>
    <w:rPr>
      <w:bdr w:space="0" w:sz="0" w:color="auto" w:val="none"/>
      <w:shd w:fill="FFFFCC" w:color="auto" w:val="clear"/>
      <w:lang w:val="hr-HR"/>
    </w:rPr>
  </w:style>
  <w:style w:customStyle="true" w:styleId="PozadinaSvijetloCrvena" w:type="character">
    <w:name w:val="Pozadina_SvijetloCrvena"/>
    <w:basedOn w:val="eSPISCCParagraphDefaultFont"/>
    <w:rsid w:val="00A618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18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A61887"/>
    <w:rPr>
      <w:color w:val="808080"/>
      <w:bdr w:color="auto" w:space="0" w:sz="0" w:val="none"/>
      <w:shd w:color="auto" w:fill="auto" w:val="clear"/>
    </w:rPr>
  </w:style>
  <w:style w:customStyle="1" w:styleId="eSPISCCParagraphDefaultFont" w:type="character">
    <w:name w:val="eSPIS_CC_Paragraph Default Font"/>
    <w:basedOn w:val="Zadanifontodlomka"/>
    <w:rsid w:val="00A618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1887"/>
    <w:rPr>
      <w:bdr w:color="auto" w:space="0" w:sz="0" w:val="none"/>
      <w:shd w:color="auto" w:fill="FFFFCC" w:val="clear"/>
      <w:lang w:val="hr-HR"/>
    </w:rPr>
  </w:style>
  <w:style w:customStyle="1" w:styleId="PozadinaSvijetloCrvena" w:type="character">
    <w:name w:val="Pozadina_SvijetloCrvena"/>
    <w:basedOn w:val="eSPISCCParagraphDefaultFont"/>
    <w:rsid w:val="00A618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18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2017.</izvorni_sadrzaj>
    <derivirana_varijabla naziv="DomainObject.DatumDonosenjaOdluke_1">5.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2275</izvorni_sadrzaj>
    <derivirana_varijabla naziv="DomainObject.Predmet.Broj_1">2275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St-2275/2016</izvorni_sadrzaj>
    <derivirana_varijabla naziv="DomainObject.Predmet.OznakaBroj_1">St-2275/2016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VIV SISTEMI TRGOVINA d.o.o. za trgovinu i usluge zastupanog po punomoćniku Károly György Sorecz</izvorni_sadrzaj>
    <derivirana_varijabla naziv="DomainObject.Predmet.ProtustrankaFormated_1">  VIV SISTEMI TRGOVINA d.o.o. za trgovinu i usluge zastupanog po punomoćniku Károly György Sorecz</derivirana_varijabla>
  </DomainObject.Predmet.ProtustrankaFormated>
  <DomainObject.Predmet.ProtustrankaFormatedOIB>
    <izvorni_sadrzaj>  VIV SISTEMI TRGOVINA d.o.o. za trgovinu i usluge, OIB 19880777373 zastupanog po punomoćniku Károly György Sorecz</izvorni_sadrzaj>
    <derivirana_varijabla naziv="DomainObject.Predmet.ProtustrankaFormatedOIB_1">  VIV SISTEMI TRGOVINA d.o.o. za trgovinu i usluge, OIB 19880777373 zastupanog po punomoćniku Károly György Sorecz</derivirana_varijabla>
  </DomainObject.Predmet.ProtustrankaFormatedOIB>
  <DomainObject.Predmet.ProtustrankaFormatedWithAdress>
    <izvorni_sadrzaj> VIV SISTEMI TRGOVINA d.o.o. za trgovinu i usluge, Lanište 32, 10000 Zagreb zastupanog po punomoćniku Károly György Sorecz</izvorni_sadrzaj>
    <derivirana_varijabla naziv="DomainObject.Predmet.ProtustrankaFormatedWithAdress_1"> VIV SISTEMI TRGOVINA d.o.o. za trgovinu i usluge, Lanište 32, 10000 Zagreb zastupanog po punomoćniku Károly György Sorecz</derivirana_varijabla>
  </DomainObject.Predmet.ProtustrankaFormatedWithAdress>
  <DomainObject.Predmet.ProtustrankaFormatedWithAdressOIB>
    <izvorni_sadrzaj> VIV SISTEMI TRGOVINA d.o.o. za trgovinu i usluge, OIB 19880777373, Lanište 32, 10000 Zagreb zastupanog po punomoćniku Károly György Sorecz</izvorni_sadrzaj>
    <derivirana_varijabla naziv="DomainObject.Predmet.ProtustrankaFormatedWithAdressOIB_1"> VIV SISTEMI TRGOVINA d.o.o. za trgovinu i usluge, OIB 19880777373, Lanište 32, 10000 Zagreb zastupanog po punomoćniku Károly György Sorecz</derivirana_varijabla>
  </DomainObject.Predmet.ProtustrankaFormatedWithAdressOIB>
  <DomainObject.Predmet.ProtustrankaWithAdress>
    <izvorni_sadrzaj>VIV SISTEMI TRGOVINA d.o.o. za trgovinu i usluge Lanište 32, 10000 Zagreb</izvorni_sadrzaj>
    <derivirana_varijabla naziv="DomainObject.Predmet.ProtustrankaWithAdress_1">VIV SISTEMI TRGOVINA d.o.o. za trgovinu i usluge Lanište 32, 10000 Zagreb</derivirana_varijabla>
  </DomainObject.Predmet.ProtustrankaWithAdress>
  <DomainObject.Predmet.ProtustrankaWithAdressOIB>
    <izvorni_sadrzaj>VIV SISTEMI TRGOVINA d.o.o. za trgovinu i usluge, OIB 19880777373, Lanište 32, 10000 Zagreb</izvorni_sadrzaj>
    <derivirana_varijabla naziv="DomainObject.Predmet.ProtustrankaWithAdressOIB_1">VIV SISTEMI TRGOVINA d.o.o. za trgovinu i usluge, OIB 19880777373, Lanište 32, 10000 Zagreb</derivirana_varijabla>
  </DomainObject.Predmet.ProtustrankaWithAdressOIB>
  <DomainObject.Predmet.ProtustrankaNazivFormated>
    <izvorni_sadrzaj>VIV SISTEMI TRGOVINA d.o.o. za trgovinu i usluge</izvorni_sadrzaj>
    <derivirana_varijabla naziv="DomainObject.Predmet.ProtustrankaNazivFormated_1">VIV SISTEMI TRGOVINA d.o.o. za trgovinu i usluge</derivirana_varijabla>
  </DomainObject.Predmet.ProtustrankaNazivFormated>
  <DomainObject.Predmet.ProtustrankaNazivFormatedOIB>
    <izvorni_sadrzaj>VIV SISTEMI TRGOVINA d.o.o. za trgovinu i usluge, OIB 19880777373</izvorni_sadrzaj>
    <derivirana_varijabla naziv="DomainObject.Predmet.ProtustrankaNazivFormatedOIB_1">VIV SISTEMI TRGOVINA d.o.o. za trgovinu i usluge, OIB 19880777373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VIV SISTEMI TRGOVINA d.o.o. za trgovinu i usluge zastupanog po punomoćniku Károly György Sorecz</item>
    </izvorni_sadrzaj>
    <derivirana_varijabla naziv="DomainObject.Predmet.ProtuStrankaListFormated_1">
      <item>VIV SISTEMI TRGOVINA d.o.o. za trgovinu i usluge zastupanog po punomoćniku Károly György Sorecz</item>
    </derivirana_varijabla>
  </DomainObject.Predmet.ProtuStrankaListFormated>
  <DomainObject.Predmet.ProtuStrankaListFormatedOIB>
    <izvorni_sadrzaj>
      <item>VIV SISTEMI TRGOVINA d.o.o. za trgovinu i usluge, OIB 19880777373 zastupanog po punomoćniku Károly György Sorecz</item>
    </izvorni_sadrzaj>
    <derivirana_varijabla naziv="DomainObject.Predmet.ProtuStrankaListFormatedOIB_1">
      <item>VIV SISTEMI TRGOVINA d.o.o. za trgovinu i usluge, OIB 19880777373 zastupanog po punomoćniku Károly György Sorecz</item>
    </derivirana_varijabla>
  </DomainObject.Predmet.ProtuStrankaListFormatedOIB>
  <DomainObject.Predmet.ProtuStrankaListFormatedWithAdress>
    <izvorni_sadrzaj>
      <item>VIV SISTEMI TRGOVINA d.o.o. za trgovinu i usluge, Lanište 32, 10000 Zagreb zastupanog po punomoćniku Károly György Sorecz</item>
    </izvorni_sadrzaj>
    <derivirana_varijabla naziv="DomainObject.Predmet.ProtuStrankaListFormatedWithAdress_1">
      <item>VIV SISTEMI TRGOVINA d.o.o. za trgovinu i usluge, Lanište 32, 10000 Zagreb zastupanog po punomoćniku Károly György Sorecz</item>
    </derivirana_varijabla>
  </DomainObject.Predmet.ProtuStrankaListFormatedWithAdress>
  <DomainObject.Predmet.ProtuStrankaListFormatedWithAdressOIB>
    <izvorni_sadrzaj>
      <item>VIV SISTEMI TRGOVINA d.o.o. za trgovinu i usluge, OIB 19880777373, Lanište 32, 10000 Zagreb zastupanog po punomoćniku Károly György Sorecz</item>
    </izvorni_sadrzaj>
    <derivirana_varijabla naziv="DomainObject.Predmet.ProtuStrankaListFormatedWithAdressOIB_1">
      <item>VIV SISTEMI TRGOVINA d.o.o. za trgovinu i usluge, OIB 19880777373, Lanište 32, 10000 Zagreb zastupanog po punomoćniku Károly György Sorecz</item>
    </derivirana_varijabla>
  </DomainObject.Predmet.ProtuStrankaListFormatedWithAdressOIB>
  <DomainObject.Predmet.ProtuStrankaListNazivFormated>
    <izvorni_sadrzaj>
      <item>VIV SISTEMI TRGOVINA d.o.o. za trgovinu i usluge</item>
    </izvorni_sadrzaj>
    <derivirana_varijabla naziv="DomainObject.Predmet.ProtuStrankaListNazivFormated_1">
      <item>VIV SISTEMI TRGOVINA d.o.o. za trgovinu i usluge</item>
    </derivirana_varijabla>
  </DomainObject.Predmet.ProtuStrankaListNazivFormated>
  <DomainObject.Predmet.ProtuStrankaListNazivFormatedOIB>
    <izvorni_sadrzaj>
      <item>VIV SISTEMI TRGOVINA d.o.o. za trgovinu i usluge, OIB 19880777373</item>
    </izvorni_sadrzaj>
    <derivirana_varijabla naziv="DomainObject.Predmet.ProtuStrankaListNazivFormatedOIB_1">
      <item>VIV SISTEMI TRGOVINA d.o.o. za trgovinu i usluge, OIB 19880777373</item>
    </derivirana_varijabla>
  </DomainObject.Predmet.ProtuStrankaListNazivFormatedOIB>
  <DomainObject.Predmet.OstaliListFormated>
    <izvorni_sadrzaj>
      <item>Károly György Sorecz punomoćnik sudionika u postupku VIV SISTEMI TRGOVINA d.o.o. za trgovinu i usluge</item>
    </izvorni_sadrzaj>
    <derivirana_varijabla naziv="DomainObject.Predmet.OstaliListFormated_1">
      <item>Károly György Sorecz punomoćnik sudionika u postupku VIV SISTEMI TRGOVINA d.o.o. za trgovinu i usluge</item>
    </derivirana_varijabla>
  </DomainObject.Predmet.OstaliListFormated>
  <DomainObject.Predmet.OstaliListFormatedOIB>
    <izvorni_sadrzaj>
      <item>Károly György Sorecz, OIB 30737241732 punomoćnik sudionika u postupku VIV SISTEMI TRGOVINA d.o.o. za trgovinu i usluge</item>
    </izvorni_sadrzaj>
    <derivirana_varijabla naziv="DomainObject.Predmet.OstaliListFormatedOIB_1">
      <item>Károly György Sorecz, OIB 30737241732 punomoćnik sudionika u postupku VIV SISTEMI TRGOVINA d.o.o. za trgovinu i usluge</item>
    </derivirana_varijabla>
  </DomainObject.Predmet.OstaliListFormatedOIB>
  <DomainObject.Predmet.OstaliListFormatedWithAdress>
    <izvorni_sadrzaj>
      <item>Károly György Sorecz, Csipvari Utca 007, 2750 Nagykörös punomoćnik sudionika u postupku VIV SISTEMI TRGOVINA d.o.o. za trgovinu i usluge</item>
    </izvorni_sadrzaj>
    <derivirana_varijabla naziv="DomainObject.Predmet.OstaliListFormatedWithAdress_1">
      <item>Károly György Sorecz, Csipvari Utca 007, 2750 Nagykörös punomoćnik sudionika u postupku VIV SISTEMI TRGOVINA d.o.o. za trgovinu i usluge</item>
    </derivirana_varijabla>
  </DomainObject.Predmet.OstaliListFormatedWithAdress>
  <DomainObject.Predmet.OstaliListFormatedWithAdressOIB>
    <izvorni_sadrzaj>
      <item>Károly György Sorecz, OIB 30737241732, Csipvari Utca 007, 2750 Nagykörös punomoćnik sudionika u postupku VIV SISTEMI TRGOVINA d.o.o. za trgovinu i usluge</item>
    </izvorni_sadrzaj>
    <derivirana_varijabla naziv="DomainObject.Predmet.OstaliListFormatedWithAdressOIB_1">
      <item>Károly György Sorecz, OIB 30737241732, Csipvari Utca 007, 2750 Nagykörös punomoćnik sudionika u postupku VIV SISTEMI TRGOVINA d.o.o. za trgovinu i usluge</item>
    </derivirana_varijabla>
  </DomainObject.Predmet.OstaliListFormatedWithAdressOIB>
  <DomainObject.Predmet.OstaliListNazivFormated>
    <izvorni_sadrzaj>
      <item>Károly György Sorecz</item>
    </izvorni_sadrzaj>
    <derivirana_varijabla naziv="DomainObject.Predmet.OstaliListNazivFormated_1">
      <item>Károly György Sorecz</item>
    </derivirana_varijabla>
  </DomainObject.Predmet.OstaliListNazivFormated>
  <DomainObject.Predmet.OstaliListNazivFormatedOIB>
    <izvorni_sadrzaj>
      <item>Károly György Sorecz, OIB 30737241732</item>
    </izvorni_sadrzaj>
    <derivirana_varijabla naziv="DomainObject.Predmet.OstaliListNazivFormatedOIB_1">
      <item>Károly György Sorecz, OIB 30737241732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2017.</izvorni_sadrzaj>
    <derivirana_varijabla naziv="DomainObject.Datum_1">5.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VIV SISTEMI TRGOVINA d.o.o. za trgovinu i usluge</izvorni_sadrzaj>
    <derivirana_varijabla naziv="DomainObject.Predmet.ProtustrankaIDrugi_1">VIV SISTEMI TRGOVINA 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VIV SISTEMI TRGOVINA d.o.o. za trgovinu i usluge, OIB 19880777373, Lanište 32, 10000 Zagreb</izvorni_sadrzaj>
    <derivirana_varijabla naziv="DomainObject.Predmet.ProtustrankaIDrugiAdressOIB_1">VIV SISTEMI TRGOVINA d.o.o. za trgovinu i usluge, OIB 19880777373, Lanište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VIV SISTEMI TRGOVINA d.o.o. za trgovinu i usluge</item>
      <item>Károly György Sorecz</item>
    </izvorni_sadrzaj>
    <derivirana_varijabla naziv="DomainObject.Predmet.SudioniciListNaziv_1">
      <item>FINA Regionalni centar Zagreb</item>
      <item>VIV SISTEMI TRGOVINA d.o.o. za trgovinu i usluge</item>
      <item>Károly György Sorecz</item>
    </derivirana_varijabla>
  </DomainObject.Predmet.SudioniciListNaziv>
  <DomainObject.Predmet.SudioniciListAdressOIB>
    <izvorni_sadrzaj>
      <item>FINA Regionalni centar Zagreb, OIB 85821130368, Trg svibanjskih žrtava 1995. br. 1,10000 Zagreb</item>
      <item>VIV SISTEMI TRGOVINA d.o.o. za trgovinu i usluge, OIB 19880777373, Lanište 32,10000 Zagreb</item>
      <item>Károly György Sorecz, OIB 30737241732, Csipvari Utca 007,2750 Nagykörös</item>
    </izvorni_sadrzaj>
    <derivirana_varijabla naziv="DomainObject.Predmet.SudioniciListAdressOIB_1">
      <item>FINA Regionalni centar Zagreb, OIB 85821130368, Trg svibanjskih žrtava 1995. br. 1,10000 Zagreb</item>
      <item>VIV SISTEMI TRGOVINA d.o.o. za trgovinu i usluge, OIB 19880777373, Lanište 32,10000 Zagreb</item>
      <item>Károly György Sorecz, OIB 30737241732, Csipvari Utca 007,2750 Nagykörös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19880777373</item>
      <item>, OIB 30737241732</item>
    </izvorni_sadrzaj>
    <derivirana_varijabla naziv="DomainObject.Predmet.SudioniciListNazivOIB_1">
      <item>, OIB 85821130368</item>
      <item>, OIB 19880777373</item>
      <item>, OIB 30737241732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C074A1-2930-44E5-B843-851C150177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960</properties:Words>
  <properties:Characters>5152</properties:Characters>
  <properties:Lines>130</properties:Lines>
  <properties:Paragraphs>49</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2017-06-05T08:01:00Z</dcterms:created>
  <dc:creator>Unknown</dc:creator>
  <cp:lastModifiedBy>Mirjana Gašparić</cp:lastModifiedBy>
  <cp:lastPrinted>2017-03-16T09:42:00Z</cp:lastPrinted>
  <dcterms:modified xmlns:xsi="http://www.w3.org/2001/XMLSchema-instance" xsi:type="dcterms:W3CDTF">2017-06-05T12:07:00Z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