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a139" w14:paraId="b82a13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A93084">
        <w:rPr>
          <w:sz w:val="24"/>
          <w:szCs w:val="24"/>
        </w:rPr>
        <w:t>1548/</w:t>
      </w:r>
      <w:r w:rsidR="00E01A4B">
        <w:rPr>
          <w:sz w:val="24"/>
          <w:szCs w:val="24"/>
        </w:rPr>
        <w:t>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A93084">
        <w:rPr>
          <w:sz w:val="24"/>
          <w:szCs w:val="24"/>
        </w:rPr>
        <w:t>GAP 2014 j.d.o.o. za održavanje motornih vozila i usluge, Rijeka, Bačići 36, OIB: 46245437916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A93084">
        <w:rPr>
          <w:color w:val="000000"/>
          <w:sz w:val="24"/>
          <w:szCs w:val="24"/>
        </w:rPr>
        <w:t>1</w:t>
      </w:r>
      <w:r w:rsidR="00B54B82">
        <w:rPr>
          <w:color w:val="000000"/>
          <w:sz w:val="24"/>
          <w:szCs w:val="24"/>
        </w:rPr>
        <w:t>7</w:t>
      </w:r>
      <w:r w:rsidR="00E15D91">
        <w:rPr>
          <w:color w:val="000000"/>
          <w:sz w:val="24"/>
          <w:szCs w:val="24"/>
        </w:rPr>
        <w:t>. studenoga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A93084">
        <w:rPr>
          <w:color w:val="000000"/>
          <w:sz w:val="24"/>
          <w:szCs w:val="24"/>
        </w:rPr>
        <w:t>12.329,13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A93084">
      <w:rPr>
        <w:sz w:val="24"/>
        <w:szCs w:val="24"/>
      </w:rPr>
      <w:t>1548</w:t>
    </w:r>
    <w:r w:rsidR="00AF4729" w:rsidRPr="00AF4729">
      <w:rPr>
        <w:sz w:val="24"/>
        <w:szCs w:val="24"/>
      </w:rPr>
      <w:t>/16-</w:t>
    </w:r>
    <w:r w:rsidR="00A93084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93084"/>
    <w:rsid w:val="00AC43D3"/>
    <w:rsid w:val="00AD35AF"/>
    <w:rsid w:val="00AE2F9B"/>
    <w:rsid w:val="00AF4729"/>
    <w:rsid w:val="00B54B82"/>
    <w:rsid w:val="00B6266A"/>
    <w:rsid w:val="00B63E61"/>
    <w:rsid w:val="00B74753"/>
    <w:rsid w:val="00B93C81"/>
    <w:rsid w:val="00BA60C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77730"/>
    <w:rsid w:val="00D80D9C"/>
    <w:rsid w:val="00D8217F"/>
    <w:rsid w:val="00DB3DC6"/>
    <w:rsid w:val="00DB775C"/>
    <w:rsid w:val="00E01A4B"/>
    <w:rsid w:val="00E15D91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 2014 j.d.o.o.</izvorni_sadrzaj>
    <derivirana_varijabla naziv="DomainObject.Predmet.ProtustrankaFormated_1">  GAP 2014 j.d.o.o.</derivirana_varijabla>
  </DomainObject.Predmet.ProtustrankaFormated>
  <DomainObject.Predmet.ProtustrankaFormatedOIB>
    <izvorni_sadrzaj>  GAP 2014 j.d.o.o., OIB 46245437916</izvorni_sadrzaj>
    <derivirana_varijabla naziv="DomainObject.Predmet.ProtustrankaFormatedOIB_1">  GAP 2014 j.d.o.o., OIB 46245437916</derivirana_varijabla>
  </DomainObject.Predmet.ProtustrankaFormatedOIB>
  <DomainObject.Predmet.ProtustrankaFormatedWithAdress>
    <izvorni_sadrzaj> GAP 2014 j.d.o.o., Bačići 36, 51000 Rijeka</izvorni_sadrzaj>
    <derivirana_varijabla naziv="DomainObject.Predmet.ProtustrankaFormatedWithAdress_1"> GAP 2014 j.d.o.o., Bačići 36, 51000 Rijeka</derivirana_varijabla>
  </DomainObject.Predmet.ProtustrankaFormatedWithAdress>
  <DomainObject.Predmet.ProtustrankaFormatedWithAdressOIB>
    <izvorni_sadrzaj> GAP 2014 j.d.o.o., OIB 46245437916, Bačići 36, 51000 Rijeka</izvorni_sadrzaj>
    <derivirana_varijabla naziv="DomainObject.Predmet.ProtustrankaFormatedWithAdressOIB_1"> GAP 2014 j.d.o.o., OIB 46245437916, Bačići 36, 51000 Rijeka</derivirana_varijabla>
  </DomainObject.Predmet.ProtustrankaFormatedWithAdressOIB>
  <DomainObject.Predmet.ProtustrankaWithAdress>
    <izvorni_sadrzaj>GAP 2014 j.d.o.o. Bačići 36, 51000 Rijeka</izvorni_sadrzaj>
    <derivirana_varijabla naziv="DomainObject.Predmet.ProtustrankaWithAdress_1">GAP 2014 j.d.o.o. Bačići 36, 51000 Rijeka</derivirana_varijabla>
  </DomainObject.Predmet.ProtustrankaWithAdress>
  <DomainObject.Predmet.ProtustrankaWithAdressOIB>
    <izvorni_sadrzaj>GAP 2014 j.d.o.o., OIB 46245437916, Bačići 36, 51000 Rijeka</izvorni_sadrzaj>
    <derivirana_varijabla naziv="DomainObject.Predmet.ProtustrankaWithAdressOIB_1">GAP 2014 j.d.o.o., OIB 46245437916, Bačići 36, 51000 Rijeka</derivirana_varijabla>
  </DomainObject.Predmet.ProtustrankaWithAdressOIB>
  <DomainObject.Predmet.ProtustrankaNazivFormated>
    <izvorni_sadrzaj>GAP 2014 j.d.o.o.</izvorni_sadrzaj>
    <derivirana_varijabla naziv="DomainObject.Predmet.ProtustrankaNazivFormated_1">GAP 2014 j.d.o.o.</derivirana_varijabla>
  </DomainObject.Predmet.ProtustrankaNazivFormated>
  <DomainObject.Predmet.ProtustrankaNazivFormatedOIB>
    <izvorni_sadrzaj>GAP 2014 j.d.o.o., OIB 46245437916</izvorni_sadrzaj>
    <derivirana_varijabla naziv="DomainObject.Predmet.ProtustrankaNazivFormatedOIB_1">GAP 2014 j.d.o.o., OIB 46245437916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GAP 2014 j.d.o.o.</item>
    </izvorni_sadrzaj>
    <derivirana_varijabla naziv="DomainObject.Predmet.ProtuStrankaListFormated_1">
      <item>GAP 2014 j.d.o.o.</item>
    </derivirana_varijabla>
  </DomainObject.Predmet.ProtuStrankaListFormated>
  <DomainObject.Predmet.ProtuStrankaListFormatedOIB>
    <izvorni_sadrzaj>
      <item>GAP 2014 j.d.o.o., OIB 46245437916</item>
    </izvorni_sadrzaj>
    <derivirana_varijabla naziv="DomainObject.Predmet.ProtuStrankaListFormatedOIB_1">
      <item>GAP 2014 j.d.o.o., OIB 46245437916</item>
    </derivirana_varijabla>
  </DomainObject.Predmet.ProtuStrankaListFormatedOIB>
  <DomainObject.Predmet.ProtuStrankaListFormatedWithAdress>
    <izvorni_sadrzaj>
      <item>GAP 2014 j.d.o.o., Bačići 36, 51000 Rijeka</item>
    </izvorni_sadrzaj>
    <derivirana_varijabla naziv="DomainObject.Predmet.ProtuStrankaListFormatedWithAdress_1">
      <item>GAP 2014 j.d.o.o., Bačići 36, 51000 Rijeka</item>
    </derivirana_varijabla>
  </DomainObject.Predmet.ProtuStrankaListFormatedWithAdress>
  <DomainObject.Predmet.ProtuStrankaListFormatedWithAdressOIB>
    <izvorni_sadrzaj>
      <item>GAP 2014 j.d.o.o., OIB 46245437916, Bačići 36, 51000 Rijeka</item>
    </izvorni_sadrzaj>
    <derivirana_varijabla naziv="DomainObject.Predmet.ProtuStrankaListFormatedWithAdressOIB_1">
      <item>GAP 2014 j.d.o.o., OIB 46245437916, Bačići 36, 51000 Rijeka</item>
    </derivirana_varijabla>
  </DomainObject.Predmet.ProtuStrankaListFormatedWithAdressOIB>
  <DomainObject.Predmet.ProtuStrankaListNazivFormated>
    <izvorni_sadrzaj>
      <item>GAP 2014 j.d.o.o.</item>
    </izvorni_sadrzaj>
    <derivirana_varijabla naziv="DomainObject.Predmet.ProtuStrankaListNazivFormated_1">
      <item>GAP 2014 j.d.o.o.</item>
    </derivirana_varijabla>
  </DomainObject.Predmet.ProtuStrankaListNazivFormated>
  <DomainObject.Predmet.ProtuStrankaListNazivFormatedOIB>
    <izvorni_sadrzaj>
      <item>GAP 2014 j.d.o.o., OIB 46245437916</item>
    </izvorni_sadrzaj>
    <derivirana_varijabla naziv="DomainObject.Predmet.ProtuStrankaListNazivFormatedOIB_1">
      <item>GAP 2014 j.d.o.o., OIB 46245437916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GAP 2014 j.d.o.o.</izvorni_sadrzaj>
    <derivirana_varijabla naziv="DomainObject.Predmet.ProtustrankaIDrugi_1">GAP 2014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GAP 2014 j.d.o.o., OIB 46245437916, Bačići 36, 51000 Rijeka</izvorni_sadrzaj>
    <derivirana_varijabla naziv="DomainObject.Predmet.ProtustrankaIDrugiAdressOIB_1">GAP 2014 j.d.o.o., OIB 46245437916, Bačići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GAP 2014 j.d.o.o.</item>
    </izvorni_sadrzaj>
    <derivirana_varijabla naziv="DomainObject.Predmet.SudioniciListNaziv_1">
      <item>FINA  Rijeka</item>
      <item>GAP 2014 j.d.o.o.</item>
    </derivirana_varijabla>
  </DomainObject.Predmet.SudioniciListNaziv>
  <DomainObject.Predmet.SudioniciListAdressOIB>
    <izvorni_sadrzaj>
      <item>FINA  Rijeka, OIB 85821130368, Frana Kurelca 8,51000 Rijeka</item>
      <item>GAP 2014 j.d.o.o., OIB 46245437916, Bačići 36,51000 Rijeka</item>
    </izvorni_sadrzaj>
    <derivirana_varijabla naziv="DomainObject.Predmet.SudioniciListAdressOIB_1">
      <item>FINA  Rijeka, OIB 85821130368, Frana Kurelca 8,51000 Rijeka</item>
      <item>GAP 2014 j.d.o.o., OIB 46245437916, Bačići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46245437916</item>
    </izvorni_sadrzaj>
    <derivirana_varijabla naziv="DomainObject.Predmet.SudioniciListNazivOIB_1">
      <item>, OIB 85821130368</item>
      <item>, OIB 46245437916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1408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2017-01-11T10:30:00Z</dcterms:created>
  <dc:creator>Barbara Slavujević</dc:creator>
  <cp:lastModifiedBy>Barbara Slavujević</cp:lastModifiedBy>
  <cp:lastPrinted>2017-01-11T10:29:00Z</cp:lastPrinted>
  <dcterms:modified xmlns:xsi="http://www.w3.org/2001/XMLSchema-instance" xsi:type="dcterms:W3CDTF">2017-01-11T13:03:00Z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