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10cc3" w14:paraId="5410cc3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327597">
        <w:rPr>
          <w:rStyle w:val="Naglaeno"/>
          <w:b w:val="false"/>
        </w:rPr>
        <w:t>588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>po sudskom savjetniku Augustinu</w:t>
      </w:r>
      <w:r w:rsidR="001E3FCA">
        <w:t xml:space="preserve"> Jalšovec 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C111D8">
        <w:t>Osijek</w:t>
      </w:r>
      <w:r w:rsidR="00F564E3">
        <w:t>,</w:t>
      </w:r>
      <w:r w:rsidR="00EA1A0E">
        <w:t xml:space="preserve"> Podružnica </w:t>
      </w:r>
      <w:r w:rsidR="00C111D8">
        <w:t>Osijek</w:t>
      </w:r>
      <w:r w:rsidR="00EA1A0E">
        <w:t xml:space="preserve">, </w:t>
      </w:r>
      <w:r w:rsidR="00C111D8">
        <w:t>L. Jagera 3</w:t>
      </w:r>
      <w:r w:rsidR="00EA1A0E">
        <w:t xml:space="preserve">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327597">
        <w:t>A.B.I.K. jednostavno društvo s ograničenom odgovornošću za usluge u likvidaciji, Našice, Vatroslava Lisinskog 178, MBS: 030176575, OIB: 66935045599</w:t>
      </w:r>
      <w:r w:rsidR="00492254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327597">
        <w:t>30</w:t>
      </w:r>
      <w:r w:rsidR="00BB3D58">
        <w:t xml:space="preserve">. </w:t>
      </w:r>
      <w:r w:rsidR="00F5714E">
        <w:t>svibnja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327597">
        <w:t>A.B.I.K. jednostavno društvo s ograničenom odgovornošću za usluge u likvidaciji, Našice, Vatroslava Lisinskog 178, MBS: 030176575, OIB: 66935045599</w:t>
      </w:r>
      <w:r w:rsidR="00F5714E">
        <w:t xml:space="preserve">,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327597">
        <w:t>9.444,44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327597">
        <w:t>IGOR KALEM, Našice, Kralja Tomislava 7, OIB: 35171678793,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327597">
        <w:t>588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>
      <w:pPr>
        <w:ind w:left="708"/>
        <w:jc w:val="center"/>
      </w:pPr>
      <w:r>
        <w:t xml:space="preserve">U Osijeku </w:t>
      </w:r>
      <w:r w:rsidR="00327597">
        <w:t>30</w:t>
      </w:r>
      <w:r w:rsidR="008C1EC2">
        <w:t>.</w:t>
      </w:r>
      <w:r w:rsidR="00EB5E1B">
        <w:t xml:space="preserve"> </w:t>
      </w:r>
      <w:r w:rsidR="00F5714E">
        <w:t>svibnja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F5714E">
        <w:t>A:</w:t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F5714E">
        <w:tab/>
      </w:r>
      <w:r w:rsidR="00F5714E">
        <w:tab/>
      </w:r>
      <w:r w:rsidR="00F5714E">
        <w:tab/>
        <w:t xml:space="preserve">         Augustin Jalšovec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327597">
        <w:t>25</w:t>
      </w:r>
      <w:r w:rsidR="00EB5E1B">
        <w:t>.</w:t>
      </w:r>
      <w:r w:rsidR="00327597">
        <w:t>7</w:t>
      </w:r>
      <w:r w:rsidR="00EB5E1B">
        <w:t>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3346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21F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33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C334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C334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334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334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33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C334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C334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334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334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</izvorni_sadrzaj>
    <derivirana_varijabla naziv="DomainObject.Predmet.Broj_1">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2017.</izvorni_sadrzaj>
    <derivirana_varijabla naziv="DomainObject.Predmet.DatumOsnivanja_1">26.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St-588/2017</izvorni_sadrzaj>
    <derivirana_varijabla naziv="DomainObject.Predmet.OznakaBroj_1">St-588/2017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A.B.I.K. jednostavno društvo s ograničenom odgovornošću za usluge u likvidaciji</izvorni_sadrzaj>
    <derivirana_varijabla naziv="DomainObject.Predmet.ProtustrankaFormated_1">  A.B.I.K. jednostavno društvo s ograničenom odgovornošću za usluge u likvidaciji</derivirana_varijabla>
  </DomainObject.Predmet.ProtustrankaFormated>
  <DomainObject.Predmet.ProtustrankaFormatedOIB>
    <izvorni_sadrzaj>  A.B.I.K. jednostavno društvo s ograničenom odgovornošću za usluge u likvidaciji, OIB 66935045599</izvorni_sadrzaj>
    <derivirana_varijabla naziv="DomainObject.Predmet.ProtustrankaFormatedOIB_1">  A.B.I.K. jednostavno društvo s ograničenom odgovornošću za usluge u likvidaciji, OIB 66935045599</derivirana_varijabla>
  </DomainObject.Predmet.ProtustrankaFormatedOIB>
  <DomainObject.Predmet.ProtustrankaFormatedWithAdress>
    <izvorni_sadrzaj> A.B.I.K. jednostavno društvo s ograničenom odgovornošću za usluge u likvidaciji, Vatroslava Lisinskog 178, 31500 Našice</izvorni_sadrzaj>
    <derivirana_varijabla naziv="DomainObject.Predmet.ProtustrankaFormatedWithAdress_1"> A.B.I.K. jednostavno društvo s ograničenom odgovornošću za usluge u likvidaciji, Vatroslava Lisinskog 178, 31500 Našice</derivirana_varijabla>
  </DomainObject.Predmet.ProtustrankaFormatedWithAdress>
  <DomainObject.Predmet.ProtustrankaFormatedWithAdressOIB>
    <izvorni_sadrzaj> A.B.I.K. jednostavno društvo s ograničenom odgovornošću za usluge u likvidaciji, OIB 66935045599, Vatroslava Lisinskog 178, 31500 Našice</izvorni_sadrzaj>
    <derivirana_varijabla naziv="DomainObject.Predmet.ProtustrankaFormatedWithAdressOIB_1"> A.B.I.K. jednostavno društvo s ograničenom odgovornošću za usluge u likvidaciji, OIB 66935045599, Vatroslava Lisinskog 178, 31500 Našice</derivirana_varijabla>
  </DomainObject.Predmet.ProtustrankaFormatedWithAdressOIB>
  <DomainObject.Predmet.ProtustrankaWithAdress>
    <izvorni_sadrzaj>A.B.I.K. jednostavno društvo s ograničenom odgovornošću za usluge u likvidaciji Vatroslava Lisinskog 178, 31500 Našice</izvorni_sadrzaj>
    <derivirana_varijabla naziv="DomainObject.Predmet.ProtustrankaWithAdress_1">A.B.I.K. jednostavno društvo s ograničenom odgovornošću za usluge u likvidaciji Vatroslava Lisinskog 178, 31500 Našice</derivirana_varijabla>
  </DomainObject.Predmet.ProtustrankaWithAdress>
  <DomainObject.Predmet.ProtustrankaWithAdressOIB>
    <izvorni_sadrzaj>A.B.I.K. jednostavno društvo s ograničenom odgovornošću za usluge u likvidaciji, OIB 66935045599, Vatroslava Lisinskog 178, 31500 Našice</izvorni_sadrzaj>
    <derivirana_varijabla naziv="DomainObject.Predmet.ProtustrankaWithAdressOIB_1">A.B.I.K. jednostavno društvo s ograničenom odgovornošću za usluge u likvidaciji, OIB 66935045599, Vatroslava Lisinskog 178, 31500 Našice</derivirana_varijabla>
  </DomainObject.Predmet.ProtustrankaWithAdressOIB>
  <DomainObject.Predmet.ProtustrankaNazivFormated>
    <izvorni_sadrzaj>A.B.I.K. jednostavno društvo s ograničenom odgovornošću za usluge u likvidaciji</izvorni_sadrzaj>
    <derivirana_varijabla naziv="DomainObject.Predmet.ProtustrankaNazivFormated_1">A.B.I.K. jednostavno društvo s ograničenom odgovornošću za usluge u likvidaciji</derivirana_varijabla>
  </DomainObject.Predmet.ProtustrankaNazivFormated>
  <DomainObject.Predmet.ProtustrankaNazivFormatedOIB>
    <izvorni_sadrzaj>A.B.I.K. jednostavno društvo s ograničenom odgovornošću za usluge u likvidaciji, OIB 66935045599</izvorni_sadrzaj>
    <derivirana_varijabla naziv="DomainObject.Predmet.ProtustrankaNazivFormatedOIB_1">A.B.I.K. jednostavno društvo s ograničenom odgovornošću za usluge u likvidaciji, OIB 66935045599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A.B.I.K. jednostavno društvo s ograničenom odgovornošću za usluge u likvidaciji</item>
    </izvorni_sadrzaj>
    <derivirana_varijabla naziv="DomainObject.Predmet.ProtuStrankaListFormated_1">
      <item>A.B.I.K. jednostavno društvo s ograničenom odgovornošću za usluge u likvidaciji</item>
    </derivirana_varijabla>
  </DomainObject.Predmet.ProtuStrankaListFormated>
  <DomainObject.Predmet.ProtuStrankaListFormatedOIB>
    <izvorni_sadrzaj>
      <item>A.B.I.K. jednostavno društvo s ograničenom odgovornošću za usluge u likvidaciji, OIB 66935045599</item>
    </izvorni_sadrzaj>
    <derivirana_varijabla naziv="DomainObject.Predmet.ProtuStrankaListFormatedOIB_1">
      <item>A.B.I.K. jednostavno društvo s ograničenom odgovornošću za usluge u likvidaciji, OIB 66935045599</item>
    </derivirana_varijabla>
  </DomainObject.Predmet.ProtuStrankaListFormatedOIB>
  <DomainObject.Predmet.ProtuStrankaListFormatedWithAdress>
    <izvorni_sadrzaj>
      <item>A.B.I.K. jednostavno društvo s ograničenom odgovornošću za usluge u likvidaciji, Vatroslava Lisinskog 178, 31500 Našice</item>
    </izvorni_sadrzaj>
    <derivirana_varijabla naziv="DomainObject.Predmet.ProtuStrankaListFormatedWithAdress_1">
      <item>A.B.I.K. jednostavno društvo s ograničenom odgovornošću za usluge u likvidaciji, Vatroslava Lisinskog 178, 31500 Našice</item>
    </derivirana_varijabla>
  </DomainObject.Predmet.ProtuStrankaListFormatedWithAdress>
  <DomainObject.Predmet.ProtuStrankaListFormatedWithAdressOIB>
    <izvorni_sadrzaj>
      <item>A.B.I.K. jednostavno društvo s ograničenom odgovornošću za usluge u likvidaciji, OIB 66935045599, Vatroslava Lisinskog 178, 31500 Našice</item>
    </izvorni_sadrzaj>
    <derivirana_varijabla naziv="DomainObject.Predmet.ProtuStrankaListFormatedWithAdressOIB_1">
      <item>A.B.I.K. jednostavno društvo s ograničenom odgovornošću za usluge u likvidaciji, OIB 66935045599, Vatroslava Lisinskog 178, 31500 Našice</item>
    </derivirana_varijabla>
  </DomainObject.Predmet.ProtuStrankaListFormatedWithAdressOIB>
  <DomainObject.Predmet.ProtuStrankaListNazivFormated>
    <izvorni_sadrzaj>
      <item>A.B.I.K. jednostavno društvo s ograničenom odgovornošću za usluge u likvidaciji</item>
    </izvorni_sadrzaj>
    <derivirana_varijabla naziv="DomainObject.Predmet.ProtuStrankaListNazivFormated_1">
      <item>A.B.I.K. jednostavno društvo s ograničenom odgovornošću za usluge u likvidaciji</item>
    </derivirana_varijabla>
  </DomainObject.Predmet.ProtuStrankaListNazivFormated>
  <DomainObject.Predmet.ProtuStrankaListNazivFormatedOIB>
    <izvorni_sadrzaj>
      <item>A.B.I.K. jednostavno društvo s ograničenom odgovornošću za usluge u likvidaciji, OIB 66935045599</item>
    </izvorni_sadrzaj>
    <derivirana_varijabla naziv="DomainObject.Predmet.ProtuStrankaListNazivFormatedOIB_1">
      <item>A.B.I.K. jednostavno društvo s ograničenom odgovornošću za usluge u likvidaciji, OIB 66935045599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A.B.I.K. jednostavno društvo s ograničenom odgovornošću za usluge u likvidaciji</izvorni_sadrzaj>
    <derivirana_varijabla naziv="DomainObject.Predmet.ProtustrankaIDrugi_1">A.B.I.K. jednostavno društvo s ograničenom odgovornošću za usluge u likvidaciji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A.B.I.K. jednostavno društvo s ograničenom odgovornošću za usluge u likvidaciji, OIB 66935045599, Vatroslava Lisinskog 178, 31500 Našice</izvorni_sadrzaj>
    <derivirana_varijabla naziv="DomainObject.Predmet.ProtustrankaIDrugiAdressOIB_1">A.B.I.K. jednostavno društvo s ograničenom odgovornošću za usluge u likvidaciji, OIB 66935045599, Vatroslava Lisinskog 178,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A.B.I.K. jednostavno društvo s ograničenom odgovornošću za usluge u likvidaciji</item>
    </izvorni_sadrzaj>
    <derivirana_varijabla naziv="DomainObject.Predmet.SudioniciListNaziv_1">
      <item>FINA RC OSIJEK</item>
      <item>A.B.I.K. jednostavno društvo s ograničenom odgovornošću za usluge u likvidaciji</item>
    </derivirana_varijabla>
  </DomainObject.Predmet.SudioniciListNaziv>
  <DomainObject.Predmet.SudioniciListAdressOIB>
    <izvorni_sadrzaj>
      <item>FINA RC OSIJEK, OIB 85821130368</item>
      <item>A.B.I.K. jednostavno društvo s ograničenom odgovornošću za usluge u likvidaciji, OIB 66935045599, Vatroslava Lisinskog 178,31500 Našice</item>
    </izvorni_sadrzaj>
    <derivirana_varijabla naziv="DomainObject.Predmet.SudioniciListAdressOIB_1">
      <item>FINA RC OSIJEK, OIB 85821130368</item>
      <item>A.B.I.K. jednostavno društvo s ograničenom odgovornošću za usluge u likvidaciji, OIB 66935045599, Vatroslava Lisinskog 178,31500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66935045599</item>
    </izvorni_sadrzaj>
    <derivirana_varijabla naziv="DomainObject.Predmet.SudioniciListNazivOIB_1">
      <item>, OIB 85821130368</item>
      <item>, OIB 66935045599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7704A7-95CC-42DB-B4F2-AA7F602946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395</properties:Words>
  <properties:Characters>2205</properties:Characters>
  <properties:Lines>51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2017-05-30T10:40:00Z</dcterms:created>
  <dc:creator>Korisnik</dc:creator>
  <cp:lastModifiedBy>Gordana Harc</cp:lastModifiedBy>
  <cp:lastPrinted>2017-05-30T10:39:00Z</cp:lastPrinted>
  <dcterms:modified xmlns:xsi="http://www.w3.org/2001/XMLSchema-instance" xsi:type="dcterms:W3CDTF">2017-05-30T10:41:00Z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