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fea8" w14:paraId="e41fea8" w:rsidRDefault="00847790" w:rsidP="00761584" w:rsidR="00847790" w:rsidRPr="00847790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6 St-</w:t>
      </w:r>
      <w:r w:rsidR="009F54D8">
        <w:rPr>
          <w:rFonts w:hAnsi="Times New Roman" w:ascii="Times New Roman"/>
          <w:sz w:val="24"/>
          <w:szCs w:val="24"/>
        </w:rPr>
        <w:t>13/15-187</w:t>
      </w:r>
    </w:p>
    <w:p w:rsidRDefault="00847790" w:rsidP="00847790" w:rsidR="00847790">
      <w:pPr>
        <w:rPr>
          <w:rStyle w:val="Naglaeno"/>
        </w:rPr>
      </w:pPr>
      <w:r>
        <w:rPr>
          <w:rStyle w:val="Naglaeno"/>
        </w:rPr>
        <w:t xml:space="preserve">   </w:t>
      </w:r>
      <w:r w:rsidR="008E752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790" w:rsidP="00847790" w:rsidR="00847790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47790" w:rsidP="00847790" w:rsid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D27BE3" w:rsidP="00847790" w:rsidR="00D27BE3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D27BE3" w:rsidR="00F427F2" w:rsidRPr="00D27BE3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9F54D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9F54D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9F54D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9F54D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9F54D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9F54D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9F54D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9F54D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A </w:t>
      </w:r>
      <w:r w:rsidR="009F54D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H</w:t>
      </w:r>
      <w:r w:rsidR="009F54D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9F54D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9F54D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9F54D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9F54D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9F54D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9F54D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4C4E74" w:rsidP="00847790" w:rsidR="004C4E74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Trgovački sud u Osijeku, po </w:t>
      </w:r>
      <w:r w:rsidR="00F909B8">
        <w:rPr>
          <w:rFonts w:hAnsi="Times New Roman" w:ascii="Times New Roman"/>
          <w:sz w:val="24"/>
          <w:szCs w:val="24"/>
        </w:rPr>
        <w:t>stečajnoj sutkinji</w:t>
      </w:r>
      <w:r w:rsidRPr="00847790">
        <w:rPr>
          <w:rFonts w:hAnsi="Times New Roman" w:ascii="Times New Roman"/>
          <w:sz w:val="24"/>
          <w:szCs w:val="24"/>
        </w:rPr>
        <w:t xml:space="preserve"> Nad</w:t>
      </w:r>
      <w:r w:rsidR="00F909B8">
        <w:rPr>
          <w:rFonts w:hAnsi="Times New Roman" w:ascii="Times New Roman"/>
          <w:sz w:val="24"/>
          <w:szCs w:val="24"/>
        </w:rPr>
        <w:t>i</w:t>
      </w:r>
      <w:r w:rsidRPr="00847790">
        <w:rPr>
          <w:rFonts w:hAnsi="Times New Roman" w:ascii="Times New Roman"/>
          <w:sz w:val="24"/>
          <w:szCs w:val="24"/>
        </w:rPr>
        <w:t xml:space="preserve"> Roso, u predmetu </w:t>
      </w:r>
      <w:r w:rsidR="00F909B8">
        <w:rPr>
          <w:rFonts w:hAnsi="Times New Roman" w:ascii="Times New Roman"/>
          <w:sz w:val="24"/>
          <w:szCs w:val="24"/>
        </w:rPr>
        <w:t xml:space="preserve">stečajnog dužnika: </w:t>
      </w:r>
      <w:r w:rsidRPr="00847790">
        <w:rPr>
          <w:rFonts w:hAnsi="Times New Roman" w:ascii="Times New Roman"/>
          <w:sz w:val="24"/>
          <w:szCs w:val="24"/>
        </w:rPr>
        <w:t xml:space="preserve"> </w:t>
      </w:r>
      <w:r w:rsidR="00F909B8" w:rsidRPr="00F909B8">
        <w:rPr>
          <w:rFonts w:hAnsi="Times New Roman" w:ascii="Times New Roman"/>
          <w:b/>
          <w:sz w:val="24"/>
          <w:szCs w:val="24"/>
        </w:rPr>
        <w:t xml:space="preserve">A-G DINAS d.o.o. za obradu drveta, usluge i trgovinu "u stečaju", </w:t>
      </w:r>
      <w:proofErr w:type="spellStart"/>
      <w:r w:rsidR="00F909B8" w:rsidRPr="00F909B8">
        <w:rPr>
          <w:rFonts w:hAnsi="Times New Roman" w:ascii="Times New Roman"/>
          <w:b/>
          <w:sz w:val="24"/>
          <w:szCs w:val="24"/>
        </w:rPr>
        <w:t>Beljevina</w:t>
      </w:r>
      <w:proofErr w:type="spellEnd"/>
      <w:r w:rsidR="00F909B8" w:rsidRPr="00F909B8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F909B8" w:rsidRPr="00F909B8">
        <w:rPr>
          <w:rFonts w:hAnsi="Times New Roman" w:ascii="Times New Roman"/>
          <w:b/>
          <w:sz w:val="24"/>
          <w:szCs w:val="24"/>
        </w:rPr>
        <w:t>Lj</w:t>
      </w:r>
      <w:proofErr w:type="spellEnd"/>
      <w:r w:rsidR="00F909B8" w:rsidRPr="00F909B8">
        <w:rPr>
          <w:rFonts w:hAnsi="Times New Roman" w:ascii="Times New Roman"/>
          <w:b/>
          <w:sz w:val="24"/>
          <w:szCs w:val="24"/>
        </w:rPr>
        <w:t>. Gaja 27, OIB: 80794569722, MBS: 050026145</w:t>
      </w:r>
      <w:r w:rsidRPr="00847790">
        <w:rPr>
          <w:rFonts w:hAnsi="Times New Roman" w:ascii="Times New Roman"/>
          <w:sz w:val="24"/>
          <w:szCs w:val="24"/>
        </w:rPr>
        <w:t xml:space="preserve">, dana  </w:t>
      </w:r>
      <w:r w:rsidR="009F54D8">
        <w:rPr>
          <w:rFonts w:hAnsi="Times New Roman" w:ascii="Times New Roman"/>
          <w:sz w:val="24"/>
          <w:szCs w:val="24"/>
        </w:rPr>
        <w:t>3. rujna 2018. g.</w:t>
      </w:r>
      <w:r w:rsidR="00AE3C1E">
        <w:rPr>
          <w:rFonts w:hAnsi="Times New Roman" w:ascii="Times New Roman"/>
          <w:sz w:val="24"/>
          <w:szCs w:val="24"/>
        </w:rPr>
        <w:t xml:space="preserve">, </w:t>
      </w:r>
      <w:r w:rsidRPr="00847790">
        <w:rPr>
          <w:rFonts w:hAnsi="Times New Roman" w:ascii="Times New Roman"/>
          <w:sz w:val="24"/>
          <w:szCs w:val="24"/>
        </w:rPr>
        <w:t xml:space="preserve"> </w:t>
      </w:r>
    </w:p>
    <w:p w:rsidRDefault="002C0D19" w:rsidP="00E32CE3" w:rsidR="002C0D19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AE3C1E" w:rsidR="004C4E74" w:rsidRPr="009F54D8">
      <w:pPr>
        <w:numPr>
          <w:ilvl w:val="0"/>
          <w:numId w:val="16"/>
        </w:numPr>
        <w:jc w:val="both"/>
        <w:rPr>
          <w:rFonts w:hAnsi="Times New Roman" w:ascii="Times New Roman"/>
          <w:b/>
          <w:sz w:val="24"/>
          <w:szCs w:val="24"/>
        </w:rPr>
      </w:pPr>
      <w:r w:rsidRPr="00AE3C1E">
        <w:rPr>
          <w:rFonts w:hAnsi="Times New Roman" w:ascii="Times New Roman"/>
          <w:sz w:val="24"/>
          <w:szCs w:val="24"/>
        </w:rPr>
        <w:t xml:space="preserve">Stečajnoj upraviteljici </w:t>
      </w:r>
      <w:r w:rsidR="00F909B8" w:rsidRPr="00F909B8">
        <w:rPr>
          <w:rFonts w:hAnsi="Times New Roman" w:ascii="Times New Roman"/>
          <w:b/>
          <w:sz w:val="24"/>
          <w:szCs w:val="24"/>
        </w:rPr>
        <w:t>Boj</w:t>
      </w:r>
      <w:r w:rsidR="00F909B8">
        <w:rPr>
          <w:rFonts w:hAnsi="Times New Roman" w:ascii="Times New Roman"/>
          <w:b/>
          <w:sz w:val="24"/>
          <w:szCs w:val="24"/>
        </w:rPr>
        <w:t>i</w:t>
      </w:r>
      <w:r w:rsidR="00F909B8" w:rsidRPr="00F909B8">
        <w:rPr>
          <w:rFonts w:hAnsi="Times New Roman" w:ascii="Times New Roman"/>
          <w:b/>
          <w:sz w:val="24"/>
          <w:szCs w:val="24"/>
        </w:rPr>
        <w:t xml:space="preserve"> Stanković dipl. ing. iz Osijeka, Ilirska 48, OIB 96757479881</w:t>
      </w:r>
      <w:r w:rsidR="009F54D8">
        <w:rPr>
          <w:rFonts w:hAnsi="Times New Roman" w:ascii="Times New Roman"/>
          <w:b/>
          <w:sz w:val="24"/>
          <w:szCs w:val="24"/>
        </w:rPr>
        <w:t xml:space="preserve"> </w:t>
      </w:r>
      <w:r w:rsidR="004C4E74" w:rsidRPr="00AE3C1E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F909B8" w:rsidRPr="00F909B8">
        <w:rPr>
          <w:rFonts w:hAnsi="Times New Roman" w:ascii="Times New Roman"/>
          <w:b/>
          <w:sz w:val="24"/>
          <w:szCs w:val="24"/>
        </w:rPr>
        <w:t xml:space="preserve">A-G DINAS d.o.o. za obradu drveta, usluge i trgovinu "u stečaju", </w:t>
      </w:r>
      <w:proofErr w:type="spellStart"/>
      <w:r w:rsidR="00F909B8" w:rsidRPr="00F909B8">
        <w:rPr>
          <w:rFonts w:hAnsi="Times New Roman" w:ascii="Times New Roman"/>
          <w:b/>
          <w:sz w:val="24"/>
          <w:szCs w:val="24"/>
        </w:rPr>
        <w:t>Beljevina</w:t>
      </w:r>
      <w:proofErr w:type="spellEnd"/>
      <w:r w:rsidR="00F909B8" w:rsidRPr="00F909B8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F909B8" w:rsidRPr="00F909B8">
        <w:rPr>
          <w:rFonts w:hAnsi="Times New Roman" w:ascii="Times New Roman"/>
          <w:b/>
          <w:sz w:val="24"/>
          <w:szCs w:val="24"/>
        </w:rPr>
        <w:t>Lj</w:t>
      </w:r>
      <w:proofErr w:type="spellEnd"/>
      <w:r w:rsidR="00F909B8" w:rsidRPr="00F909B8">
        <w:rPr>
          <w:rFonts w:hAnsi="Times New Roman" w:ascii="Times New Roman"/>
          <w:b/>
          <w:sz w:val="24"/>
          <w:szCs w:val="24"/>
        </w:rPr>
        <w:t>. Gaja 27, OIB: 80794569722, MBS: 050026145</w:t>
      </w:r>
      <w:r w:rsidR="00F909B8">
        <w:rPr>
          <w:rFonts w:hAnsi="Times New Roman" w:ascii="Times New Roman"/>
          <w:b/>
          <w:sz w:val="24"/>
          <w:szCs w:val="24"/>
        </w:rPr>
        <w:t xml:space="preserve"> </w:t>
      </w:r>
      <w:r w:rsidR="004C4E74" w:rsidRPr="00AE3C1E">
        <w:rPr>
          <w:rFonts w:hAnsi="Times New Roman" w:ascii="Times New Roman"/>
          <w:sz w:val="24"/>
          <w:szCs w:val="24"/>
        </w:rPr>
        <w:t xml:space="preserve">u </w:t>
      </w:r>
      <w:r w:rsidR="00F909B8">
        <w:rPr>
          <w:rFonts w:hAnsi="Times New Roman" w:ascii="Times New Roman"/>
          <w:sz w:val="24"/>
          <w:szCs w:val="24"/>
        </w:rPr>
        <w:t>neto</w:t>
      </w:r>
      <w:r w:rsidR="004C4E74" w:rsidRPr="00AE3C1E">
        <w:rPr>
          <w:rFonts w:hAnsi="Times New Roman" w:ascii="Times New Roman"/>
          <w:sz w:val="24"/>
          <w:szCs w:val="24"/>
        </w:rPr>
        <w:t xml:space="preserve"> iznosu od </w:t>
      </w:r>
      <w:r w:rsidR="00F909B8">
        <w:rPr>
          <w:rFonts w:hAnsi="Times New Roman" w:ascii="Times New Roman"/>
          <w:sz w:val="24"/>
          <w:szCs w:val="24"/>
        </w:rPr>
        <w:t>5.</w:t>
      </w:r>
      <w:r w:rsidR="009F54D8">
        <w:rPr>
          <w:rFonts w:hAnsi="Times New Roman" w:ascii="Times New Roman"/>
          <w:sz w:val="24"/>
          <w:szCs w:val="24"/>
        </w:rPr>
        <w:t>3</w:t>
      </w:r>
      <w:r w:rsidR="00F909B8">
        <w:rPr>
          <w:rFonts w:hAnsi="Times New Roman" w:ascii="Times New Roman"/>
          <w:sz w:val="24"/>
          <w:szCs w:val="24"/>
        </w:rPr>
        <w:t>20,00</w:t>
      </w:r>
      <w:r w:rsidR="00B44A44">
        <w:rPr>
          <w:rFonts w:hAnsi="Times New Roman" w:ascii="Times New Roman"/>
          <w:sz w:val="24"/>
          <w:szCs w:val="24"/>
        </w:rPr>
        <w:t xml:space="preserve"> </w:t>
      </w:r>
      <w:r w:rsidR="004C4E74" w:rsidRPr="00AE3C1E">
        <w:rPr>
          <w:rFonts w:hAnsi="Times New Roman" w:ascii="Times New Roman"/>
          <w:sz w:val="24"/>
          <w:szCs w:val="24"/>
        </w:rPr>
        <w:t>kn, sukladno članku 29. st. 1. i 3. Stečajnog zakona.</w:t>
      </w:r>
    </w:p>
    <w:p w:rsidRDefault="009F54D8" w:rsidP="009F54D8" w:rsidR="009F54D8" w:rsidRPr="009F54D8">
      <w:pPr>
        <w:numPr>
          <w:ilvl w:val="0"/>
          <w:numId w:val="16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Članu odbora vjerovnika Silviji Žagar, </w:t>
      </w:r>
      <w:proofErr w:type="spellStart"/>
      <w:r>
        <w:rPr>
          <w:rFonts w:hAnsi="Times New Roman" w:ascii="Times New Roman"/>
          <w:sz w:val="24"/>
          <w:szCs w:val="24"/>
        </w:rPr>
        <w:t>Bokšić</w:t>
      </w:r>
      <w:proofErr w:type="spellEnd"/>
      <w:r>
        <w:rPr>
          <w:rFonts w:hAnsi="Times New Roman" w:ascii="Times New Roman"/>
          <w:sz w:val="24"/>
          <w:szCs w:val="24"/>
        </w:rPr>
        <w:t xml:space="preserve"> Lug, Braće Radića 8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AE3C1E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Pr="00F909B8">
        <w:rPr>
          <w:rFonts w:hAnsi="Times New Roman" w:ascii="Times New Roman"/>
          <w:b/>
          <w:sz w:val="24"/>
          <w:szCs w:val="24"/>
        </w:rPr>
        <w:t xml:space="preserve">A-G DINAS d.o.o. za obradu drveta, usluge i trgovinu "u stečaju", </w:t>
      </w:r>
      <w:proofErr w:type="spellStart"/>
      <w:r w:rsidRPr="00F909B8">
        <w:rPr>
          <w:rFonts w:hAnsi="Times New Roman" w:ascii="Times New Roman"/>
          <w:b/>
          <w:sz w:val="24"/>
          <w:szCs w:val="24"/>
        </w:rPr>
        <w:t>Beljevina</w:t>
      </w:r>
      <w:proofErr w:type="spellEnd"/>
      <w:r w:rsidRPr="00F909B8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Pr="00F909B8">
        <w:rPr>
          <w:rFonts w:hAnsi="Times New Roman" w:ascii="Times New Roman"/>
          <w:b/>
          <w:sz w:val="24"/>
          <w:szCs w:val="24"/>
        </w:rPr>
        <w:t>Lj</w:t>
      </w:r>
      <w:proofErr w:type="spellEnd"/>
      <w:r w:rsidRPr="00F909B8">
        <w:rPr>
          <w:rFonts w:hAnsi="Times New Roman" w:ascii="Times New Roman"/>
          <w:b/>
          <w:sz w:val="24"/>
          <w:szCs w:val="24"/>
        </w:rPr>
        <w:t>. Gaja 27, OIB: 80794569722, MBS: 050026145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AE3C1E">
        <w:rPr>
          <w:rFonts w:hAnsi="Times New Roman" w:ascii="Times New Roman"/>
          <w:sz w:val="24"/>
          <w:szCs w:val="24"/>
        </w:rPr>
        <w:t xml:space="preserve">u </w:t>
      </w:r>
      <w:r>
        <w:rPr>
          <w:rFonts w:hAnsi="Times New Roman" w:ascii="Times New Roman"/>
          <w:sz w:val="24"/>
          <w:szCs w:val="24"/>
        </w:rPr>
        <w:t>neto</w:t>
      </w:r>
      <w:r w:rsidRPr="00AE3C1E">
        <w:rPr>
          <w:rFonts w:hAnsi="Times New Roman" w:ascii="Times New Roman"/>
          <w:sz w:val="24"/>
          <w:szCs w:val="24"/>
        </w:rPr>
        <w:t xml:space="preserve"> iznosu od </w:t>
      </w:r>
      <w:r>
        <w:rPr>
          <w:rFonts w:hAnsi="Times New Roman" w:ascii="Times New Roman"/>
          <w:sz w:val="24"/>
          <w:szCs w:val="24"/>
        </w:rPr>
        <w:t xml:space="preserve">1.300,00 </w:t>
      </w:r>
      <w:r w:rsidRPr="00AE3C1E">
        <w:rPr>
          <w:rFonts w:hAnsi="Times New Roman" w:ascii="Times New Roman"/>
          <w:sz w:val="24"/>
          <w:szCs w:val="24"/>
        </w:rPr>
        <w:t xml:space="preserve">kn, sukladno članku </w:t>
      </w:r>
      <w:r>
        <w:rPr>
          <w:rFonts w:hAnsi="Times New Roman" w:ascii="Times New Roman"/>
          <w:sz w:val="24"/>
          <w:szCs w:val="24"/>
        </w:rPr>
        <w:t>38 st. 3 i 4</w:t>
      </w:r>
      <w:r w:rsidRPr="00AE3C1E">
        <w:rPr>
          <w:rFonts w:hAnsi="Times New Roman" w:ascii="Times New Roman"/>
          <w:sz w:val="24"/>
          <w:szCs w:val="24"/>
        </w:rPr>
        <w:t xml:space="preserve"> Stečajnog zakona.</w:t>
      </w:r>
    </w:p>
    <w:p w:rsidRDefault="00F909B8" w:rsidP="00F909B8" w:rsidR="00F909B8" w:rsidRPr="00F909B8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F909B8">
        <w:rPr>
          <w:rFonts w:hAnsi="Times New Roman" w:ascii="Times New Roman"/>
          <w:sz w:val="24"/>
          <w:szCs w:val="24"/>
          <w:lang w:val="hr-HR"/>
        </w:rPr>
        <w:t>Odobrava se stečajnoj upraviteljici da nakon pravomoćnosti ovoga rješenja isplati iznos iz točke 1.</w:t>
      </w:r>
      <w:r w:rsidR="009F54D8">
        <w:rPr>
          <w:rFonts w:hAnsi="Times New Roman" w:ascii="Times New Roman"/>
          <w:sz w:val="24"/>
          <w:szCs w:val="24"/>
          <w:lang w:val="hr-HR"/>
        </w:rPr>
        <w:t xml:space="preserve"> i 2. </w:t>
      </w:r>
      <w:r w:rsidRPr="00F909B8">
        <w:rPr>
          <w:rFonts w:hAnsi="Times New Roman" w:ascii="Times New Roman"/>
          <w:sz w:val="24"/>
          <w:szCs w:val="24"/>
          <w:lang w:val="hr-HR"/>
        </w:rPr>
        <w:t xml:space="preserve"> izreke ovog rješenja s žiro-računa stečajnog dužnika.</w:t>
      </w:r>
    </w:p>
    <w:p w:rsidRDefault="00F909B8" w:rsidP="00F909B8" w:rsidR="00F909B8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247EB8">
        <w:rPr>
          <w:rFonts w:hAnsi="Times New Roman" w:ascii="Times New Roman"/>
          <w:sz w:val="24"/>
          <w:szCs w:val="24"/>
          <w:lang w:val="hr-HR"/>
        </w:rPr>
        <w:t>Ovo rješenje objaviti će se na e-oglasnoj ploči suda Trgovačkog suda u Osijeku.</w:t>
      </w:r>
    </w:p>
    <w:p w:rsidRDefault="00483DC1" w:rsidP="00483DC1" w:rsidR="00483DC1" w:rsidRPr="00AE3C1E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483DC1" w:rsidP="00483DC1" w:rsidR="00483DC1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F909B8" w:rsidR="008E7523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44A44">
        <w:rPr>
          <w:rFonts w:hAnsi="Times New Roman" w:ascii="Times New Roman"/>
          <w:sz w:val="24"/>
          <w:szCs w:val="24"/>
        </w:rPr>
        <w:t xml:space="preserve">Podneskom od </w:t>
      </w:r>
      <w:r w:rsidR="009F54D8">
        <w:rPr>
          <w:rFonts w:hAnsi="Times New Roman" w:ascii="Times New Roman"/>
          <w:sz w:val="24"/>
          <w:szCs w:val="24"/>
        </w:rPr>
        <w:t>3. kolovoza 2018</w:t>
      </w:r>
      <w:r w:rsidR="00F909B8">
        <w:rPr>
          <w:rFonts w:hAnsi="Times New Roman" w:ascii="Times New Roman"/>
          <w:sz w:val="24"/>
          <w:szCs w:val="24"/>
        </w:rPr>
        <w:t>. g.</w:t>
      </w:r>
      <w:r w:rsidR="00B44A44">
        <w:rPr>
          <w:rFonts w:hAnsi="Times New Roman" w:ascii="Times New Roman"/>
          <w:sz w:val="24"/>
          <w:szCs w:val="24"/>
        </w:rPr>
        <w:t xml:space="preserve"> stečajna upraviteljica predložila je da joj se odobri isplata stvarnih troškova u stečajnom postupku </w:t>
      </w:r>
      <w:r w:rsidR="00F909B8" w:rsidRPr="00F909B8">
        <w:rPr>
          <w:rFonts w:hAnsi="Times New Roman" w:ascii="Times New Roman"/>
          <w:b/>
          <w:sz w:val="24"/>
          <w:szCs w:val="24"/>
        </w:rPr>
        <w:t xml:space="preserve">A-G DINAS d.o.o. za obradu drveta, usluge i trgovinu "u stečaju", </w:t>
      </w:r>
      <w:proofErr w:type="spellStart"/>
      <w:r w:rsidR="00F909B8" w:rsidRPr="00F909B8">
        <w:rPr>
          <w:rFonts w:hAnsi="Times New Roman" w:ascii="Times New Roman"/>
          <w:b/>
          <w:sz w:val="24"/>
          <w:szCs w:val="24"/>
        </w:rPr>
        <w:t>Beljevina</w:t>
      </w:r>
      <w:proofErr w:type="spellEnd"/>
      <w:r w:rsidR="00F909B8" w:rsidRPr="00F909B8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F909B8" w:rsidRPr="00F909B8">
        <w:rPr>
          <w:rFonts w:hAnsi="Times New Roman" w:ascii="Times New Roman"/>
          <w:b/>
          <w:sz w:val="24"/>
          <w:szCs w:val="24"/>
        </w:rPr>
        <w:t>Lj</w:t>
      </w:r>
      <w:proofErr w:type="spellEnd"/>
      <w:r w:rsidR="00F909B8" w:rsidRPr="00F909B8">
        <w:rPr>
          <w:rFonts w:hAnsi="Times New Roman" w:ascii="Times New Roman"/>
          <w:b/>
          <w:sz w:val="24"/>
          <w:szCs w:val="24"/>
        </w:rPr>
        <w:t>. Gaja 27, OIB: 80794569722, MBS: 050026145</w:t>
      </w:r>
      <w:r w:rsidR="00F909B8">
        <w:rPr>
          <w:rFonts w:hAnsi="Times New Roman" w:ascii="Times New Roman"/>
          <w:b/>
          <w:sz w:val="24"/>
          <w:szCs w:val="24"/>
        </w:rPr>
        <w:t xml:space="preserve">, </w:t>
      </w:r>
      <w:r w:rsidR="00B44A44" w:rsidRPr="00055562">
        <w:rPr>
          <w:rFonts w:hAnsi="Times New Roman" w:ascii="Times New Roman"/>
          <w:b/>
          <w:sz w:val="24"/>
          <w:szCs w:val="24"/>
        </w:rPr>
        <w:t xml:space="preserve"> </w:t>
      </w:r>
      <w:r w:rsidR="00F909B8">
        <w:rPr>
          <w:rFonts w:hAnsi="Times New Roman" w:ascii="Times New Roman"/>
          <w:sz w:val="24"/>
          <w:szCs w:val="24"/>
        </w:rPr>
        <w:t xml:space="preserve">na </w:t>
      </w:r>
    </w:p>
    <w:p w:rsidRDefault="008E7523" w:rsidP="008E7523" w:rsidR="008E7523" w:rsidRPr="00847790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13/15-187</w:t>
      </w:r>
    </w:p>
    <w:p w:rsidRDefault="008E7523" w:rsidP="00F909B8" w:rsidR="008E752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909B8" w:rsidP="00F909B8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ime troškova prijevoza </w:t>
      </w:r>
      <w:r w:rsidR="009F54D8">
        <w:rPr>
          <w:rFonts w:hAnsi="Times New Roman" w:ascii="Times New Roman"/>
          <w:sz w:val="24"/>
          <w:szCs w:val="24"/>
        </w:rPr>
        <w:t xml:space="preserve">osobnim automobilom </w:t>
      </w:r>
      <w:r>
        <w:rPr>
          <w:rFonts w:hAnsi="Times New Roman" w:ascii="Times New Roman"/>
          <w:sz w:val="24"/>
          <w:szCs w:val="24"/>
        </w:rPr>
        <w:t xml:space="preserve">za razdoblje </w:t>
      </w:r>
      <w:r w:rsidR="009F54D8">
        <w:rPr>
          <w:rFonts w:hAnsi="Times New Roman" w:ascii="Times New Roman"/>
          <w:sz w:val="24"/>
          <w:szCs w:val="24"/>
        </w:rPr>
        <w:t xml:space="preserve">2016. , 107. i 2018. g. </w:t>
      </w:r>
      <w:r>
        <w:rPr>
          <w:rFonts w:hAnsi="Times New Roman" w:ascii="Times New Roman"/>
          <w:sz w:val="24"/>
          <w:szCs w:val="24"/>
        </w:rPr>
        <w:t xml:space="preserve"> na relaciji Osijek-</w:t>
      </w:r>
      <w:proofErr w:type="spellStart"/>
      <w:r>
        <w:rPr>
          <w:rFonts w:hAnsi="Times New Roman" w:ascii="Times New Roman"/>
          <w:sz w:val="24"/>
          <w:szCs w:val="24"/>
        </w:rPr>
        <w:t>Beljevina</w:t>
      </w:r>
      <w:proofErr w:type="spellEnd"/>
      <w:r>
        <w:rPr>
          <w:rFonts w:hAnsi="Times New Roman" w:ascii="Times New Roman"/>
          <w:sz w:val="24"/>
          <w:szCs w:val="24"/>
        </w:rPr>
        <w:t xml:space="preserve">-Osijek </w:t>
      </w:r>
      <w:r w:rsidR="009F54D8">
        <w:rPr>
          <w:rFonts w:hAnsi="Times New Roman" w:ascii="Times New Roman"/>
          <w:sz w:val="24"/>
          <w:szCs w:val="24"/>
        </w:rPr>
        <w:t xml:space="preserve">te da se članu odbora vjerovnika Silviji Žagar iz </w:t>
      </w:r>
      <w:proofErr w:type="spellStart"/>
      <w:r w:rsidR="009F54D8">
        <w:rPr>
          <w:rFonts w:hAnsi="Times New Roman" w:ascii="Times New Roman"/>
          <w:sz w:val="24"/>
          <w:szCs w:val="24"/>
        </w:rPr>
        <w:t>Bokšić</w:t>
      </w:r>
      <w:proofErr w:type="spellEnd"/>
      <w:r w:rsidR="009F54D8">
        <w:rPr>
          <w:rFonts w:hAnsi="Times New Roman" w:ascii="Times New Roman"/>
          <w:sz w:val="24"/>
          <w:szCs w:val="24"/>
        </w:rPr>
        <w:t xml:space="preserve"> Lug odobri naknada troškova na ime prijevoza osobnim automobilom na relaciji </w:t>
      </w:r>
      <w:proofErr w:type="spellStart"/>
      <w:r w:rsidR="009F54D8">
        <w:rPr>
          <w:rFonts w:hAnsi="Times New Roman" w:ascii="Times New Roman"/>
          <w:sz w:val="24"/>
          <w:szCs w:val="24"/>
        </w:rPr>
        <w:t>Bokšić</w:t>
      </w:r>
      <w:proofErr w:type="spellEnd"/>
      <w:r w:rsidR="009F54D8">
        <w:rPr>
          <w:rFonts w:hAnsi="Times New Roman" w:ascii="Times New Roman"/>
          <w:sz w:val="24"/>
          <w:szCs w:val="24"/>
        </w:rPr>
        <w:t xml:space="preserve"> Lug – Osijek – </w:t>
      </w:r>
      <w:proofErr w:type="spellStart"/>
      <w:r w:rsidR="009F54D8">
        <w:rPr>
          <w:rFonts w:hAnsi="Times New Roman" w:ascii="Times New Roman"/>
          <w:sz w:val="24"/>
          <w:szCs w:val="24"/>
        </w:rPr>
        <w:t>Bokšić</w:t>
      </w:r>
      <w:proofErr w:type="spellEnd"/>
      <w:r w:rsidR="009F54D8">
        <w:rPr>
          <w:rFonts w:hAnsi="Times New Roman" w:ascii="Times New Roman"/>
          <w:sz w:val="24"/>
          <w:szCs w:val="24"/>
        </w:rPr>
        <w:t xml:space="preserve"> Lug radi sudjelovanja na sjednicama odbora vjerovnika u razdoblju od 16.6.2015. g. do 28.10.2016. g. </w:t>
      </w:r>
      <w:r>
        <w:rPr>
          <w:rFonts w:hAnsi="Times New Roman" w:ascii="Times New Roman"/>
          <w:sz w:val="24"/>
          <w:szCs w:val="24"/>
        </w:rPr>
        <w:t>u svrhu vođenja stečajnog postupka za stečajnog dužnika.</w:t>
      </w:r>
    </w:p>
    <w:p w:rsidRDefault="00F909B8" w:rsidP="00F909B8" w:rsidR="00F909B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47DE4" w:rsidP="009F54D8" w:rsidR="00447DE4" w:rsidRPr="00447DE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 je proveo uvid u materijalnu dokumentaciju u spisu </w:t>
      </w:r>
      <w:r w:rsidR="009F54D8">
        <w:rPr>
          <w:rFonts w:hAnsi="Times New Roman" w:ascii="Times New Roman"/>
          <w:sz w:val="24"/>
          <w:szCs w:val="24"/>
        </w:rPr>
        <w:t xml:space="preserve">naloga za službeno putovanje (str. 1415-1425 za stečajnu upraviteljicu i str. 1437-1441 za člana odbora vjerovnika) </w:t>
      </w:r>
      <w:r w:rsidR="00F909B8">
        <w:rPr>
          <w:rFonts w:hAnsi="Times New Roman" w:ascii="Times New Roman"/>
          <w:sz w:val="24"/>
          <w:szCs w:val="24"/>
        </w:rPr>
        <w:t>putni nalo</w:t>
      </w:r>
      <w:r w:rsidR="008E7523">
        <w:rPr>
          <w:rFonts w:hAnsi="Times New Roman" w:ascii="Times New Roman"/>
          <w:sz w:val="24"/>
          <w:szCs w:val="24"/>
        </w:rPr>
        <w:t>zi</w:t>
      </w:r>
      <w:r w:rsidR="00F909B8">
        <w:rPr>
          <w:rFonts w:hAnsi="Times New Roman" w:ascii="Times New Roman"/>
          <w:sz w:val="24"/>
          <w:szCs w:val="24"/>
        </w:rPr>
        <w:t xml:space="preserve"> iz kojih proizlaze troškovi prijevoza stečajne upraviteljice u svrhu </w:t>
      </w:r>
      <w:r w:rsidR="008E7523">
        <w:rPr>
          <w:rFonts w:hAnsi="Times New Roman" w:ascii="Times New Roman"/>
          <w:sz w:val="24"/>
          <w:szCs w:val="24"/>
        </w:rPr>
        <w:t>predaje nekretnine kupcima, obilaska preostalih nekretnina – tekući poslovi, završetak prodaje oštećene robe iz skladišta, razgovora sa zakupcima, zbrinjavanje zatečenog drvnog i ostalog otpada u odnosu na stečajnu upraviteljicu te u odnosu na članicu odbora vjerovnika Sudjelovanje na sjednicama odbora vjerovnika.</w:t>
      </w:r>
    </w:p>
    <w:p w:rsidRDefault="00B44A44" w:rsidP="00B44A44" w:rsidR="00B44A4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44A44" w:rsidP="00447DE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47DE4">
        <w:rPr>
          <w:rFonts w:hAnsi="Times New Roman" w:ascii="Times New Roman"/>
          <w:sz w:val="24"/>
          <w:szCs w:val="24"/>
        </w:rPr>
        <w:t xml:space="preserve">Slijedom navedenog valjalo je sukladno čl. 94 st. 1 i 3 </w:t>
      </w:r>
      <w:r w:rsidR="00447DE4" w:rsidRPr="00BE66D2">
        <w:rPr>
          <w:rFonts w:hAnsi="Times New Roman" w:ascii="Times New Roman"/>
          <w:sz w:val="24"/>
          <w:szCs w:val="24"/>
        </w:rPr>
        <w:t xml:space="preserve">Stečajnog zakona („Narodne novine“ broj </w:t>
      </w:r>
      <w:r w:rsidR="00447DE4">
        <w:rPr>
          <w:rFonts w:hAnsi="Times New Roman" w:ascii="Times New Roman"/>
          <w:sz w:val="24"/>
          <w:szCs w:val="24"/>
        </w:rPr>
        <w:t>71/15</w:t>
      </w:r>
      <w:r w:rsidR="00447DE4" w:rsidRPr="00BE66D2">
        <w:rPr>
          <w:rFonts w:hAnsi="Times New Roman" w:ascii="Times New Roman"/>
          <w:sz w:val="24"/>
          <w:szCs w:val="24"/>
        </w:rPr>
        <w:t xml:space="preserve">  u daljnjem tekstu SZ)</w:t>
      </w:r>
      <w:r w:rsidR="008E7523">
        <w:rPr>
          <w:rFonts w:hAnsi="Times New Roman" w:ascii="Times New Roman"/>
          <w:sz w:val="24"/>
          <w:szCs w:val="24"/>
        </w:rPr>
        <w:t xml:space="preserve"> i čl. 38 st. 3 i 4 SZ</w:t>
      </w:r>
      <w:r w:rsidR="00447DE4">
        <w:rPr>
          <w:rFonts w:hAnsi="Times New Roman" w:ascii="Times New Roman"/>
          <w:sz w:val="24"/>
          <w:szCs w:val="24"/>
        </w:rPr>
        <w:t xml:space="preserve"> u vezi s čl. 441 st. 2 SZ odlučiti kao u izreci.</w:t>
      </w:r>
      <w:r w:rsidR="00447DE4"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B44A44" w:rsidP="00447DE4" w:rsidR="00B44A44" w:rsidRPr="00E32CE3">
      <w:pPr>
        <w:pStyle w:val="Bezproreda1"/>
        <w:jc w:val="both"/>
        <w:rPr>
          <w:rFonts w:cs="Arial" w:hAnsi="Arial" w:ascii="Arial"/>
        </w:rPr>
      </w:pPr>
    </w:p>
    <w:p w:rsidRDefault="00B44A44" w:rsidP="00B44A44" w:rsidR="00B44A44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9F54D8" w:rsidP="009F54D8" w:rsidR="00B44A44">
      <w:pPr>
        <w:pStyle w:val="Bezproreda1"/>
        <w:tabs>
          <w:tab w:pos="4536" w:val="center"/>
          <w:tab w:pos="639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44A44" w:rsidRPr="00F427F2">
        <w:rPr>
          <w:rFonts w:hAnsi="Times New Roman" w:ascii="Times New Roman"/>
          <w:sz w:val="24"/>
          <w:szCs w:val="24"/>
        </w:rPr>
        <w:t>U Osijeku</w:t>
      </w:r>
      <w:r w:rsidR="00B44A4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3. rujna 2018. g.</w:t>
      </w:r>
    </w:p>
    <w:p w:rsidRDefault="00B44A44" w:rsidP="00B44A44" w:rsidR="00B44A44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909B8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</w:t>
      </w:r>
      <w:r w:rsidR="00F909B8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upraviteljica </w:t>
      </w:r>
      <w:r w:rsidR="00D13AF3">
        <w:rPr>
          <w:rFonts w:hAnsi="Times New Roman" w:ascii="Times New Roman"/>
          <w:sz w:val="24"/>
          <w:szCs w:val="24"/>
        </w:rPr>
        <w:t>Boja Stanković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F909B8">
        <w:rPr>
          <w:rFonts w:hAnsi="Times New Roman" w:ascii="Times New Roman"/>
          <w:sz w:val="24"/>
          <w:szCs w:val="24"/>
        </w:rPr>
        <w:t xml:space="preserve"> uz podnesak st. uprav. </w:t>
      </w:r>
      <w:r w:rsidR="008E7523">
        <w:rPr>
          <w:rFonts w:hAnsi="Times New Roman" w:ascii="Times New Roman"/>
          <w:sz w:val="24"/>
          <w:szCs w:val="24"/>
        </w:rPr>
        <w:t>3.8.2018. g. – u spisu</w:t>
      </w:r>
    </w:p>
    <w:p w:rsidRDefault="008E7523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k-3.10.</w:t>
      </w:r>
    </w:p>
    <w:p w:rsidRDefault="004C4E74" w:rsidP="00B44A44" w:rsidR="004C4E74" w:rsidRPr="002A09D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4C4E74" w:rsid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92636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19" w:rsidP="00F427F2" w:rsidR="000A4619">
      <w:pPr>
        <w:spacing w:lineRule="auto" w:line="240" w:after="0"/>
      </w:pPr>
      <w:r>
        <w:separator/>
      </w:r>
    </w:p>
  </w:endnote>
  <w:endnote w:id="0" w:type="continuationSeparator">
    <w:p w:rsidRDefault="000A4619" w:rsidP="00F427F2" w:rsidR="000A46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19" w:rsidP="00F427F2" w:rsidR="000A4619">
      <w:pPr>
        <w:spacing w:lineRule="auto" w:line="240" w:after="0"/>
      </w:pPr>
      <w:r>
        <w:separator/>
      </w:r>
    </w:p>
  </w:footnote>
  <w:footnote w:id="0" w:type="continuationSeparator">
    <w:p w:rsidRDefault="000A4619" w:rsidP="00F427F2" w:rsidR="000A46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92636">
      <w:rPr>
        <w:noProof/>
      </w:rPr>
      <w:t>2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A4619"/>
    <w:rsid w:val="000D19F5"/>
    <w:rsid w:val="000D2A5B"/>
    <w:rsid w:val="000D2DDD"/>
    <w:rsid w:val="000E792F"/>
    <w:rsid w:val="0011160C"/>
    <w:rsid w:val="0014454E"/>
    <w:rsid w:val="001805BA"/>
    <w:rsid w:val="001C376C"/>
    <w:rsid w:val="001C672C"/>
    <w:rsid w:val="001E0F82"/>
    <w:rsid w:val="002227F0"/>
    <w:rsid w:val="002806F3"/>
    <w:rsid w:val="002C0D19"/>
    <w:rsid w:val="002F0335"/>
    <w:rsid w:val="00301C20"/>
    <w:rsid w:val="00352B6A"/>
    <w:rsid w:val="003576DA"/>
    <w:rsid w:val="003600CC"/>
    <w:rsid w:val="00375DDD"/>
    <w:rsid w:val="00392636"/>
    <w:rsid w:val="003A5C6C"/>
    <w:rsid w:val="003B450C"/>
    <w:rsid w:val="003C1C2B"/>
    <w:rsid w:val="00404F3C"/>
    <w:rsid w:val="004164EB"/>
    <w:rsid w:val="004215E8"/>
    <w:rsid w:val="00447DE4"/>
    <w:rsid w:val="00483DC1"/>
    <w:rsid w:val="004C4E74"/>
    <w:rsid w:val="00573829"/>
    <w:rsid w:val="005A42BD"/>
    <w:rsid w:val="005A6A03"/>
    <w:rsid w:val="006212F5"/>
    <w:rsid w:val="006436E5"/>
    <w:rsid w:val="00713E9B"/>
    <w:rsid w:val="00752475"/>
    <w:rsid w:val="00761584"/>
    <w:rsid w:val="00764F2E"/>
    <w:rsid w:val="007B43BB"/>
    <w:rsid w:val="007B7E29"/>
    <w:rsid w:val="00811539"/>
    <w:rsid w:val="00847790"/>
    <w:rsid w:val="00887529"/>
    <w:rsid w:val="008D6FC8"/>
    <w:rsid w:val="008E7523"/>
    <w:rsid w:val="0093701A"/>
    <w:rsid w:val="009A0499"/>
    <w:rsid w:val="009A3C05"/>
    <w:rsid w:val="009D4867"/>
    <w:rsid w:val="009E6769"/>
    <w:rsid w:val="009F4D9E"/>
    <w:rsid w:val="009F54D8"/>
    <w:rsid w:val="00A21BC5"/>
    <w:rsid w:val="00A542C9"/>
    <w:rsid w:val="00A601A9"/>
    <w:rsid w:val="00A855CE"/>
    <w:rsid w:val="00AC6D07"/>
    <w:rsid w:val="00AE2842"/>
    <w:rsid w:val="00AE3C1E"/>
    <w:rsid w:val="00B071A9"/>
    <w:rsid w:val="00B1188C"/>
    <w:rsid w:val="00B44A44"/>
    <w:rsid w:val="00BE0DC1"/>
    <w:rsid w:val="00BE66D2"/>
    <w:rsid w:val="00CA1194"/>
    <w:rsid w:val="00CE019E"/>
    <w:rsid w:val="00D13AF3"/>
    <w:rsid w:val="00D27BE3"/>
    <w:rsid w:val="00D463FF"/>
    <w:rsid w:val="00D61790"/>
    <w:rsid w:val="00D6411F"/>
    <w:rsid w:val="00D74553"/>
    <w:rsid w:val="00DB2D35"/>
    <w:rsid w:val="00E32CE3"/>
    <w:rsid w:val="00E94CF4"/>
    <w:rsid w:val="00E96EFB"/>
    <w:rsid w:val="00EE6EBF"/>
    <w:rsid w:val="00F427F2"/>
    <w:rsid w:val="00F909B8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4C4E74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26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92636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92636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636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636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4C4E74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26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9263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92636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63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63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A1835B-DB87-409E-B202-CEE341731D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514</properties:Words>
  <properties:Characters>2669</properties:Characters>
  <properties:Lines>102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2018-09-03T08:47:00Z</dcterms:created>
  <dc:creator>Blanka</dc:creator>
  <cp:lastModifiedBy>Danijela Sekulić</cp:lastModifiedBy>
  <cp:lastPrinted>2018-09-03T08:46:00Z</cp:lastPrinted>
  <dcterms:modified xmlns:xsi="http://www.w3.org/2001/XMLSchema-instance" xsi:type="dcterms:W3CDTF">2018-09-03T08:47:00Z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(STVARNI TROŠKOVI BOJA STANKOVIĆ+član OV.docx)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