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37b0" w14:paraId="04237b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884EDD">
        <w:rPr>
          <w:rFonts w:hAnsi="Times New Roman" w:ascii="Times New Roman"/>
          <w:sz w:val="24"/>
          <w:szCs w:val="24"/>
        </w:rPr>
        <w:t>FEROARTIS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277">
        <w:rPr>
          <w:rFonts w:hAnsi="Times New Roman" w:ascii="Times New Roman"/>
          <w:sz w:val="24"/>
          <w:szCs w:val="24"/>
        </w:rPr>
        <w:t xml:space="preserve"> Zagreb, </w:t>
      </w:r>
      <w:r w:rsidR="00884EDD">
        <w:rPr>
          <w:rFonts w:hAnsi="Times New Roman" w:ascii="Times New Roman"/>
          <w:sz w:val="24"/>
          <w:szCs w:val="24"/>
        </w:rPr>
        <w:t>2. Gajnički Vidikovac 12/2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884EDD">
        <w:rPr>
          <w:rFonts w:hAnsi="Times New Roman" w:ascii="Times New Roman"/>
          <w:sz w:val="24"/>
          <w:szCs w:val="24"/>
        </w:rPr>
        <w:t>45798967801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0012AC" w:rsidRPr="000012AC">
        <w:rPr>
          <w:rFonts w:hAnsi="Times New Roman" w:ascii="Times New Roman"/>
          <w:sz w:val="24"/>
          <w:szCs w:val="24"/>
        </w:rPr>
        <w:t xml:space="preserve"> </w:t>
      </w:r>
      <w:r w:rsidR="000012AC">
        <w:rPr>
          <w:rFonts w:hAnsi="Times New Roman" w:ascii="Times New Roman"/>
          <w:sz w:val="24"/>
          <w:szCs w:val="24"/>
        </w:rPr>
        <w:t>FEROARTIS d.o.o.</w:t>
      </w:r>
      <w:r w:rsidR="000012AC" w:rsidRPr="00E2381A">
        <w:rPr>
          <w:rFonts w:hAnsi="Times New Roman" w:ascii="Times New Roman"/>
          <w:sz w:val="24"/>
          <w:szCs w:val="24"/>
        </w:rPr>
        <w:t>,</w:t>
      </w:r>
      <w:r w:rsidR="000012AC">
        <w:rPr>
          <w:rFonts w:hAnsi="Times New Roman" w:ascii="Times New Roman"/>
          <w:sz w:val="24"/>
          <w:szCs w:val="24"/>
        </w:rPr>
        <w:t xml:space="preserve"> Zagreb, 2. Gajnički Vidikovac 12/2,</w:t>
      </w:r>
      <w:r w:rsidR="000012AC" w:rsidRPr="00E2381A">
        <w:rPr>
          <w:rFonts w:hAnsi="Times New Roman" w:ascii="Times New Roman"/>
          <w:sz w:val="24"/>
          <w:szCs w:val="24"/>
        </w:rPr>
        <w:t xml:space="preserve"> OIB: </w:t>
      </w:r>
      <w:r w:rsidR="000012AC">
        <w:rPr>
          <w:rFonts w:hAnsi="Times New Roman" w:ascii="Times New Roman"/>
          <w:sz w:val="24"/>
          <w:szCs w:val="24"/>
        </w:rPr>
        <w:t>45798967801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0012AC">
        <w:rPr>
          <w:rFonts w:cs="Times New Roman" w:hAnsi="Times New Roman" w:ascii="Times New Roman"/>
          <w:sz w:val="24"/>
          <w:szCs w:val="24"/>
        </w:rPr>
        <w:t>Tomislavu Domitran, Zagreb, 2. Gjanički Vidikovac 12/2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0012AC">
        <w:rPr>
          <w:rFonts w:cs="Times New Roman" w:hAnsi="Times New Roman" w:ascii="Times New Roman"/>
          <w:sz w:val="24"/>
          <w:szCs w:val="24"/>
        </w:rPr>
        <w:t>73487621558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5D0E1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72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5D0E1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855" w:rsidP="007B6B50" w:rsidR="002F6855">
      <w:pPr>
        <w:spacing w:lineRule="auto" w:line="240" w:after="0"/>
      </w:pPr>
      <w:r>
        <w:separator/>
      </w:r>
    </w:p>
  </w:endnote>
  <w:endnote w:id="0" w:type="continuationSeparator">
    <w:p w:rsidRDefault="002F6855" w:rsidP="007B6B50" w:rsidR="002F68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855" w:rsidP="007B6B50" w:rsidR="002F6855">
      <w:pPr>
        <w:spacing w:lineRule="auto" w:line="240" w:after="0"/>
      </w:pPr>
      <w:r>
        <w:separator/>
      </w:r>
    </w:p>
  </w:footnote>
  <w:footnote w:id="0" w:type="continuationSeparator">
    <w:p w:rsidRDefault="002F6855" w:rsidP="007B6B50" w:rsidR="002F68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2A1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9E6B7E">
      <w:t>5</w:t>
    </w:r>
    <w:r w:rsidR="000A5DB5">
      <w:t>7</w:t>
    </w:r>
    <w:r w:rsidR="00884EDD">
      <w:t>2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A5DB5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855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532A1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82428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07277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598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St-4572/2016</izvorni_sadrzaj>
    <derivirana_varijabla naziv="DomainObject.Predmet.OznakaBroj_1">St-4572/2016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FEROARTIS d.o.o. zastupanog po punomoćniku Tomislav Domitran</izvorni_sadrzaj>
    <derivirana_varijabla naziv="DomainObject.Predmet.ProtustrankaFormated_1">  FEROARTIS d.o.o. zastupanog po punomoćniku Tomislav Domitran</derivirana_varijabla>
  </DomainObject.Predmet.ProtustrankaFormated>
  <DomainObject.Predmet.ProtustrankaFormatedOIB>
    <izvorni_sadrzaj>  FEROARTIS d.o.o., OIB 45798967801 zastupanog po punomoćniku Tomislav Domitran</izvorni_sadrzaj>
    <derivirana_varijabla naziv="DomainObject.Predmet.ProtustrankaFormatedOIB_1">  FEROARTIS d.o.o., OIB 45798967801 zastupanog po punomoćniku Tomislav Domitran</derivirana_varijabla>
  </DomainObject.Predmet.ProtustrankaFormatedOIB>
  <DomainObject.Predmet.ProtustrankaFormatedWithAdress>
    <izvorni_sadrzaj> FEROARTIS d.o.o., 2. Gajnički Vidikovac 12//2, 10000 Zagreb zastupanog po punomoćniku Tomislav Domitran</izvorni_sadrzaj>
    <derivirana_varijabla naziv="DomainObject.Predmet.ProtustrankaFormatedWithAdress_1"> FEROARTIS d.o.o., 2. Gajnički Vidikovac 12//2, 10000 Zagreb zastupanog po punomoćniku Tomislav Domitran</derivirana_varijabla>
  </DomainObject.Predmet.ProtustrankaFormatedWithAdress>
  <DomainObject.Predmet.ProtustrankaFormatedWithAdressOIB>
    <izvorni_sadrzaj> FEROARTIS d.o.o., OIB 45798967801, 2. Gajnički Vidikovac 12//2, 10000 Zagreb zastupanog po punomoćniku Tomislav Domitran</izvorni_sadrzaj>
    <derivirana_varijabla naziv="DomainObject.Predmet.ProtustrankaFormatedWithAdressOIB_1"> FEROARTIS d.o.o., OIB 45798967801, 2. Gajnički Vidikovac 12//2, 10000 Zagreb zastupanog po punomoćniku Tomislav Domitran</derivirana_varijabla>
  </DomainObject.Predmet.ProtustrankaFormatedWithAdressOIB>
  <DomainObject.Predmet.ProtustrankaWithAdress>
    <izvorni_sadrzaj>FEROARTIS d.o.o. 2. Gajnički Vidikovac 12//2, 10000 Zagreb</izvorni_sadrzaj>
    <derivirana_varijabla naziv="DomainObject.Predmet.ProtustrankaWithAdress_1">FEROARTIS d.o.o. 2. Gajnički Vidikovac 12//2, 10000 Zagreb</derivirana_varijabla>
  </DomainObject.Predmet.ProtustrankaWithAdress>
  <DomainObject.Predmet.ProtustrankaWithAdressOIB>
    <izvorni_sadrzaj>FEROARTIS d.o.o., OIB 45798967801, 2. Gajnički Vidikovac 12//2, 10000 Zagreb</izvorni_sadrzaj>
    <derivirana_varijabla naziv="DomainObject.Predmet.ProtustrankaWithAdressOIB_1">FEROARTIS d.o.o., OIB 45798967801, 2. Gajnički Vidikovac 12//2, 10000 Zagreb</derivirana_varijabla>
  </DomainObject.Predmet.ProtustrankaWithAdressOIB>
  <DomainObject.Predmet.ProtustrankaNazivFormated>
    <izvorni_sadrzaj>FEROARTIS d.o.o.</izvorni_sadrzaj>
    <derivirana_varijabla naziv="DomainObject.Predmet.ProtustrankaNazivFormated_1">FEROARTIS d.o.o.</derivirana_varijabla>
  </DomainObject.Predmet.ProtustrankaNazivFormated>
  <DomainObject.Predmet.ProtustrankaNazivFormatedOIB>
    <izvorni_sadrzaj>FEROARTIS d.o.o., OIB 45798967801</izvorni_sadrzaj>
    <derivirana_varijabla naziv="DomainObject.Predmet.ProtustrankaNazivFormatedOIB_1">FEROARTIS d.o.o., OIB 45798967801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FEROARTIS d.o.o. zastupanog po punomoćniku Tomislav Domitran</item>
    </izvorni_sadrzaj>
    <derivirana_varijabla naziv="DomainObject.Predmet.ProtuStrankaListFormated_1">
      <item>FEROARTIS d.o.o. zastupanog po punomoćniku Tomislav Domitran</item>
    </derivirana_varijabla>
  </DomainObject.Predmet.ProtuStrankaListFormated>
  <DomainObject.Predmet.ProtuStrankaListFormatedOIB>
    <izvorni_sadrzaj>
      <item>FEROARTIS d.o.o., OIB 45798967801 zastupanog po punomoćniku Tomislav Domitran</item>
    </izvorni_sadrzaj>
    <derivirana_varijabla naziv="DomainObject.Predmet.ProtuStrankaListFormatedOIB_1">
      <item>FEROARTIS d.o.o., OIB 45798967801 zastupanog po punomoćniku Tomislav Domitran</item>
    </derivirana_varijabla>
  </DomainObject.Predmet.ProtuStrankaListFormatedOIB>
  <DomainObject.Predmet.ProtuStrankaListFormatedWithAdress>
    <izvorni_sadrzaj>
      <item>FEROARTIS d.o.o., 2. Gajnički Vidikovac 12//2, 10000 Zagreb zastupanog po punomoćniku Tomislav Domitran</item>
    </izvorni_sadrzaj>
    <derivirana_varijabla naziv="DomainObject.Predmet.ProtuStrankaListFormatedWithAdress_1">
      <item>FEROARTIS d.o.o., 2. Gajnički Vidikovac 12//2, 10000 Zagreb zastupanog po punomoćniku Tomislav Domitran</item>
    </derivirana_varijabla>
  </DomainObject.Predmet.ProtuStrankaListFormatedWithAdress>
  <DomainObject.Predmet.ProtuStrankaListFormatedWithAdressOIB>
    <izvorni_sadrzaj>
      <item>FEROARTIS d.o.o., OIB 45798967801, 2. Gajnički Vidikovac 12//2, 10000 Zagreb zastupanog po punomoćniku Tomislav Domitran</item>
    </izvorni_sadrzaj>
    <derivirana_varijabla naziv="DomainObject.Predmet.ProtuStrankaListFormatedWithAdressOIB_1">
      <item>FEROARTIS d.o.o., OIB 45798967801, 2. Gajnički Vidikovac 12//2, 10000 Zagreb zastupanog po punomoćniku Tomislav Domitran</item>
    </derivirana_varijabla>
  </DomainObject.Predmet.ProtuStrankaListFormatedWithAdressOIB>
  <DomainObject.Predmet.ProtuStrankaListNazivFormated>
    <izvorni_sadrzaj>
      <item>FEROARTIS d.o.o.</item>
    </izvorni_sadrzaj>
    <derivirana_varijabla naziv="DomainObject.Predmet.ProtuStrankaListNazivFormated_1">
      <item>FEROARTIS d.o.o.</item>
    </derivirana_varijabla>
  </DomainObject.Predmet.ProtuStrankaListNazivFormated>
  <DomainObject.Predmet.ProtuStrankaListNazivFormatedOIB>
    <izvorni_sadrzaj>
      <item>FEROARTIS d.o.o., OIB 45798967801</item>
    </izvorni_sadrzaj>
    <derivirana_varijabla naziv="DomainObject.Predmet.ProtuStrankaListNazivFormatedOIB_1">
      <item>FEROARTIS d.o.o., OIB 45798967801</item>
    </derivirana_varijabla>
  </DomainObject.Predmet.ProtuStrankaListNazivFormatedOIB>
  <DomainObject.Predmet.OstaliListFormated>
    <izvorni_sadrzaj>
      <item>Tomislav Domitran punomoćnik sudionika u postupku FEROARTIS d.o.o.</item>
    </izvorni_sadrzaj>
    <derivirana_varijabla naziv="DomainObject.Predmet.OstaliListFormated_1">
      <item>Tomislav Domitran punomoćnik sudionika u postupku FEROARTIS d.o.o.</item>
    </derivirana_varijabla>
  </DomainObject.Predmet.OstaliListFormated>
  <DomainObject.Predmet.OstaliListFormatedOIB>
    <izvorni_sadrzaj>
      <item>Tomislav Domitran, OIB 73487621558 punomoćnik sudionika u postupku FEROARTIS d.o.o.</item>
    </izvorni_sadrzaj>
    <derivirana_varijabla naziv="DomainObject.Predmet.OstaliListFormatedOIB_1">
      <item>Tomislav Domitran, OIB 73487621558 punomoćnik sudionika u postupku FEROARTIS d.o.o.</item>
    </derivirana_varijabla>
  </DomainObject.Predmet.OstaliListFormatedOIB>
  <DomainObject.Predmet.OstaliListFormatedWithAdress>
    <izvorni_sadrzaj>
      <item>Tomislav Domitran, 2. Gajnički Vidikovac 12//2, 10000 Zagreb punomoćnik sudionika u postupku FEROARTIS d.o.o.</item>
    </izvorni_sadrzaj>
    <derivirana_varijabla naziv="DomainObject.Predmet.OstaliListFormatedWithAdress_1">
      <item>Tomislav Domitran, 2. Gajnički Vidikovac 12//2, 10000 Zagreb punomoćnik sudionika u postupku FEROARTIS d.o.o.</item>
    </derivirana_varijabla>
  </DomainObject.Predmet.OstaliListFormatedWithAdress>
  <DomainObject.Predmet.OstaliListFormatedWithAdressOIB>
    <izvorni_sadrzaj>
      <item>Tomislav Domitran, OIB 73487621558, 2. Gajnički Vidikovac 12//2, 10000 Zagreb punomoćnik sudionika u postupku FEROARTIS d.o.o.</item>
    </izvorni_sadrzaj>
    <derivirana_varijabla naziv="DomainObject.Predmet.OstaliListFormatedWithAdressOIB_1">
      <item>Tomislav Domitran, OIB 73487621558, 2. Gajnički Vidikovac 12//2, 10000 Zagreb punomoćnik sudionika u postupku FEROARTIS d.o.o.</item>
    </derivirana_varijabla>
  </DomainObject.Predmet.OstaliListFormatedWithAdressOIB>
  <DomainObject.Predmet.OstaliListNazivFormated>
    <izvorni_sadrzaj>
      <item>Tomislav Domitran</item>
    </izvorni_sadrzaj>
    <derivirana_varijabla naziv="DomainObject.Predmet.OstaliListNazivFormated_1">
      <item>Tomislav Domitran</item>
    </derivirana_varijabla>
  </DomainObject.Predmet.OstaliListNazivFormated>
  <DomainObject.Predmet.OstaliListNazivFormatedOIB>
    <izvorni_sadrzaj>
      <item>Tomislav Domitran, OIB 73487621558</item>
    </izvorni_sadrzaj>
    <derivirana_varijabla naziv="DomainObject.Predmet.OstaliListNazivFormatedOIB_1">
      <item>Tomislav Domitran, OIB 73487621558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FEROARTIS d.o.o.</izvorni_sadrzaj>
    <derivirana_varijabla naziv="DomainObject.Predmet.ProtustrankaIDrugi_1">FEROARTIS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FEROARTIS d.o.o., OIB 45798967801, 2. Gajnički Vidikovac 12//2, 10000 Zagreb</izvorni_sadrzaj>
    <derivirana_varijabla naziv="DomainObject.Predmet.ProtustrankaIDrugiAdressOIB_1">FEROARTIS d.o.o., OIB 45798967801, 2. Gajnički Vidikovac 12//2,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FEROARTIS d.o.o.</item>
      <item>Tomislav Domitran</item>
    </izvorni_sadrzaj>
    <derivirana_varijabla naziv="DomainObject.Predmet.SudioniciListNaziv_1">
      <item>FINA Regionalni centar Zagreb</item>
      <item>FEROARTIS d.o.o.</item>
      <item>Tomislav Domitran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izvorni_sadrzaj>
    <derivirana_varijabla naziv="DomainObject.Predmet.SudioniciListAdressOIB_1"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45798967801</item>
      <item>, OIB 73487621558</item>
    </izvorni_sadrzaj>
    <derivirana_varijabla naziv="DomainObject.Predmet.SudioniciListNazivOIB_1">
      <item>, OIB 85821130368</item>
      <item>, OIB 45798967801</item>
      <item>, OIB 73487621558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251C7-B5E5-433B-856F-4E62B145D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2471</properties:Characters>
  <properties:Lines>76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2016-12-16T08:49:00Z</dcterms:created>
  <dc:creator>Draženka Prpić</dc:creator>
  <cp:lastModifiedBy>Marina Markić</cp:lastModifiedBy>
  <cp:lastPrinted>2016-12-16T08:56:00Z</cp:lastPrinted>
  <dcterms:modified xmlns:xsi="http://www.w3.org/2001/XMLSchema-instance" xsi:type="dcterms:W3CDTF">2016-12-16T08:56:00Z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