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a7ca" w14:paraId="ec8a7ca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6701" w:rsidP="00E63362" w:rsidR="002C6701" w:rsidRPr="00E63362">
      <w:pPr>
        <w:rPr>
          <w:b/>
          <w:lang w:val="hr-HR"/>
        </w:rPr>
      </w:pPr>
      <w:r>
        <w:rPr>
          <w:b/>
          <w:lang w:val="hr-HR"/>
        </w:rPr>
        <w:t xml:space="preserve">       21000 SPLIT, Sukoišanska 6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E06BF0">
        <w:rPr>
          <w:b/>
          <w:sz w:val="22"/>
          <w:szCs w:val="22"/>
          <w:lang w:val="hr-HR"/>
        </w:rPr>
        <w:t>6</w:t>
      </w:r>
      <w:r w:rsidR="003A000F">
        <w:rPr>
          <w:b/>
          <w:sz w:val="22"/>
          <w:szCs w:val="22"/>
          <w:lang w:val="hr-HR"/>
        </w:rPr>
        <w:t>73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B944D5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A4314D" w:rsidRPr="00A4314D">
        <w:rPr>
          <w:sz w:val="22"/>
          <w:szCs w:val="22"/>
          <w:lang w:val="en-AU"/>
        </w:rPr>
        <w:t>MATULIĆ NEKRETNINE d.o.o. za posredovanje i savjetovanje u prometu nekretnina, Split, Obala kneza Branimira 6, MBS: 060251526, OIB: 11029310445</w:t>
      </w:r>
      <w:r w:rsidR="001561EC" w:rsidRPr="001561EC">
        <w:rPr>
          <w:sz w:val="22"/>
          <w:szCs w:val="22"/>
        </w:rPr>
        <w:t xml:space="preserve">, dana </w:t>
      </w:r>
      <w:r w:rsidR="00B944D5">
        <w:rPr>
          <w:sz w:val="22"/>
          <w:szCs w:val="22"/>
        </w:rPr>
        <w:t>1. srpnja</w:t>
      </w:r>
      <w:r w:rsidR="001561EC" w:rsidRPr="00B944D5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A4314D" w:rsidRPr="00A4314D">
        <w:rPr>
          <w:sz w:val="22"/>
          <w:szCs w:val="22"/>
        </w:rPr>
        <w:t>J</w:t>
      </w:r>
      <w:r w:rsidR="00A4314D">
        <w:rPr>
          <w:sz w:val="22"/>
          <w:szCs w:val="22"/>
        </w:rPr>
        <w:t>ERKO MATULIĆ</w:t>
      </w:r>
      <w:r w:rsidR="00A4314D" w:rsidRPr="00A4314D">
        <w:rPr>
          <w:sz w:val="22"/>
          <w:szCs w:val="22"/>
        </w:rPr>
        <w:t>, Split, Obala kneza Branimira 6</w:t>
      </w:r>
      <w:r w:rsidR="00AA357E" w:rsidRPr="00AA357E">
        <w:rPr>
          <w:sz w:val="22"/>
          <w:szCs w:val="22"/>
        </w:rPr>
        <w:t>,</w:t>
      </w:r>
      <w:r w:rsidR="00A60185">
        <w:rPr>
          <w:sz w:val="22"/>
          <w:szCs w:val="22"/>
          <w:lang w:val="hr-HR"/>
        </w:rPr>
        <w:t xml:space="preserve"> OIB: </w:t>
      </w:r>
      <w:r w:rsidR="00D71322">
        <w:rPr>
          <w:sz w:val="22"/>
          <w:szCs w:val="22"/>
          <w:lang w:val="hr-HR"/>
        </w:rPr>
        <w:t>03136839900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B63C24">
        <w:rPr>
          <w:sz w:val="22"/>
          <w:szCs w:val="22"/>
          <w:lang w:val="hr-HR"/>
        </w:rPr>
        <w:t>6</w:t>
      </w:r>
      <w:r w:rsidR="00D71322">
        <w:rPr>
          <w:sz w:val="22"/>
          <w:szCs w:val="22"/>
          <w:lang w:val="hr-HR"/>
        </w:rPr>
        <w:t>73</w:t>
      </w:r>
      <w:r w:rsidR="006B6FC9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2767F7">
        <w:rPr>
          <w:sz w:val="22"/>
          <w:szCs w:val="22"/>
          <w:lang w:val="hr-HR"/>
        </w:rPr>
        <w:t>6</w:t>
      </w:r>
      <w:r w:rsidR="00D71322">
        <w:rPr>
          <w:sz w:val="22"/>
          <w:szCs w:val="22"/>
          <w:lang w:val="hr-HR"/>
        </w:rPr>
        <w:t>7</w:t>
      </w:r>
      <w:r w:rsidR="00B63C24">
        <w:rPr>
          <w:sz w:val="22"/>
          <w:szCs w:val="22"/>
          <w:lang w:val="hr-HR"/>
        </w:rPr>
        <w:t>3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4314D" w:rsidRPr="00A4314D">
        <w:rPr>
          <w:sz w:val="22"/>
          <w:szCs w:val="22"/>
        </w:rPr>
        <w:t xml:space="preserve">MATULIĆ NEKRETNINE d.o.o. </w:t>
      </w:r>
      <w:r w:rsidR="00A4314D">
        <w:rPr>
          <w:sz w:val="22"/>
          <w:szCs w:val="22"/>
        </w:rPr>
        <w:t>Split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B944D5" w:rsidRPr="00B944D5">
        <w:rPr>
          <w:b/>
          <w:sz w:val="22"/>
          <w:szCs w:val="22"/>
          <w:lang w:val="hr-HR"/>
        </w:rPr>
        <w:t>1.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2C6701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B944D5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B944D5">
        <w:rPr>
          <w:sz w:val="22"/>
          <w:szCs w:val="22"/>
          <w:lang w:val="hr-HR"/>
        </w:rPr>
        <w:t>(</w:t>
      </w:r>
      <w:r w:rsidR="00B944D5" w:rsidRPr="00B944D5">
        <w:rPr>
          <w:sz w:val="22"/>
          <w:szCs w:val="22"/>
          <w:lang w:val="hr-HR"/>
        </w:rPr>
        <w:t>01.07</w:t>
      </w:r>
      <w:r w:rsidRPr="00B944D5">
        <w:rPr>
          <w:sz w:val="22"/>
          <w:szCs w:val="22"/>
          <w:lang w:val="hr-HR"/>
        </w:rPr>
        <w:t>.2016.g.)</w:t>
      </w:r>
      <w:r w:rsidRPr="00B944D5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B944D5">
        <w:rPr>
          <w:sz w:val="22"/>
          <w:szCs w:val="22"/>
          <w:lang w:val="hr-HR"/>
        </w:rPr>
        <w:t>-</w:t>
      </w:r>
      <w:r w:rsidR="003B6C44" w:rsidRPr="00B944D5">
        <w:rPr>
          <w:sz w:val="22"/>
          <w:szCs w:val="22"/>
          <w:lang w:val="hr-HR"/>
        </w:rPr>
        <w:t xml:space="preserve"> </w:t>
      </w:r>
      <w:r w:rsidR="00A4314D" w:rsidRPr="00B944D5">
        <w:rPr>
          <w:sz w:val="22"/>
          <w:szCs w:val="22"/>
        </w:rPr>
        <w:t>Jerko Matulić,</w:t>
      </w:r>
      <w:r w:rsidR="00A4314D" w:rsidRPr="00A4314D">
        <w:rPr>
          <w:sz w:val="22"/>
          <w:szCs w:val="22"/>
        </w:rPr>
        <w:t xml:space="preserve"> Split, Obala kneza Branimira 6</w:t>
      </w:r>
      <w:r w:rsidR="00AA357E" w:rsidRPr="00AA357E">
        <w:rPr>
          <w:sz w:val="22"/>
          <w:szCs w:val="22"/>
        </w:rPr>
        <w:t>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7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2767F7">
      <w:rPr>
        <w:b/>
        <w:sz w:val="22"/>
        <w:szCs w:val="22"/>
        <w:lang w:val="hr-HR"/>
      </w:rPr>
      <w:t>6</w:t>
    </w:r>
    <w:r w:rsidR="003A000F">
      <w:rPr>
        <w:b/>
        <w:sz w:val="22"/>
        <w:szCs w:val="22"/>
        <w:lang w:val="hr-HR"/>
      </w:rPr>
      <w:t>73</w:t>
    </w:r>
    <w:r w:rsidRPr="00714C85">
      <w:rPr>
        <w:b/>
        <w:sz w:val="22"/>
        <w:szCs w:val="22"/>
        <w:lang w:val="hr-HR"/>
      </w:rPr>
      <w:t>/2016-</w:t>
    </w:r>
    <w:r w:rsidR="00B944D5">
      <w:rPr>
        <w:b/>
        <w:sz w:val="22"/>
        <w:szCs w:val="22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6701"/>
    <w:rsid w:val="002E5DDB"/>
    <w:rsid w:val="003328D9"/>
    <w:rsid w:val="00337DED"/>
    <w:rsid w:val="00341754"/>
    <w:rsid w:val="003A000F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219AC"/>
    <w:rsid w:val="00524CEC"/>
    <w:rsid w:val="0059486F"/>
    <w:rsid w:val="005A4B31"/>
    <w:rsid w:val="005A6A76"/>
    <w:rsid w:val="005A78A8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2157"/>
    <w:rsid w:val="009D373A"/>
    <w:rsid w:val="009D495D"/>
    <w:rsid w:val="009D4A3A"/>
    <w:rsid w:val="00A329F3"/>
    <w:rsid w:val="00A366C8"/>
    <w:rsid w:val="00A4314D"/>
    <w:rsid w:val="00A448B5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944D5"/>
    <w:rsid w:val="00BB68B9"/>
    <w:rsid w:val="00C14CB8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71322"/>
    <w:rsid w:val="00DA50A1"/>
    <w:rsid w:val="00DE3274"/>
    <w:rsid w:val="00E06BF0"/>
    <w:rsid w:val="00E1015C"/>
    <w:rsid w:val="00E2152F"/>
    <w:rsid w:val="00E224F2"/>
    <w:rsid w:val="00E229BC"/>
    <w:rsid w:val="00E40632"/>
    <w:rsid w:val="00E63362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15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15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15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15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15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15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15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15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St-673/2016-5</izvorni_sadrzaj>
    <derivirana_varijabla naziv="DomainObject.Oznaka_1">St-673/2016-5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MATULIĆ NEKRETNINE d.o.o. za posredovanje i savjetovanje u prometu nekretnina</izvorni_sadrzaj>
    <derivirana_varijabla naziv="DomainObject.Predmet.ProtustrankaFormated_1">  MATULIĆ NEKRETNINE d.o.o. za posredovanje i savjetovanje u prometu nekretnina</derivirana_varijabla>
  </DomainObject.Predmet.ProtustrankaFormated>
  <DomainObject.Predmet.ProtustrankaFormatedOIB>
    <izvorni_sadrzaj>  MATULIĆ NEKRETNINE d.o.o. za posredovanje i savjetovanje u prometu nekretnina, OIB 11029310445</izvorni_sadrzaj>
    <derivirana_varijabla naziv="DomainObject.Predmet.ProtustrankaFormatedOIB_1">  MATULIĆ NEKRETNINE d.o.o. za posredovanje i savjetovanje u prometu nekretnina, OIB 11029310445</derivirana_varijabla>
  </DomainObject.Predmet.ProtustrankaFormatedOIB>
  <DomainObject.Predmet.ProtustrankaFormatedWithAdress>
    <izvorni_sadrzaj> MATULIĆ NEKRETNINE d.o.o. za posredovanje i savjetovanje u prometu nekretnina, Obala kneza Branimira 6, 21000 Split</izvorni_sadrzaj>
    <derivirana_varijabla naziv="DomainObject.Predmet.ProtustrankaFormatedWithAdress_1"> MATULIĆ NEKRETNINE d.o.o. za posredovanje i savjetovanje u prometu nekretnina, Obala kneza Branimira 6, 21000 Split</derivirana_varijabla>
  </DomainObject.Predmet.ProtustrankaFormatedWithAdress>
  <DomainObject.Predmet.ProtustrankaFormatedWithAdressOIB>
    <izvorni_sadrzaj> MATULIĆ NEKRETNINE d.o.o. za posredovanje i savjetovanje u prometu nekretnina, OIB 11029310445, Obala kneza Branimira 6, 21000 Split</izvorni_sadrzaj>
    <derivirana_varijabla naziv="DomainObject.Predmet.ProtustrankaFormatedWithAdressOIB_1"> MATULIĆ NEKRETNINE d.o.o. za posredovanje i savjetovanje u prometu nekretnina, OIB 11029310445, Obala kneza Branimira 6, 21000 Split</derivirana_varijabla>
  </DomainObject.Predmet.ProtustrankaFormatedWithAdressOIB>
  <DomainObject.Predmet.ProtustrankaWithAdress>
    <izvorni_sadrzaj>MATULIĆ NEKRETNINE d.o.o. za posredovanje i savjetovanje u prometu nekretnina Obala kneza Branimira 6, 21000 Split</izvorni_sadrzaj>
    <derivirana_varijabla naziv="DomainObject.Predmet.ProtustrankaWithAdress_1">MATULIĆ NEKRETNINE d.o.o. za posredovanje i savjetovanje u prometu nekretnina Obala kneza Branimira 6, 21000 Split</derivirana_varijabla>
  </DomainObject.Predmet.ProtustrankaWithAdress>
  <DomainObject.Predmet.ProtustrankaWithAdressOIB>
    <izvorni_sadrzaj>MATULIĆ NEKRETNINE d.o.o. za posredovanje i savjetovanje u prometu nekretnina, OIB 11029310445, Obala kneza Branimira 6, 21000 Split</izvorni_sadrzaj>
    <derivirana_varijabla naziv="DomainObject.Predmet.ProtustrankaWithAdressOIB_1">MATULIĆ NEKRETNINE d.o.o. za posredovanje i savjetovanje u prometu nekretnina, OIB 11029310445, Obala kneza Branimira 6, 21000 Split</derivirana_varijabla>
  </DomainObject.Predmet.ProtustrankaWithAdressOIB>
  <DomainObject.Predmet.ProtustrankaNazivFormated>
    <izvorni_sadrzaj>MATULIĆ NEKRETNINE d.o.o. za posredovanje i savjetovanje u prometu nekretnina</izvorni_sadrzaj>
    <derivirana_varijabla naziv="DomainObject.Predmet.ProtustrankaNazivFormated_1">MATULIĆ NEKRETNINE d.o.o. za posredovanje i savjetovanje u prometu nekretnina</derivirana_varijabla>
  </DomainObject.Predmet.ProtustrankaNazivFormated>
  <DomainObject.Predmet.ProtustrankaNazivFormatedOIB>
    <izvorni_sadrzaj>MATULIĆ NEKRETNINE d.o.o. za posredovanje i savjetovanje u prometu nekretnina, OIB 11029310445</izvorni_sadrzaj>
    <derivirana_varijabla naziv="DomainObject.Predmet.ProtustrankaNazivFormatedOIB_1">MATULIĆ NEKRETNINE d.o.o. za posredovanje i savjetovanje u prometu nekretnina, OIB 11029310445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226087.57</izvorni_sadrzaj>
    <derivirana_varijabla naziv="DomainObject.Predmet.TrenutnaVrijednost_1">226087.57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MATULIĆ NEKRETNINE d.o.o. za posredovanje i savjetovanje u prometu nekretnina</item>
    </izvorni_sadrzaj>
    <derivirana_varijabla naziv="DomainObject.Predmet.ProtuStrankaListFormated_1">
      <item>MATULIĆ NEKRETNINE d.o.o. za posredovanje i savjetovanje u prometu nekretnina</item>
    </derivirana_varijabla>
  </DomainObject.Predmet.ProtuStrankaListFormated>
  <DomainObject.Predmet.ProtuStrankaListFormatedOIB>
    <izvorni_sadrzaj>
      <item>MATULIĆ NEKRETNINE d.o.o. za posredovanje i savjetovanje u prometu nekretnina, OIB 11029310445</item>
    </izvorni_sadrzaj>
    <derivirana_varijabla naziv="DomainObject.Predmet.ProtuStrankaListFormatedOIB_1">
      <item>MATULIĆ NEKRETNINE d.o.o. za posredovanje i savjetovanje u prometu nekretnina, OIB 11029310445</item>
    </derivirana_varijabla>
  </DomainObject.Predmet.ProtuStrankaListFormatedOIB>
  <DomainObject.Predmet.ProtuStrankaListFormatedWithAdress>
    <izvorni_sadrzaj>
      <item>MATULIĆ NEKRETNINE d.o.o. za posredovanje i savjetovanje u prometu nekretnina, Obala kneza Branimira 6, 21000 Split</item>
    </izvorni_sadrzaj>
    <derivirana_varijabla naziv="DomainObject.Predmet.ProtuStrankaListFormatedWithAdress_1">
      <item>MATULIĆ NEKRETNINE d.o.o. za posredovanje i savjetovanje u prometu nekretnina, Obala kneza Branimira 6, 21000 Split</item>
    </derivirana_varijabla>
  </DomainObject.Predmet.ProtuStrankaListFormatedWithAdress>
  <DomainObject.Predmet.ProtuStrankaListFormatedWithAdressOIB>
    <izvorni_sadrzaj>
      <item>MATULIĆ NEKRETNINE d.o.o. za posredovanje i savjetovanje u prometu nekretnina, OIB 11029310445, Obala kneza Branimira 6, 21000 Split</item>
    </izvorni_sadrzaj>
    <derivirana_varijabla naziv="DomainObject.Predmet.ProtuStrankaListFormatedWithAdressOIB_1">
      <item>MATULIĆ NEKRETNINE d.o.o. za posredovanje i savjetovanje u prometu nekretnina, OIB 11029310445, Obala kneza Branimira 6, 21000 Split</item>
    </derivirana_varijabla>
  </DomainObject.Predmet.ProtuStrankaListFormatedWithAdressOIB>
  <DomainObject.Predmet.ProtuStrankaListNazivFormated>
    <izvorni_sadrzaj>
      <item>MATULIĆ NEKRETNINE d.o.o. za posredovanje i savjetovanje u prometu nekretnina</item>
    </izvorni_sadrzaj>
    <derivirana_varijabla naziv="DomainObject.Predmet.ProtuStrankaListNazivFormated_1">
      <item>MATULIĆ NEKRETNINE d.o.o. za posredovanje i savjetovanje u prometu nekretnina</item>
    </derivirana_varijabla>
  </DomainObject.Predmet.ProtuStrankaListNazivFormated>
  <DomainObject.Predmet.ProtuStrankaListNazivFormatedOIB>
    <izvorni_sadrzaj>
      <item>MATULIĆ NEKRETNINE d.o.o. za posredovanje i savjetovanje u prometu nekretnina, OIB 11029310445</item>
    </izvorni_sadrzaj>
    <derivirana_varijabla naziv="DomainObject.Predmet.ProtuStrankaListNazivFormatedOIB_1">
      <item>MATULIĆ NEKRETNINE d.o.o. za posredovanje i savjetovanje u prometu nekretnina, OIB 11029310445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St-673/2016-5</izvorni_sadrzaj>
    <derivirana_varijabla naziv="DomainObject.PoslovniBrojDokumenta_1">St-673/2016-5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MATULIĆ NEKRETNINE d.o.o. za posredovanje i savjetovanje u prometu nekretnina</izvorni_sadrzaj>
    <derivirana_varijabla naziv="DomainObject.Predmet.ProtustrankaIDrugi_1">MATULIĆ NEKRETNINE d.o.o. za posredovanje i savjetovanje u prometu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MATULIĆ NEKRETNINE d.o.o. za posredovanje i savjetovanje u prometu nekretnina, OIB 11029310445, Obala kneza Branimira 6, 21000 Split</izvorni_sadrzaj>
    <derivirana_varijabla naziv="DomainObject.Predmet.ProtustrankaIDrugiAdressOIB_1">MATULIĆ NEKRETNINE d.o.o. za posredovanje i savjetovanje u prometu nekretnina, OIB 11029310445, Obala kneza Branimira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MATULIĆ NEKRETNINE d.o.o. za posredovanje i savjetovanje u prometu nekretnina</item>
      <item>FINANCIJSKA AGENCIJA, RC SPLIT</item>
    </izvorni_sadrzaj>
    <derivirana_varijabla naziv="DomainObject.Predmet.SudioniciListNaziv_1">
      <item>MATULIĆ NEKRETNINE d.o.o. za posredovanje i savjetovanje u prometu nekretnina</item>
      <item>FINANCIJSKA AGENCIJA, RC SPLIT</item>
    </derivirana_varijabla>
  </DomainObject.Predmet.SudioniciListNaziv>
  <DomainObject.Predmet.SudioniciListAdressOIB>
    <izvorni_sadrzaj>
      <item>MATULIĆ NEKRETNINE d.o.o. za posredovanje i savjetovanje u prometu nekretnina, OIB 11029310445, Obala kneza Branimira 6,21000 Split</item>
      <item>FINANCIJSKA AGENCIJA, RC SPLIT, OIB 85821130368, Mažuranićevo šetalište 24 b,21000 Split</item>
    </izvorni_sadrzaj>
    <derivirana_varijabla naziv="DomainObject.Predmet.SudioniciListAdressOIB_1">
      <item>MATULIĆ NEKRETNINE d.o.o. za posredovanje i savjetovanje u prometu nekretnina, OIB 11029310445, Obala kneza Branimira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11029310445</item>
      <item>, OIB 85821130368</item>
    </izvorni_sadrzaj>
    <derivirana_varijabla naziv="DomainObject.Predmet.SudioniciListNazivOIB_1">
      <item>, OIB 11029310445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BB494-95B4-447D-A9B0-BD452D4DE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522</properties:Words>
  <properties:Characters>2742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2016-06-21T11:11:00Z</dcterms:created>
  <dc:creator>Ante Kačić</dc:creator>
  <cp:lastModifiedBy>Mirjana Mihović</cp:lastModifiedBy>
  <cp:lastPrinted>2016-07-01T09:52:00Z</cp:lastPrinted>
  <dcterms:modified xmlns:xsi="http://www.w3.org/2001/XMLSchema-instance" xsi:type="dcterms:W3CDTF">2016-07-01T09:52:00Z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