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c1c1" w14:paraId="a41c1c1" w:rsidRDefault="00B260DA" w:rsidP="00B260DA" w:rsidR="00B260DA" w:rsidRPr="00855319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55319">
        <w:rPr>
          <w:rFonts w:hAnsi="Times New Roman" w:ascii="Times New Roman"/>
          <w:color w:val="000000"/>
          <w:szCs w:val="24"/>
        </w:rPr>
        <w:t xml:space="preserve">   </w:t>
      </w:r>
    </w:p>
    <w:p w:rsidRDefault="00B63C89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                  </w:t>
      </w:r>
      <w:r w:rsidRPr="00855319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     </w:t>
      </w:r>
      <w:r w:rsidR="00B63C89" w:rsidRPr="00855319">
        <w:rPr>
          <w:rFonts w:hAnsi="Times New Roman" w:ascii="Times New Roman"/>
          <w:color w:val="000000"/>
          <w:szCs w:val="24"/>
        </w:rPr>
        <w:t xml:space="preserve">     </w:t>
      </w:r>
      <w:r w:rsidRPr="00855319">
        <w:rPr>
          <w:rFonts w:hAnsi="Times New Roman" w:ascii="Times New Roman"/>
          <w:color w:val="000000"/>
          <w:szCs w:val="24"/>
        </w:rPr>
        <w:t xml:space="preserve"> Republika Hrvatska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TRGOVAČKI SUD U ZAGREBU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         Zagreb, Amruševa 2/II     </w:t>
      </w:r>
    </w:p>
    <w:p w:rsidRDefault="00B260DA" w:rsidP="00B260DA" w:rsidR="00B260DA" w:rsidRPr="00855319">
      <w:pPr>
        <w:jc w:val="right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20 St-</w:t>
      </w:r>
      <w:r w:rsidR="003D4B43" w:rsidRPr="00855319">
        <w:rPr>
          <w:rFonts w:hAnsi="Times New Roman" w:ascii="Times New Roman"/>
          <w:color w:val="000000"/>
          <w:szCs w:val="24"/>
        </w:rPr>
        <w:t>354</w:t>
      </w:r>
      <w:r w:rsidR="001043E9" w:rsidRPr="00855319">
        <w:rPr>
          <w:rFonts w:hAnsi="Times New Roman" w:ascii="Times New Roman"/>
          <w:color w:val="000000"/>
          <w:szCs w:val="24"/>
        </w:rPr>
        <w:t>/15</w:t>
      </w:r>
    </w:p>
    <w:p w:rsidRDefault="00B260DA" w:rsidP="00B260DA" w:rsidR="00B260DA" w:rsidRPr="00855319">
      <w:pPr>
        <w:jc w:val="center"/>
        <w:rPr>
          <w:rFonts w:hAnsi="Times New Roman" w:ascii="Times New Roman"/>
          <w:color w:val="000000"/>
          <w:szCs w:val="24"/>
        </w:rPr>
      </w:pPr>
    </w:p>
    <w:p w:rsidRDefault="00EE21B1" w:rsidP="00EE21B1" w:rsidR="00EE21B1" w:rsidRPr="00855319">
      <w:pPr>
        <w:jc w:val="center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EE21B1" w:rsidP="00EE21B1" w:rsidR="00EE21B1" w:rsidRPr="00855319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EE21B1" w:rsidP="00EE21B1" w:rsidR="00EE21B1" w:rsidRPr="00855319">
      <w:pPr>
        <w:rPr>
          <w:rFonts w:hAnsi="Times New Roman" w:ascii="Times New Roman"/>
          <w:bCs/>
          <w:color w:val="000000"/>
          <w:szCs w:val="24"/>
        </w:rPr>
      </w:pPr>
      <w:r w:rsidRPr="00855319">
        <w:rPr>
          <w:rFonts w:hAnsi="Times New Roman" w:ascii="Times New Roman"/>
          <w:b/>
          <w:bCs/>
          <w:color w:val="000000"/>
          <w:szCs w:val="24"/>
        </w:rPr>
        <w:tab/>
      </w:r>
      <w:r w:rsidRPr="00855319">
        <w:rPr>
          <w:rFonts w:hAnsi="Times New Roman" w:ascii="Times New Roman"/>
          <w:b/>
          <w:bCs/>
          <w:color w:val="000000"/>
          <w:szCs w:val="24"/>
        </w:rPr>
        <w:tab/>
      </w:r>
      <w:r w:rsidRPr="00855319">
        <w:rPr>
          <w:rFonts w:hAnsi="Times New Roman" w:ascii="Times New Roman"/>
          <w:b/>
          <w:bCs/>
          <w:color w:val="000000"/>
          <w:szCs w:val="24"/>
        </w:rPr>
        <w:tab/>
      </w:r>
      <w:r w:rsidRPr="00855319">
        <w:rPr>
          <w:rFonts w:hAnsi="Times New Roman" w:ascii="Times New Roman"/>
          <w:b/>
          <w:bCs/>
          <w:color w:val="000000"/>
          <w:szCs w:val="24"/>
        </w:rPr>
        <w:tab/>
      </w:r>
      <w:r w:rsidRPr="00855319">
        <w:rPr>
          <w:rFonts w:hAnsi="Times New Roman" w:ascii="Times New Roman"/>
          <w:b/>
          <w:bCs/>
          <w:color w:val="000000"/>
          <w:szCs w:val="24"/>
        </w:rPr>
        <w:tab/>
      </w:r>
      <w:r w:rsidRPr="00855319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EE21B1" w:rsidP="00EE21B1" w:rsidR="00EE21B1" w:rsidRPr="00855319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EE21B1" w:rsidP="001043E9" w:rsidR="001043E9" w:rsidRPr="00855319">
      <w:pPr>
        <w:pStyle w:val="Tijeloteksta"/>
        <w:rPr>
          <w:color w:val="000000"/>
          <w:szCs w:val="24"/>
        </w:rPr>
      </w:pPr>
      <w:r w:rsidRPr="00855319">
        <w:rPr>
          <w:bCs/>
          <w:color w:val="000000"/>
          <w:szCs w:val="24"/>
        </w:rPr>
        <w:tab/>
      </w:r>
      <w:r w:rsidR="001043E9" w:rsidRPr="00855319">
        <w:rPr>
          <w:color w:val="000000"/>
          <w:szCs w:val="24"/>
        </w:rPr>
        <w:t xml:space="preserve">TRGOVAČKI SUD U ZAGREBU po sucu pojedincu Luciji Butigan, u stečajnom postupku </w:t>
      </w:r>
      <w:r w:rsidR="00BA51E7" w:rsidRPr="00855319">
        <w:rPr>
          <w:color w:val="000000"/>
          <w:szCs w:val="24"/>
        </w:rPr>
        <w:t xml:space="preserve">povodom prijedloga predlagatelja </w:t>
      </w:r>
      <w:r w:rsidR="00B06E2B" w:rsidRPr="00855319">
        <w:rPr>
          <w:color w:val="000000"/>
          <w:szCs w:val="24"/>
        </w:rPr>
        <w:t xml:space="preserve">CAPIO VICI d.o.o., Zagreb, Preradovićeva 2, OIB 81792144491, kojeg zastupa punomoćnica Vesna Pušić Miličević, Zagreb, Palmotićeva 32, </w:t>
      </w:r>
      <w:r w:rsidR="00BA51E7" w:rsidRPr="00855319">
        <w:rPr>
          <w:color w:val="000000"/>
          <w:szCs w:val="24"/>
        </w:rPr>
        <w:t xml:space="preserve">za otvaranje stečajnog postupka nad trgovačkim društvom </w:t>
      </w:r>
      <w:r w:rsidR="00B06E2B" w:rsidRPr="00855319">
        <w:rPr>
          <w:color w:val="000000"/>
          <w:szCs w:val="24"/>
        </w:rPr>
        <w:t>CAPIO VICI d.o.o., Zagreb, Preradovićeva 2, OIB 81792144491</w:t>
      </w:r>
      <w:r w:rsidR="00BA51E7" w:rsidRPr="00855319">
        <w:rPr>
          <w:color w:val="000000"/>
          <w:szCs w:val="24"/>
        </w:rPr>
        <w:t xml:space="preserve">, dana </w:t>
      </w:r>
      <w:r w:rsidR="008C4FE6" w:rsidRPr="00855319">
        <w:rPr>
          <w:color w:val="000000"/>
          <w:szCs w:val="24"/>
        </w:rPr>
        <w:t>26</w:t>
      </w:r>
      <w:r w:rsidR="00BA51E7" w:rsidRPr="00855319">
        <w:rPr>
          <w:color w:val="000000"/>
          <w:szCs w:val="24"/>
        </w:rPr>
        <w:t xml:space="preserve">. studenog </w:t>
      </w:r>
      <w:r w:rsidR="001043E9" w:rsidRPr="00855319">
        <w:rPr>
          <w:color w:val="000000"/>
          <w:szCs w:val="24"/>
        </w:rPr>
        <w:t>2015.</w:t>
      </w:r>
    </w:p>
    <w:p w:rsidRDefault="00405128" w:rsidP="001043E9" w:rsidR="00405128" w:rsidRPr="00855319">
      <w:pPr>
        <w:pStyle w:val="Tijeloteksta"/>
        <w:rPr>
          <w:color w:val="000000"/>
          <w:szCs w:val="24"/>
        </w:rPr>
      </w:pPr>
    </w:p>
    <w:p w:rsidRDefault="00B260DA" w:rsidP="001043E9" w:rsidR="00B260DA" w:rsidRPr="00855319">
      <w:pPr>
        <w:pStyle w:val="Tijeloteksta"/>
        <w:jc w:val="center"/>
        <w:rPr>
          <w:color w:val="000000"/>
          <w:szCs w:val="24"/>
        </w:rPr>
      </w:pPr>
      <w:r w:rsidRPr="00855319">
        <w:rPr>
          <w:color w:val="000000"/>
          <w:szCs w:val="24"/>
        </w:rPr>
        <w:t>r i j e š i o     j e</w:t>
      </w:r>
    </w:p>
    <w:p w:rsidRDefault="00B260DA" w:rsidP="00B260DA" w:rsidR="00B260DA" w:rsidRPr="00855319">
      <w:pPr>
        <w:jc w:val="center"/>
        <w:rPr>
          <w:rFonts w:hAnsi="Times New Roman" w:ascii="Times New Roman"/>
          <w:color w:val="000000"/>
          <w:szCs w:val="24"/>
        </w:rPr>
      </w:pPr>
    </w:p>
    <w:p w:rsidRDefault="00B260DA" w:rsidP="00BA51E7" w:rsidR="00B260DA" w:rsidRPr="00855319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I.</w:t>
      </w:r>
      <w:r w:rsidRPr="00855319">
        <w:rPr>
          <w:rFonts w:hAnsi="Times New Roman" w:ascii="Times New Roman"/>
          <w:color w:val="000000"/>
          <w:szCs w:val="24"/>
        </w:rPr>
        <w:tab/>
        <w:t>Pokreće se prethodni postupak</w:t>
      </w:r>
      <w:r w:rsidR="00405128" w:rsidRPr="00855319">
        <w:rPr>
          <w:rFonts w:hAnsi="Times New Roman" w:ascii="Times New Roman"/>
          <w:color w:val="000000"/>
          <w:szCs w:val="24"/>
        </w:rPr>
        <w:t xml:space="preserve"> </w:t>
      </w:r>
      <w:r w:rsidRPr="00855319">
        <w:rPr>
          <w:rFonts w:hAnsi="Times New Roman" w:ascii="Times New Roman"/>
          <w:color w:val="000000"/>
          <w:szCs w:val="24"/>
        </w:rPr>
        <w:t xml:space="preserve">radi utvrđivanja uvjeta za otvaranje stečajnog postupka nad trgovačkim društvom </w:t>
      </w:r>
      <w:r w:rsidR="00B06E2B" w:rsidRPr="00855319">
        <w:rPr>
          <w:rFonts w:hAnsi="Times New Roman" w:ascii="Times New Roman"/>
          <w:color w:val="000000"/>
          <w:szCs w:val="24"/>
        </w:rPr>
        <w:t>CAPIO VICI d.o.o., Zagreb, Preradovićeva 2, OIB 81792144491</w:t>
      </w:r>
      <w:r w:rsidR="00BA51E7" w:rsidRPr="00855319">
        <w:rPr>
          <w:rFonts w:hAnsi="Times New Roman" w:ascii="Times New Roman"/>
          <w:color w:val="000000"/>
          <w:szCs w:val="24"/>
        </w:rPr>
        <w:t>.</w:t>
      </w:r>
    </w:p>
    <w:p w:rsidRDefault="008C4FE6" w:rsidP="00BA51E7" w:rsidR="008C4FE6" w:rsidRPr="00855319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</w:p>
    <w:p w:rsidRDefault="00B260DA" w:rsidP="00405128" w:rsidR="00B260DA" w:rsidRPr="00855319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II. </w:t>
      </w:r>
      <w:r w:rsidRPr="00855319">
        <w:rPr>
          <w:rFonts w:hAnsi="Times New Roman" w:ascii="Times New Roman"/>
          <w:color w:val="000000"/>
          <w:szCs w:val="24"/>
        </w:rPr>
        <w:tab/>
        <w:t>Određuje se ročište radi izjašnjenja o prijedlogu za otvar</w:t>
      </w:r>
      <w:r w:rsidR="001043E9" w:rsidRPr="00855319">
        <w:rPr>
          <w:rFonts w:hAnsi="Times New Roman" w:ascii="Times New Roman"/>
          <w:color w:val="000000"/>
          <w:szCs w:val="24"/>
        </w:rPr>
        <w:t>anje stečajnog postupka za dan</w:t>
      </w:r>
      <w:r w:rsidR="00B63C89" w:rsidRPr="00855319">
        <w:rPr>
          <w:rFonts w:hAnsi="Times New Roman" w:ascii="Times New Roman"/>
          <w:color w:val="000000"/>
          <w:szCs w:val="24"/>
        </w:rPr>
        <w:t xml:space="preserve"> </w:t>
      </w:r>
      <w:r w:rsidR="001043E9" w:rsidRPr="00855319">
        <w:rPr>
          <w:rFonts w:hAnsi="Times New Roman" w:ascii="Times New Roman"/>
          <w:color w:val="000000"/>
          <w:szCs w:val="24"/>
        </w:rPr>
        <w:t xml:space="preserve"> </w:t>
      </w:r>
      <w:r w:rsidR="00B06E2B" w:rsidRPr="00855319">
        <w:rPr>
          <w:rFonts w:hAnsi="Times New Roman" w:ascii="Times New Roman"/>
          <w:b/>
          <w:color w:val="000000"/>
          <w:szCs w:val="24"/>
          <w:u w:val="single"/>
        </w:rPr>
        <w:t>19</w:t>
      </w:r>
      <w:r w:rsidR="001043E9" w:rsidRPr="00855319">
        <w:rPr>
          <w:rFonts w:hAnsi="Times New Roman" w:ascii="Times New Roman"/>
          <w:b/>
          <w:color w:val="000000"/>
          <w:szCs w:val="24"/>
          <w:u w:val="single"/>
        </w:rPr>
        <w:t xml:space="preserve">. </w:t>
      </w:r>
      <w:r w:rsidR="008C4FE6" w:rsidRPr="00855319">
        <w:rPr>
          <w:rFonts w:hAnsi="Times New Roman" w:ascii="Times New Roman"/>
          <w:b/>
          <w:color w:val="000000"/>
          <w:szCs w:val="24"/>
          <w:u w:val="single"/>
        </w:rPr>
        <w:t>siječnja</w:t>
      </w:r>
      <w:r w:rsidRPr="00855319">
        <w:rPr>
          <w:rFonts w:hAnsi="Times New Roman" w:ascii="Times New Roman"/>
          <w:b/>
          <w:color w:val="000000"/>
          <w:szCs w:val="24"/>
          <w:u w:val="single"/>
        </w:rPr>
        <w:t xml:space="preserve"> 201</w:t>
      </w:r>
      <w:r w:rsidR="008C4FE6" w:rsidRPr="00855319">
        <w:rPr>
          <w:rFonts w:hAnsi="Times New Roman" w:ascii="Times New Roman"/>
          <w:b/>
          <w:color w:val="000000"/>
          <w:szCs w:val="24"/>
          <w:u w:val="single"/>
        </w:rPr>
        <w:t>6</w:t>
      </w:r>
      <w:r w:rsidRPr="00855319">
        <w:rPr>
          <w:rFonts w:hAnsi="Times New Roman" w:ascii="Times New Roman"/>
          <w:b/>
          <w:color w:val="000000"/>
          <w:szCs w:val="24"/>
          <w:u w:val="single"/>
        </w:rPr>
        <w:t xml:space="preserve">. u  </w:t>
      </w:r>
      <w:r w:rsidR="008C4FE6" w:rsidRPr="00855319">
        <w:rPr>
          <w:rFonts w:hAnsi="Times New Roman" w:ascii="Times New Roman"/>
          <w:b/>
          <w:color w:val="000000"/>
          <w:szCs w:val="24"/>
          <w:u w:val="single"/>
        </w:rPr>
        <w:t>10:</w:t>
      </w:r>
      <w:r w:rsidR="00B06E2B" w:rsidRPr="00855319">
        <w:rPr>
          <w:rFonts w:hAnsi="Times New Roman" w:ascii="Times New Roman"/>
          <w:b/>
          <w:color w:val="000000"/>
          <w:szCs w:val="24"/>
          <w:u w:val="single"/>
        </w:rPr>
        <w:t>00</w:t>
      </w:r>
      <w:r w:rsidR="001043E9" w:rsidRPr="00855319">
        <w:rPr>
          <w:rFonts w:hAnsi="Times New Roman" w:ascii="Times New Roman"/>
          <w:b/>
          <w:color w:val="000000"/>
          <w:szCs w:val="24"/>
          <w:u w:val="single"/>
        </w:rPr>
        <w:t xml:space="preserve"> </w:t>
      </w:r>
      <w:r w:rsidRPr="00855319">
        <w:rPr>
          <w:rFonts w:hAnsi="Times New Roman" w:ascii="Times New Roman"/>
          <w:b/>
          <w:color w:val="000000"/>
          <w:szCs w:val="24"/>
          <w:u w:val="single"/>
        </w:rPr>
        <w:t>sati</w:t>
      </w:r>
      <w:r w:rsidRPr="00855319">
        <w:rPr>
          <w:rFonts w:hAnsi="Times New Roman" w:ascii="Times New Roman"/>
          <w:color w:val="000000"/>
          <w:szCs w:val="24"/>
        </w:rPr>
        <w:t>, u Trgovačkom sudu u Zagrebu, Petrinjska br. 8, soba br. 91/II (ulična zgrada), na koje se pozivaju:</w:t>
      </w:r>
    </w:p>
    <w:p w:rsidRDefault="00405128" w:rsidP="00405128" w:rsidR="00405128" w:rsidRPr="00855319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</w:p>
    <w:p w:rsidRDefault="00B260DA" w:rsidP="006E6724" w:rsidR="00B06E2B" w:rsidRPr="00855319">
      <w:pPr>
        <w:numPr>
          <w:ilvl w:val="0"/>
          <w:numId w:val="21"/>
        </w:numPr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predlagatelj-</w:t>
      </w:r>
      <w:r w:rsidR="006E6724" w:rsidRPr="00855319">
        <w:rPr>
          <w:rFonts w:hAnsi="Times New Roman" w:ascii="Times New Roman"/>
          <w:color w:val="000000"/>
          <w:szCs w:val="24"/>
        </w:rPr>
        <w:t>dužnik</w:t>
      </w:r>
      <w:r w:rsidRPr="00855319">
        <w:rPr>
          <w:rFonts w:hAnsi="Times New Roman" w:ascii="Times New Roman"/>
          <w:color w:val="000000"/>
          <w:szCs w:val="24"/>
        </w:rPr>
        <w:t xml:space="preserve"> </w:t>
      </w:r>
      <w:r w:rsidR="00B06E2B" w:rsidRPr="00855319">
        <w:rPr>
          <w:rFonts w:hAnsi="Times New Roman" w:ascii="Times New Roman"/>
          <w:color w:val="000000"/>
          <w:szCs w:val="24"/>
        </w:rPr>
        <w:t>CAPIO VICI d.o.o., Zagreb, Preradovićeva 2, OIB 81792144491</w:t>
      </w:r>
      <w:r w:rsidR="00966E0F" w:rsidRPr="00855319">
        <w:rPr>
          <w:rFonts w:hAnsi="Times New Roman" w:ascii="Times New Roman"/>
          <w:color w:val="000000"/>
          <w:szCs w:val="24"/>
        </w:rPr>
        <w:t>.</w:t>
      </w:r>
      <w:r w:rsidR="006E6724" w:rsidRPr="00855319">
        <w:rPr>
          <w:rFonts w:hAnsi="Times New Roman" w:ascii="Times New Roman"/>
          <w:color w:val="000000"/>
          <w:szCs w:val="24"/>
        </w:rPr>
        <w:t xml:space="preserve"> kojeg zastupa punomoćnica Vesna Pušić Miličević, Zagreb, Palmotićeva 32</w:t>
      </w:r>
      <w:r w:rsidR="00B06E2B" w:rsidRPr="00855319">
        <w:rPr>
          <w:rFonts w:hAnsi="Times New Roman" w:ascii="Times New Roman"/>
          <w:color w:val="000000"/>
          <w:szCs w:val="24"/>
        </w:rPr>
        <w:t xml:space="preserve"> </w:t>
      </w:r>
    </w:p>
    <w:p w:rsidRDefault="00B06E2B" w:rsidP="00B260DA" w:rsidR="00B260DA" w:rsidRPr="00855319">
      <w:pPr>
        <w:numPr>
          <w:ilvl w:val="0"/>
          <w:numId w:val="21"/>
        </w:numPr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zakonska zastupnica</w:t>
      </w:r>
      <w:r w:rsidR="00B260DA" w:rsidRPr="00855319">
        <w:rPr>
          <w:rFonts w:hAnsi="Times New Roman" w:ascii="Times New Roman"/>
          <w:color w:val="000000"/>
          <w:szCs w:val="24"/>
        </w:rPr>
        <w:t xml:space="preserve">  dužnika</w:t>
      </w:r>
      <w:r w:rsidR="001043E9" w:rsidRPr="00855319">
        <w:rPr>
          <w:rFonts w:hAnsi="Times New Roman" w:ascii="Times New Roman"/>
          <w:color w:val="000000"/>
          <w:szCs w:val="24"/>
        </w:rPr>
        <w:t xml:space="preserve"> </w:t>
      </w:r>
      <w:r w:rsidRPr="00855319">
        <w:rPr>
          <w:rFonts w:hAnsi="Times New Roman" w:ascii="Times New Roman"/>
          <w:color w:val="000000"/>
          <w:szCs w:val="24"/>
        </w:rPr>
        <w:t>Pamela Repka, Rijeka, A. Starčevića 5</w:t>
      </w:r>
    </w:p>
    <w:p w:rsidRDefault="008C4FE6" w:rsidP="00B260DA" w:rsidR="008C4FE6" w:rsidRPr="00855319">
      <w:pPr>
        <w:pStyle w:val="Tijeloteksta"/>
        <w:rPr>
          <w:color w:val="000000"/>
          <w:szCs w:val="24"/>
        </w:rPr>
      </w:pPr>
    </w:p>
    <w:p w:rsidRDefault="00B260DA" w:rsidP="00B260DA" w:rsidR="00B06E2B" w:rsidRPr="00855319">
      <w:pPr>
        <w:pStyle w:val="Tijeloteksta"/>
        <w:rPr>
          <w:color w:val="000000"/>
          <w:szCs w:val="24"/>
        </w:rPr>
      </w:pPr>
      <w:r w:rsidRPr="00855319">
        <w:rPr>
          <w:color w:val="000000"/>
          <w:szCs w:val="24"/>
        </w:rPr>
        <w:t>III.</w:t>
      </w:r>
      <w:r w:rsidRPr="00855319">
        <w:rPr>
          <w:color w:val="000000"/>
          <w:szCs w:val="24"/>
        </w:rPr>
        <w:tab/>
        <w:t>Osobe iz točke II. ovog Rješenja mogu se i pisano izjasniti.</w:t>
      </w:r>
    </w:p>
    <w:p w:rsidRDefault="00B260DA" w:rsidP="00B260DA" w:rsidR="00B260DA" w:rsidRPr="00855319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B260DA" w:rsidP="00B260DA" w:rsidR="00B260DA" w:rsidRPr="00855319">
      <w:pPr>
        <w:jc w:val="center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Obrazloženje</w:t>
      </w:r>
    </w:p>
    <w:p w:rsidRDefault="00B260DA" w:rsidP="00B260DA" w:rsidR="00B260DA" w:rsidRPr="00855319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6E6724" w:rsidP="006E6724" w:rsidR="006E6724" w:rsidRPr="00855319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6E6724" w:rsidP="006E6724" w:rsidR="006E6724" w:rsidRPr="00855319">
      <w:pPr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b/>
          <w:color w:val="000000"/>
          <w:szCs w:val="24"/>
        </w:rPr>
        <w:tab/>
      </w:r>
      <w:r w:rsidRPr="00855319">
        <w:rPr>
          <w:rFonts w:hAnsi="Times New Roman" w:ascii="Times New Roman"/>
          <w:bCs/>
          <w:color w:val="000000"/>
          <w:szCs w:val="24"/>
        </w:rPr>
        <w:t xml:space="preserve">Predlagatelj-dužnik je podnio prijedlog za otvaranje stečajnog postupka nad trgovačkim društvom </w:t>
      </w:r>
      <w:r w:rsidRPr="00855319">
        <w:rPr>
          <w:rFonts w:hAnsi="Times New Roman" w:ascii="Times New Roman"/>
          <w:color w:val="000000"/>
          <w:szCs w:val="24"/>
        </w:rPr>
        <w:t>CAPIO VICI d.o.o., za ugostiteljstvo, Zagreb, Preradovićeva 2, OIB 81792144491.</w:t>
      </w:r>
    </w:p>
    <w:p w:rsidRDefault="006E6724" w:rsidP="006E6724" w:rsidR="006E6724" w:rsidRPr="00855319">
      <w:pPr>
        <w:jc w:val="both"/>
        <w:rPr>
          <w:rFonts w:hAnsi="Times New Roman" w:ascii="Times New Roman"/>
          <w:color w:val="000000"/>
          <w:szCs w:val="24"/>
        </w:rPr>
      </w:pPr>
    </w:p>
    <w:p w:rsidRDefault="006E6724" w:rsidP="006E6724" w:rsidR="006E6724" w:rsidRPr="00855319">
      <w:pPr>
        <w:ind w:firstLine="708"/>
        <w:jc w:val="both"/>
        <w:rPr>
          <w:rFonts w:hAnsi="Times New Roman" w:ascii="Times New Roman"/>
          <w:bCs/>
          <w:color w:val="000000"/>
          <w:szCs w:val="24"/>
        </w:rPr>
      </w:pPr>
      <w:r w:rsidRPr="00855319">
        <w:rPr>
          <w:rFonts w:hAnsi="Times New Roman" w:ascii="Times New Roman"/>
          <w:bCs/>
          <w:color w:val="000000"/>
          <w:szCs w:val="24"/>
        </w:rPr>
        <w:t xml:space="preserve"> Navodi da društvo ima otvoren račun kod Erste&amp;Steiermarkische bank d.d., te da je isti već 267 u neprekidnoj blokadi, te dostavlja Potvrdu Fine od 29. travnja 2015. Da dužnik nije u mogućnosti ispunjavati svoje obveze, pa da su navedenim ispunjeni zakonski uvjeti za otvaranje stečajnog postupka, te također navodi da dužnik nema imovine.</w:t>
      </w:r>
    </w:p>
    <w:p w:rsidRDefault="006E6724" w:rsidP="006E6724" w:rsidR="006E6724" w:rsidRPr="00855319">
      <w:pPr>
        <w:ind w:firstLine="708"/>
        <w:jc w:val="both"/>
        <w:rPr>
          <w:rFonts w:hAnsi="Times New Roman" w:ascii="Times New Roman"/>
          <w:bCs/>
          <w:color w:val="000000"/>
          <w:szCs w:val="24"/>
        </w:rPr>
      </w:pPr>
    </w:p>
    <w:p w:rsidRDefault="006E6724" w:rsidP="006E6724" w:rsidR="006E6724" w:rsidRPr="0085531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Izvršenim uvidom u podneseni prijedlog, sud je utvrdio da je isti podnesen sukladno članku 39. stavak 1. i 4. te članka 4. stavak 3. i 4. Stečajnog zakona (Narodne </w:t>
      </w:r>
      <w:r w:rsidRPr="00855319">
        <w:rPr>
          <w:rFonts w:hAnsi="Times New Roman" w:ascii="Times New Roman"/>
          <w:color w:val="000000"/>
          <w:szCs w:val="24"/>
        </w:rPr>
        <w:lastRenderedPageBreak/>
        <w:t xml:space="preserve">novine br. 44/96, 161/98, 29/99, 129/00, 123/03, 197/03, 187/04, 82/06, 116/10, 125/12, 133/12 - dalje SZ). </w:t>
      </w:r>
    </w:p>
    <w:p w:rsidRDefault="006E6724" w:rsidP="006E6724" w:rsidR="006E6724" w:rsidRPr="00855319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7436C" w:rsidP="00B7436C" w:rsidR="0019118E" w:rsidRPr="0085531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Zaključkom ovog suda br. St-</w:t>
      </w:r>
      <w:r w:rsidR="006E6724" w:rsidRPr="00855319">
        <w:rPr>
          <w:rFonts w:hAnsi="Times New Roman" w:ascii="Times New Roman"/>
          <w:color w:val="000000"/>
          <w:szCs w:val="24"/>
        </w:rPr>
        <w:t>354</w:t>
      </w:r>
      <w:r w:rsidR="00B63C89" w:rsidRPr="00855319">
        <w:rPr>
          <w:rFonts w:hAnsi="Times New Roman" w:ascii="Times New Roman"/>
          <w:color w:val="000000"/>
          <w:szCs w:val="24"/>
        </w:rPr>
        <w:t>/15</w:t>
      </w:r>
      <w:r w:rsidRPr="00855319">
        <w:rPr>
          <w:rFonts w:hAnsi="Times New Roman" w:ascii="Times New Roman"/>
          <w:color w:val="000000"/>
          <w:szCs w:val="24"/>
        </w:rPr>
        <w:t xml:space="preserve"> od</w:t>
      </w:r>
      <w:r w:rsidR="0019118E" w:rsidRPr="00855319">
        <w:rPr>
          <w:rFonts w:hAnsi="Times New Roman" w:ascii="Times New Roman"/>
          <w:color w:val="000000"/>
          <w:szCs w:val="24"/>
        </w:rPr>
        <w:t xml:space="preserve"> </w:t>
      </w:r>
      <w:r w:rsidR="00026C88" w:rsidRPr="00855319">
        <w:rPr>
          <w:rFonts w:hAnsi="Times New Roman" w:ascii="Times New Roman"/>
          <w:color w:val="000000"/>
          <w:szCs w:val="24"/>
        </w:rPr>
        <w:t>9</w:t>
      </w:r>
      <w:r w:rsidR="00B63C89" w:rsidRPr="00855319">
        <w:rPr>
          <w:rFonts w:hAnsi="Times New Roman" w:ascii="Times New Roman"/>
          <w:color w:val="000000"/>
          <w:szCs w:val="24"/>
        </w:rPr>
        <w:t xml:space="preserve">. </w:t>
      </w:r>
      <w:r w:rsidR="006E6724" w:rsidRPr="00855319">
        <w:rPr>
          <w:rFonts w:hAnsi="Times New Roman" w:ascii="Times New Roman"/>
          <w:color w:val="000000"/>
          <w:szCs w:val="24"/>
        </w:rPr>
        <w:t>studenog</w:t>
      </w:r>
      <w:r w:rsidRPr="00855319">
        <w:rPr>
          <w:rFonts w:hAnsi="Times New Roman" w:ascii="Times New Roman"/>
          <w:color w:val="000000"/>
          <w:szCs w:val="24"/>
        </w:rPr>
        <w:t xml:space="preserve">  201</w:t>
      </w:r>
      <w:r w:rsidR="00B63C89" w:rsidRPr="00855319">
        <w:rPr>
          <w:rFonts w:hAnsi="Times New Roman" w:ascii="Times New Roman"/>
          <w:color w:val="000000"/>
          <w:szCs w:val="24"/>
        </w:rPr>
        <w:t>5</w:t>
      </w:r>
      <w:r w:rsidRPr="00855319">
        <w:rPr>
          <w:rFonts w:hAnsi="Times New Roman" w:ascii="Times New Roman"/>
          <w:color w:val="000000"/>
          <w:szCs w:val="24"/>
        </w:rPr>
        <w:t>. predlagatelj-</w:t>
      </w:r>
      <w:r w:rsidR="00026C88" w:rsidRPr="00855319">
        <w:rPr>
          <w:rFonts w:hAnsi="Times New Roman" w:ascii="Times New Roman"/>
          <w:color w:val="000000"/>
          <w:szCs w:val="24"/>
        </w:rPr>
        <w:t>dužnik</w:t>
      </w:r>
      <w:r w:rsidRPr="00855319">
        <w:rPr>
          <w:rFonts w:hAnsi="Times New Roman" w:ascii="Times New Roman"/>
          <w:color w:val="000000"/>
          <w:szCs w:val="24"/>
        </w:rPr>
        <w:t xml:space="preserve"> je pozvan da u ime predujma za pokriće troškova postupka uplati iznos od 12.000,00 kn, te je</w:t>
      </w:r>
      <w:r w:rsidR="00026C88" w:rsidRPr="00855319">
        <w:rPr>
          <w:rFonts w:hAnsi="Times New Roman" w:ascii="Times New Roman"/>
          <w:color w:val="000000"/>
          <w:szCs w:val="24"/>
        </w:rPr>
        <w:t xml:space="preserve"> predlagate</w:t>
      </w:r>
      <w:r w:rsidR="006E6724" w:rsidRPr="00855319">
        <w:rPr>
          <w:rFonts w:hAnsi="Times New Roman" w:ascii="Times New Roman"/>
          <w:color w:val="000000"/>
          <w:szCs w:val="24"/>
        </w:rPr>
        <w:t>lj dužnik pisanim podneskom od 25</w:t>
      </w:r>
      <w:r w:rsidR="00026C88" w:rsidRPr="00855319">
        <w:rPr>
          <w:rFonts w:hAnsi="Times New Roman" w:ascii="Times New Roman"/>
          <w:color w:val="000000"/>
          <w:szCs w:val="24"/>
        </w:rPr>
        <w:t xml:space="preserve">. studenog 2015. </w:t>
      </w:r>
      <w:r w:rsidR="00D446B7" w:rsidRPr="00855319">
        <w:rPr>
          <w:rFonts w:hAnsi="Times New Roman" w:ascii="Times New Roman"/>
          <w:color w:val="000000"/>
          <w:szCs w:val="24"/>
        </w:rPr>
        <w:t>dostavio dokaz o uplati</w:t>
      </w:r>
      <w:r w:rsidR="006E6724" w:rsidRPr="00855319">
        <w:rPr>
          <w:rFonts w:hAnsi="Times New Roman" w:ascii="Times New Roman"/>
          <w:color w:val="000000"/>
          <w:szCs w:val="24"/>
        </w:rPr>
        <w:t xml:space="preserve"> (list 11</w:t>
      </w:r>
      <w:r w:rsidR="00026C88" w:rsidRPr="00855319">
        <w:rPr>
          <w:rFonts w:hAnsi="Times New Roman" w:ascii="Times New Roman"/>
          <w:color w:val="000000"/>
          <w:szCs w:val="24"/>
        </w:rPr>
        <w:t xml:space="preserve"> spisa).</w:t>
      </w:r>
    </w:p>
    <w:p w:rsidRDefault="00B260DA" w:rsidP="00B260DA" w:rsidR="00B260DA" w:rsidRPr="0085531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Stoga je valjalo donijeti rješenje o pokretanju prethodnog postupka, a radi utvrđivanja uvjeta za otvaranje stečajnog postupka, na temelju članka 42. točka 1. SZ-a, te na temelju odredbe članka 49. stavak 1. SZ-a određeno je ročište radi izjašnjenja o prijedlogu za otvaranje stečajnog postupka.  </w:t>
      </w:r>
    </w:p>
    <w:p w:rsidRDefault="00B260DA" w:rsidP="00B260DA" w:rsidR="00B260DA" w:rsidRPr="00855319">
      <w:pPr>
        <w:ind w:firstLine="720"/>
        <w:jc w:val="both"/>
        <w:rPr>
          <w:rFonts w:hAnsi="Times New Roman" w:ascii="Times New Roman"/>
          <w:b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Na temelju odredbe članka 49. točka 2. SZ-a pozvane osobe se upućuju da se o prijedlogu mogu i pisano izjasniti.</w:t>
      </w:r>
    </w:p>
    <w:p w:rsidRDefault="00B260DA" w:rsidP="00B260DA" w:rsidR="00B260DA" w:rsidRPr="00855319">
      <w:pPr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b/>
          <w:color w:val="000000"/>
          <w:szCs w:val="24"/>
        </w:rPr>
        <w:tab/>
      </w:r>
      <w:r w:rsidRPr="00855319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B260DA" w:rsidP="00B260DA" w:rsidR="00B260DA" w:rsidRPr="00855319">
      <w:pPr>
        <w:pStyle w:val="Naslov1"/>
        <w:rPr>
          <w:b w:val="false"/>
          <w:color w:val="000000"/>
          <w:szCs w:val="24"/>
        </w:rPr>
      </w:pPr>
      <w:r w:rsidRPr="00855319">
        <w:rPr>
          <w:b w:val="false"/>
          <w:color w:val="000000"/>
          <w:szCs w:val="24"/>
        </w:rPr>
        <w:t>U Zagrebu</w:t>
      </w:r>
      <w:r w:rsidR="0019118E" w:rsidRPr="00855319">
        <w:rPr>
          <w:b w:val="false"/>
          <w:color w:val="000000"/>
          <w:szCs w:val="24"/>
        </w:rPr>
        <w:t>,</w:t>
      </w:r>
      <w:r w:rsidR="00B63C89" w:rsidRPr="00855319">
        <w:rPr>
          <w:b w:val="false"/>
          <w:color w:val="000000"/>
          <w:szCs w:val="24"/>
        </w:rPr>
        <w:t xml:space="preserve"> </w:t>
      </w:r>
      <w:r w:rsidR="00026C88" w:rsidRPr="00855319">
        <w:rPr>
          <w:b w:val="false"/>
          <w:color w:val="000000"/>
          <w:szCs w:val="24"/>
        </w:rPr>
        <w:t>26</w:t>
      </w:r>
      <w:r w:rsidR="00B63C89" w:rsidRPr="00855319">
        <w:rPr>
          <w:b w:val="false"/>
          <w:color w:val="000000"/>
          <w:szCs w:val="24"/>
        </w:rPr>
        <w:t xml:space="preserve">. </w:t>
      </w:r>
      <w:r w:rsidR="00BA51E7" w:rsidRPr="00855319">
        <w:rPr>
          <w:b w:val="false"/>
          <w:color w:val="000000"/>
          <w:szCs w:val="24"/>
        </w:rPr>
        <w:t>studenog</w:t>
      </w:r>
      <w:r w:rsidR="00B63C89" w:rsidRPr="00855319">
        <w:rPr>
          <w:b w:val="false"/>
          <w:color w:val="000000"/>
          <w:szCs w:val="24"/>
        </w:rPr>
        <w:t xml:space="preserve"> </w:t>
      </w:r>
      <w:r w:rsidRPr="00855319">
        <w:rPr>
          <w:b w:val="false"/>
          <w:color w:val="000000"/>
          <w:szCs w:val="24"/>
        </w:rPr>
        <w:t xml:space="preserve"> 20</w:t>
      </w:r>
      <w:r w:rsidR="009C0277" w:rsidRPr="00855319">
        <w:rPr>
          <w:b w:val="false"/>
          <w:color w:val="000000"/>
          <w:szCs w:val="24"/>
        </w:rPr>
        <w:t>15</w:t>
      </w:r>
      <w:r w:rsidRPr="00855319">
        <w:rPr>
          <w:b w:val="false"/>
          <w:color w:val="000000"/>
          <w:szCs w:val="24"/>
        </w:rPr>
        <w:t>.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  <w:t xml:space="preserve">       </w:t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  <w:t xml:space="preserve">     S U D A C: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D0DC6" w:rsidR="00B63C89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  <w:t>LUCIJA BUTIGAN</w:t>
      </w:r>
      <w:r w:rsidR="00855319" w:rsidRPr="00855319">
        <w:rPr>
          <w:rFonts w:hAnsi="Times New Roman" w:ascii="Times New Roman"/>
          <w:color w:val="000000"/>
          <w:szCs w:val="24"/>
        </w:rPr>
        <w:t>,v.r.</w:t>
      </w:r>
    </w:p>
    <w:p w:rsidRDefault="00855319" w:rsidP="00BD0DC6" w:rsidR="00855319" w:rsidRPr="00855319">
      <w:pPr>
        <w:rPr>
          <w:rFonts w:hAnsi="Times New Roman" w:ascii="Times New Roman"/>
          <w:color w:val="000000"/>
          <w:szCs w:val="24"/>
        </w:rPr>
      </w:pPr>
    </w:p>
    <w:p w:rsidRDefault="00855319" w:rsidP="00855319" w:rsidR="00855319" w:rsidRPr="00855319">
      <w:pPr>
        <w:ind w:firstLine="708" w:left="3600"/>
        <w:rPr>
          <w:rFonts w:hAnsi="Times New Roman" w:ascii="Times New Roman"/>
          <w:color w:val="000000"/>
        </w:rPr>
      </w:pPr>
      <w:r w:rsidRPr="00855319">
        <w:rPr>
          <w:rFonts w:hAnsi="Times New Roman" w:ascii="Times New Roman"/>
          <w:color w:val="000000"/>
        </w:rPr>
        <w:t>Za točnost otpravka-ovlašteni službenik:</w:t>
      </w:r>
    </w:p>
    <w:p w:rsidRDefault="00855319" w:rsidP="00855319" w:rsidR="00855319" w:rsidRPr="00855319">
      <w:pPr>
        <w:ind w:left="1476"/>
        <w:rPr>
          <w:rFonts w:hAnsi="Times New Roman" w:ascii="Times New Roman"/>
          <w:color w:val="000000"/>
        </w:rPr>
      </w:pPr>
      <w:r w:rsidRPr="00855319">
        <w:rPr>
          <w:rFonts w:hAnsi="Times New Roman" w:ascii="Times New Roman"/>
          <w:color w:val="000000"/>
        </w:rPr>
        <w:t xml:space="preserve">  </w:t>
      </w:r>
      <w:r w:rsidRPr="00855319">
        <w:rPr>
          <w:rFonts w:hAnsi="Times New Roman" w:ascii="Times New Roman"/>
          <w:color w:val="000000"/>
        </w:rPr>
        <w:tab/>
      </w:r>
      <w:r w:rsidRPr="00855319">
        <w:rPr>
          <w:rFonts w:hAnsi="Times New Roman" w:ascii="Times New Roman"/>
          <w:color w:val="000000"/>
        </w:rPr>
        <w:tab/>
      </w:r>
      <w:r w:rsidRPr="00855319">
        <w:rPr>
          <w:rFonts w:hAnsi="Times New Roman" w:ascii="Times New Roman"/>
          <w:color w:val="000000"/>
        </w:rPr>
        <w:tab/>
      </w:r>
      <w:r w:rsidRPr="00855319">
        <w:rPr>
          <w:rFonts w:hAnsi="Times New Roman" w:ascii="Times New Roman"/>
          <w:color w:val="000000"/>
        </w:rPr>
        <w:tab/>
      </w:r>
      <w:r w:rsidRPr="00855319">
        <w:rPr>
          <w:rFonts w:hAnsi="Times New Roman" w:ascii="Times New Roman"/>
          <w:color w:val="000000"/>
        </w:rPr>
        <w:tab/>
        <w:t xml:space="preserve">     (Valentina Kranjčić)</w:t>
      </w:r>
    </w:p>
    <w:p w:rsidRDefault="00855319" w:rsidP="00BD0DC6" w:rsidR="00855319" w:rsidRPr="00855319">
      <w:pPr>
        <w:rPr>
          <w:rFonts w:hAnsi="Times New Roman" w:ascii="Times New Roman"/>
          <w:color w:val="000000"/>
          <w:szCs w:val="24"/>
        </w:rPr>
      </w:pPr>
    </w:p>
    <w:p w:rsidRDefault="00B63C89" w:rsidP="00B260DA" w:rsidR="00B63C89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6E6724" w:rsidP="00B260DA" w:rsidR="006E6724" w:rsidRPr="00855319">
      <w:pPr>
        <w:rPr>
          <w:rFonts w:hAnsi="Times New Roman" w:ascii="Times New Roman"/>
          <w:color w:val="000000"/>
          <w:szCs w:val="24"/>
          <w:u w:val="single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  <w:u w:val="single"/>
        </w:rPr>
      </w:pPr>
      <w:r w:rsidRPr="00855319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B260DA" w:rsidP="00B260DA" w:rsidR="00B260DA" w:rsidRPr="00855319">
      <w:pPr>
        <w:jc w:val="both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>Protiv ovog rješenja nije dopuštena</w:t>
      </w:r>
      <w:r w:rsidR="00FA57AC" w:rsidRPr="00855319">
        <w:rPr>
          <w:rFonts w:hAnsi="Times New Roman" w:ascii="Times New Roman"/>
          <w:color w:val="000000"/>
          <w:szCs w:val="24"/>
        </w:rPr>
        <w:t xml:space="preserve"> posebna</w:t>
      </w:r>
      <w:r w:rsidRPr="00855319">
        <w:rPr>
          <w:rFonts w:hAnsi="Times New Roman" w:ascii="Times New Roman"/>
          <w:color w:val="000000"/>
          <w:szCs w:val="24"/>
        </w:rPr>
        <w:t xml:space="preserve"> žalba (članak 42. stavak 1. Stečajnog zakona).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FFFFFF"/>
          <w:szCs w:val="24"/>
        </w:rPr>
      </w:pPr>
      <w:r w:rsidRPr="00855319">
        <w:rPr>
          <w:rFonts w:hAnsi="Times New Roman" w:ascii="Times New Roman"/>
          <w:color w:val="FFFFFF"/>
          <w:szCs w:val="24"/>
        </w:rPr>
        <w:t>DNA:</w:t>
      </w:r>
    </w:p>
    <w:p w:rsidRDefault="006E6724" w:rsidP="006E6724" w:rsidR="006E6724" w:rsidRPr="00855319">
      <w:pPr>
        <w:numPr>
          <w:ilvl w:val="0"/>
          <w:numId w:val="23"/>
        </w:numPr>
        <w:jc w:val="both"/>
        <w:rPr>
          <w:rFonts w:hAnsi="Times New Roman" w:ascii="Times New Roman"/>
          <w:color w:val="FFFFFF"/>
          <w:szCs w:val="24"/>
        </w:rPr>
      </w:pPr>
      <w:r w:rsidRPr="00855319">
        <w:rPr>
          <w:rFonts w:hAnsi="Times New Roman" w:ascii="Times New Roman"/>
          <w:color w:val="FFFFFF"/>
          <w:szCs w:val="24"/>
        </w:rPr>
        <w:t xml:space="preserve">predlagatelj-dužnik CAPIO VICI d.o.o., Zagreb, Preradovićeva 2, OIB 81792144491. kojeg zastupa punomoćnica Vesna Pušić Miličević, Zagreb, Palmotićeva 32 </w:t>
      </w:r>
    </w:p>
    <w:p w:rsidRDefault="006E6724" w:rsidP="006E6724" w:rsidR="006E6724" w:rsidRPr="00855319">
      <w:pPr>
        <w:numPr>
          <w:ilvl w:val="0"/>
          <w:numId w:val="23"/>
        </w:numPr>
        <w:jc w:val="both"/>
        <w:rPr>
          <w:rFonts w:hAnsi="Times New Roman" w:ascii="Times New Roman"/>
          <w:color w:val="FFFFFF"/>
          <w:szCs w:val="24"/>
        </w:rPr>
      </w:pPr>
      <w:r w:rsidRPr="00855319">
        <w:rPr>
          <w:rFonts w:hAnsi="Times New Roman" w:ascii="Times New Roman"/>
          <w:color w:val="FFFFFF"/>
          <w:szCs w:val="24"/>
        </w:rPr>
        <w:t>zakonska zastupnica  dužnika Pamela Repka, Rijeka, A. Starčevića 5</w:t>
      </w:r>
    </w:p>
    <w:p w:rsidRDefault="00B260DA" w:rsidP="00B260DA" w:rsidR="00B260DA" w:rsidRPr="00855319">
      <w:pPr>
        <w:jc w:val="both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  <w:t xml:space="preserve">    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</w:r>
      <w:r w:rsidRPr="00855319">
        <w:rPr>
          <w:rFonts w:hAnsi="Times New Roman" w:ascii="Times New Roman"/>
          <w:color w:val="000000"/>
          <w:szCs w:val="24"/>
        </w:rPr>
        <w:tab/>
        <w:t xml:space="preserve">                                         </w:t>
      </w:r>
    </w:p>
    <w:p w:rsidRDefault="00B260DA" w:rsidP="00B260DA" w:rsidR="00B260DA" w:rsidRPr="00855319">
      <w:pPr>
        <w:ind w:firstLine="720" w:left="5040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           </w:t>
      </w:r>
      <w:r w:rsidRPr="00855319">
        <w:rPr>
          <w:rFonts w:hAnsi="Times New Roman" w:ascii="Times New Roman"/>
          <w:color w:val="000000"/>
          <w:szCs w:val="24"/>
        </w:rPr>
        <w:tab/>
      </w:r>
    </w:p>
    <w:p w:rsidRDefault="00B260DA" w:rsidP="00B260DA" w:rsidR="00B260DA" w:rsidRPr="00855319">
      <w:pPr>
        <w:ind w:left="5040"/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     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  <w:r w:rsidRPr="00855319">
        <w:rPr>
          <w:rFonts w:hAnsi="Times New Roman" w:ascii="Times New Roman"/>
          <w:color w:val="000000"/>
          <w:szCs w:val="24"/>
        </w:rPr>
        <w:t xml:space="preserve"> </w:t>
      </w:r>
    </w:p>
    <w:p w:rsidRDefault="00B260DA" w:rsidP="00B260DA" w:rsidR="00B260DA" w:rsidRPr="00855319">
      <w:pPr>
        <w:rPr>
          <w:rFonts w:hAnsi="Times New Roman" w:ascii="Times New Roman"/>
          <w:color w:val="000000"/>
          <w:szCs w:val="24"/>
        </w:rPr>
      </w:pPr>
    </w:p>
    <w:p w:rsidRDefault="00F223CD" w:rsidP="00B260DA" w:rsidR="00F223CD" w:rsidRPr="00855319">
      <w:pPr>
        <w:rPr>
          <w:rFonts w:hAnsi="Times New Roman" w:ascii="Times New Roman"/>
          <w:color w:val="000000"/>
          <w:szCs w:val="24"/>
        </w:rPr>
      </w:pPr>
    </w:p>
    <w:p w:rsidRDefault="00EE21B1" w:rsidR="00EE21B1" w:rsidRPr="00855319">
      <w:pPr>
        <w:rPr>
          <w:rFonts w:hAnsi="Times New Roman" w:ascii="Times New Roman"/>
          <w:color w:val="000000"/>
          <w:szCs w:val="24"/>
        </w:rPr>
      </w:pPr>
    </w:p>
    <w:sectPr w:rsidSect="00B260DA" w:rsidR="00EE21B1" w:rsidRPr="00855319">
      <w:headerReference w:type="even" r:id="rId10"/>
      <w:headerReference w:type="default" r:id="rId11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724" w:rsidR="00B71724" w:rsidRPr="00855319">
      <w:pPr>
        <w:rPr>
          <w:color w:val="000000"/>
        </w:rPr>
      </w:pPr>
      <w:r w:rsidRPr="00855319">
        <w:rPr>
          <w:color w:val="000000"/>
        </w:rPr>
        <w:separator/>
      </w:r>
    </w:p>
  </w:endnote>
  <w:endnote w:id="0" w:type="continuationSeparator">
    <w:p w:rsidRDefault="00B71724" w:rsidR="00B71724" w:rsidRPr="00855319">
      <w:pPr>
        <w:rPr>
          <w:color w:val="000000"/>
        </w:rPr>
      </w:pPr>
      <w:r w:rsidRPr="0085531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724" w:rsidR="00B71724" w:rsidRPr="00855319">
      <w:pPr>
        <w:rPr>
          <w:color w:val="000000"/>
        </w:rPr>
      </w:pPr>
      <w:r w:rsidRPr="00855319">
        <w:rPr>
          <w:color w:val="000000"/>
        </w:rPr>
        <w:separator/>
      </w:r>
    </w:p>
  </w:footnote>
  <w:footnote w:id="0" w:type="continuationSeparator">
    <w:p w:rsidRDefault="00B71724" w:rsidR="00B71724" w:rsidRPr="00855319">
      <w:pPr>
        <w:rPr>
          <w:color w:val="000000"/>
        </w:rPr>
      </w:pPr>
      <w:r w:rsidRPr="0085531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 w:rsidRPr="0085531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55319">
      <w:rPr>
        <w:rStyle w:val="Brojstranice"/>
        <w:color w:val="000000"/>
      </w:rPr>
      <w:fldChar w:fldCharType="begin"/>
    </w:r>
    <w:r w:rsidRPr="00855319">
      <w:rPr>
        <w:rStyle w:val="Brojstranice"/>
        <w:color w:val="000000"/>
      </w:rPr>
      <w:instrText xml:space="preserve">PAGE  </w:instrText>
    </w:r>
    <w:r w:rsidRPr="00855319">
      <w:rPr>
        <w:rStyle w:val="Brojstranice"/>
        <w:color w:val="000000"/>
      </w:rPr>
      <w:fldChar w:fldCharType="end"/>
    </w:r>
  </w:p>
  <w:p w:rsidRDefault="00B260DA" w:rsidR="00B260DA" w:rsidRPr="0085531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 w:rsidRPr="0085531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55319">
      <w:rPr>
        <w:rStyle w:val="Brojstranice"/>
        <w:color w:val="000000"/>
      </w:rPr>
      <w:fldChar w:fldCharType="begin"/>
    </w:r>
    <w:r w:rsidRPr="00855319">
      <w:rPr>
        <w:rStyle w:val="Brojstranice"/>
        <w:color w:val="000000"/>
      </w:rPr>
      <w:instrText xml:space="preserve">PAGE  </w:instrText>
    </w:r>
    <w:r w:rsidRPr="00855319">
      <w:rPr>
        <w:rStyle w:val="Brojstranice"/>
        <w:color w:val="000000"/>
      </w:rPr>
      <w:fldChar w:fldCharType="separate"/>
    </w:r>
    <w:r w:rsidR="00855319">
      <w:rPr>
        <w:rStyle w:val="Brojstranice"/>
        <w:noProof/>
        <w:color w:val="000000"/>
      </w:rPr>
      <w:t>2</w:t>
    </w:r>
    <w:r w:rsidRPr="00855319">
      <w:rPr>
        <w:rStyle w:val="Brojstranice"/>
        <w:color w:val="000000"/>
      </w:rPr>
      <w:fldChar w:fldCharType="end"/>
    </w:r>
  </w:p>
  <w:p w:rsidRDefault="00B260DA" w:rsidR="00B260DA" w:rsidRPr="00855319">
    <w:pPr>
      <w:pStyle w:val="Zaglavlje"/>
      <w:rPr>
        <w:color w:val="000000"/>
        <w:sz w:val="22"/>
        <w:szCs w:val="22"/>
      </w:rPr>
    </w:pPr>
  </w:p>
  <w:p w:rsidRDefault="00580FE3" w:rsidP="00B260DA" w:rsidR="00B260DA" w:rsidRPr="00855319">
    <w:pPr>
      <w:pStyle w:val="Zaglavlje"/>
      <w:jc w:val="right"/>
      <w:rPr>
        <w:rFonts w:hAnsi="Times New Roman" w:ascii="Times New Roman"/>
        <w:color w:val="000000"/>
        <w:szCs w:val="24"/>
      </w:rPr>
    </w:pPr>
    <w:r w:rsidRPr="00855319">
      <w:rPr>
        <w:rFonts w:hAnsi="Times New Roman" w:ascii="Times New Roman"/>
        <w:color w:val="000000"/>
        <w:szCs w:val="24"/>
      </w:rPr>
      <w:t>20 St-</w:t>
    </w:r>
    <w:r w:rsidR="006E6724" w:rsidRPr="00855319">
      <w:rPr>
        <w:rFonts w:hAnsi="Times New Roman" w:ascii="Times New Roman"/>
        <w:color w:val="000000"/>
        <w:szCs w:val="24"/>
      </w:rPr>
      <w:t>354</w:t>
    </w:r>
    <w:r w:rsidR="00B63C89" w:rsidRPr="00855319">
      <w:rPr>
        <w:rFonts w:hAnsi="Times New Roman" w:ascii="Times New Roman"/>
        <w:color w:val="000000"/>
        <w:szCs w:val="24"/>
      </w:rPr>
      <w:t>/15</w:t>
    </w:r>
  </w:p>
  <w:p w:rsidRDefault="00B260DA" w:rsidP="00B260DA" w:rsidR="00B260DA" w:rsidRPr="00855319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FF301A"/>
    <w:multiLevelType w:val="hybridMultilevel"/>
    <w:tmpl w:val="658ABD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086067"/>
    <w:multiLevelType w:val="hybridMultilevel"/>
    <w:tmpl w:val="2DB4B7C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B9767E"/>
    <w:multiLevelType w:val="hybridMultilevel"/>
    <w:tmpl w:val="389E604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8613781"/>
    <w:multiLevelType w:val="hybridMultilevel"/>
    <w:tmpl w:val="1C2E662C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2"/>
  </w:num>
  <w:num w:numId="8">
    <w:abstractNumId w:val="15"/>
  </w:num>
  <w:num w:numId="9">
    <w:abstractNumId w:val="4"/>
  </w:num>
  <w:num w:numId="10">
    <w:abstractNumId w:val="7"/>
  </w:num>
  <w:num w:numId="11">
    <w:abstractNumId w:val="22"/>
  </w:num>
  <w:num w:numId="12">
    <w:abstractNumId w:val="9"/>
  </w:num>
  <w:num w:numId="13">
    <w:abstractNumId w:val="16"/>
  </w:num>
  <w:num w:numId="14">
    <w:abstractNumId w:val="11"/>
  </w:num>
  <w:num w:numId="15">
    <w:abstractNumId w:val="14"/>
  </w:num>
  <w:num w:numId="16">
    <w:abstractNumId w:val="21"/>
  </w:num>
  <w:num w:numId="17">
    <w:abstractNumId w:val="13"/>
  </w:num>
  <w:num w:numId="18">
    <w:abstractNumId w:val="6"/>
  </w:num>
  <w:num w:numId="19">
    <w:abstractNumId w:val="10"/>
  </w:num>
  <w:num w:numId="20">
    <w:abstractNumId w:val="3"/>
  </w:num>
  <w:num w:numId="21">
    <w:abstractNumId w:val="17"/>
  </w:num>
  <w:num w:numId="22">
    <w:abstractNumId w:val="5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A3C"/>
    <w:rsid w:val="00026C88"/>
    <w:rsid w:val="001043E9"/>
    <w:rsid w:val="0019118E"/>
    <w:rsid w:val="001B46CE"/>
    <w:rsid w:val="00216634"/>
    <w:rsid w:val="00252A71"/>
    <w:rsid w:val="002C7F3B"/>
    <w:rsid w:val="002F0E88"/>
    <w:rsid w:val="002F6975"/>
    <w:rsid w:val="003D4B43"/>
    <w:rsid w:val="00405128"/>
    <w:rsid w:val="00525216"/>
    <w:rsid w:val="00525754"/>
    <w:rsid w:val="00557D05"/>
    <w:rsid w:val="00580FE3"/>
    <w:rsid w:val="00625C3E"/>
    <w:rsid w:val="00636C29"/>
    <w:rsid w:val="00673ED3"/>
    <w:rsid w:val="006E04A3"/>
    <w:rsid w:val="006E6724"/>
    <w:rsid w:val="007A6EAA"/>
    <w:rsid w:val="007C44ED"/>
    <w:rsid w:val="00855319"/>
    <w:rsid w:val="00890929"/>
    <w:rsid w:val="00891EAB"/>
    <w:rsid w:val="008C4FE6"/>
    <w:rsid w:val="008D79E4"/>
    <w:rsid w:val="008E6419"/>
    <w:rsid w:val="008F05AC"/>
    <w:rsid w:val="008F791E"/>
    <w:rsid w:val="00966E0F"/>
    <w:rsid w:val="00971EE4"/>
    <w:rsid w:val="009A1480"/>
    <w:rsid w:val="009A1CC7"/>
    <w:rsid w:val="009C0277"/>
    <w:rsid w:val="009F653D"/>
    <w:rsid w:val="00A104B3"/>
    <w:rsid w:val="00A165F9"/>
    <w:rsid w:val="00A96614"/>
    <w:rsid w:val="00AF2F1D"/>
    <w:rsid w:val="00B06E2B"/>
    <w:rsid w:val="00B260DA"/>
    <w:rsid w:val="00B63C89"/>
    <w:rsid w:val="00B71724"/>
    <w:rsid w:val="00B7436C"/>
    <w:rsid w:val="00BA51E7"/>
    <w:rsid w:val="00BD0DC6"/>
    <w:rsid w:val="00BE292A"/>
    <w:rsid w:val="00C47C9E"/>
    <w:rsid w:val="00C47E73"/>
    <w:rsid w:val="00C51A73"/>
    <w:rsid w:val="00D02E25"/>
    <w:rsid w:val="00D37DDB"/>
    <w:rsid w:val="00D446B7"/>
    <w:rsid w:val="00E32C66"/>
    <w:rsid w:val="00ED1729"/>
    <w:rsid w:val="00EE21B1"/>
    <w:rsid w:val="00F06DE5"/>
    <w:rsid w:val="00F223CD"/>
    <w:rsid w:val="00FA57AC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5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3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3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3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3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5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3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3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3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3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VICI d.o.o. zastupanog po punomoćniku Vesna Pušić Miličević</izvorni_sadrzaj>
    <derivirana_varijabla naziv="DomainObject.Predmet.ProtustrankaFormated_1">  CAPIO VICI d.o.o. zastupanog po punomoćniku Vesna Pušić Miličević</derivirana_varijabla>
  </DomainObject.Predmet.ProtustrankaFormated>
  <DomainObject.Predmet.ProtustrankaFormatedOIB>
    <izvorni_sadrzaj>  CAPIO VICI d.o.o., OIB 81792144491 zastupanog po punomoćniku Vesna Pušić Miličević</izvorni_sadrzaj>
    <derivirana_varijabla naziv="DomainObject.Predmet.ProtustrankaFormatedOIB_1">  CAPIO VICI d.o.o., OIB 81792144491 zastupanog po punomoćniku Vesna Pušić Miličević</derivirana_varijabla>
  </DomainObject.Predmet.ProtustrankaFormatedOIB>
  <DomainObject.Predmet.ProtustrankaFormatedWithAdress>
    <izvorni_sadrzaj> CAPIO VICI d.o.o., Preradovićeva 2, Zagreb zastupanog po punomoćniku Vesna Pušić Miličević</izvorni_sadrzaj>
    <derivirana_varijabla naziv="DomainObject.Predmet.ProtustrankaFormatedWithAdress_1"> CAPIO VICI d.o.o., Preradovićeva 2, Zagreb zastupanog po punomoćniku Vesna Pušić Miličević</derivirana_varijabla>
  </DomainObject.Predmet.ProtustrankaFormatedWithAdress>
  <DomainObject.Predmet.ProtustrankaFormatedWithAdressOIB>
    <izvorni_sadrzaj> CAPIO VICI d.o.o., OIB 81792144491, Preradovićeva 2, Zagreb zastupanog po punomoćniku Vesna Pušić Miličević</izvorni_sadrzaj>
    <derivirana_varijabla naziv="DomainObject.Predmet.ProtustrankaFormatedWithAdressOIB_1"> CAPIO VICI d.o.o., OIB 81792144491, Preradovićeva 2, Zagreb zastupanog po punomoćniku Vesna Pušić Miličević</derivirana_varijabla>
  </DomainObject.Predmet.ProtustrankaFormatedWithAdressOIB>
  <DomainObject.Predmet.ProtustrankaWithAdress>
    <izvorni_sadrzaj>CAPIO VICI d.o.o. Preradovićeva 2, Zagreb</izvorni_sadrzaj>
    <derivirana_varijabla naziv="DomainObject.Predmet.ProtustrankaWithAdress_1">CAPIO VICI d.o.o. Preradovićeva 2, Zagreb</derivirana_varijabla>
  </DomainObject.Predmet.ProtustrankaWithAdress>
  <DomainObject.Predmet.ProtustrankaWithAdressOIB>
    <izvorni_sadrzaj>CAPIO VICI d.o.o., OIB 81792144491, Preradovićeva 2, Zagreb</izvorni_sadrzaj>
    <derivirana_varijabla naziv="DomainObject.Predmet.ProtustrankaWithAdressOIB_1">CAPIO VICI d.o.o., OIB 81792144491, Preradovićeva 2, Zagreb</derivirana_varijabla>
  </DomainObject.Predmet.ProtustrankaWithAdressOIB>
  <DomainObject.Predmet.ProtustrankaNazivFormated>
    <izvorni_sadrzaj>CAPIO VICI d.o.o.</izvorni_sadrzaj>
    <derivirana_varijabla naziv="DomainObject.Predmet.ProtustrankaNazivFormated_1">CAPIO VICI d.o.o.</derivirana_varijabla>
  </DomainObject.Predmet.ProtustrankaNazivFormated>
  <DomainObject.Predmet.ProtustrankaNazivFormatedOIB>
    <izvorni_sadrzaj>CAPIO VICI d.o.o., OIB 81792144491</izvorni_sadrzaj>
    <derivirana_varijabla naziv="DomainObject.Predmet.ProtustrankaNazivFormatedOIB_1">CAPIO VICI d.o.o., OIB 81792144491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CAPIO VICI d.o.o.</izvorni_sadrzaj>
    <derivirana_varijabla naziv="DomainObject.Predmet.StrankaFormated_1">  CAPIO VICI d.o.o.</derivirana_varijabla>
  </DomainObject.Predmet.StrankaFormated>
  <DomainObject.Predmet.StrankaFormatedOIB>
    <izvorni_sadrzaj>  CAPIO VICI d.o.o., OIB 81792144491</izvorni_sadrzaj>
    <derivirana_varijabla naziv="DomainObject.Predmet.StrankaFormatedOIB_1">  CAPIO VICI d.o.o., OIB 81792144491</derivirana_varijabla>
  </DomainObject.Predmet.StrankaFormatedOIB>
  <DomainObject.Predmet.StrankaFormatedWithAdress>
    <izvorni_sadrzaj> CAPIO VICI d.o.o., Preradovićeva 2, Zagreb</izvorni_sadrzaj>
    <derivirana_varijabla naziv="DomainObject.Predmet.StrankaFormatedWithAdress_1"> CAPIO VICI d.o.o., Preradovićeva 2, Zagreb</derivirana_varijabla>
  </DomainObject.Predmet.StrankaFormatedWithAdress>
  <DomainObject.Predmet.StrankaFormatedWithAdressOIB>
    <izvorni_sadrzaj> CAPIO VICI d.o.o., OIB 81792144491, Preradovićeva 2, Zagreb</izvorni_sadrzaj>
    <derivirana_varijabla naziv="DomainObject.Predmet.StrankaFormatedWithAdressOIB_1"> CAPIO VICI d.o.o., OIB 81792144491, Preradovićeva 2, Zagreb</derivirana_varijabla>
  </DomainObject.Predmet.StrankaFormatedWithAdressOIB>
  <DomainObject.Predmet.StrankaWithAdress>
    <izvorni_sadrzaj>CAPIO VICI d.o.o. Preradovićeva 2,Zagreb</izvorni_sadrzaj>
    <derivirana_varijabla naziv="DomainObject.Predmet.StrankaWithAdress_1">CAPIO VICI d.o.o. Preradovićeva 2,Zagreb</derivirana_varijabla>
  </DomainObject.Predmet.StrankaWithAdress>
  <DomainObject.Predmet.StrankaWithAdressOIB>
    <izvorni_sadrzaj>CAPIO VICI d.o.o., OIB 81792144491, Preradovićeva 2,Zagreb</izvorni_sadrzaj>
    <derivirana_varijabla naziv="DomainObject.Predmet.StrankaWithAdressOIB_1">CAPIO VICI d.o.o., OIB 81792144491, Preradovićeva 2,Zagreb</derivirana_varijabla>
  </DomainObject.Predmet.StrankaWithAdressOIB>
  <DomainObject.Predmet.StrankaNazivFormated>
    <izvorni_sadrzaj>CAPIO VICI d.o.o.</izvorni_sadrzaj>
    <derivirana_varijabla naziv="DomainObject.Predmet.StrankaNazivFormated_1">CAPIO VICI d.o.o.</derivirana_varijabla>
  </DomainObject.Predmet.StrankaNazivFormated>
  <DomainObject.Predmet.StrankaNazivFormatedOIB>
    <izvorni_sadrzaj>CAPIO VICI d.o.o., OIB 81792144491</izvorni_sadrzaj>
    <derivirana_varijabla naziv="DomainObject.Predmet.StrankaNazivFormatedOIB_1">CAPIO VICI d.o.o., OIB 81792144491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CAPIO VICI d.o.o.</item>
    </izvorni_sadrzaj>
    <derivirana_varijabla naziv="DomainObject.Predmet.StrankaListFormated_1">
      <item>CAPIO VICI d.o.o.</item>
    </derivirana_varijabla>
  </DomainObject.Predmet.StrankaListFormated>
  <DomainObject.Predmet.StrankaListFormatedOIB>
    <izvorni_sadrzaj>
      <item>CAPIO VICI d.o.o., OIB 81792144491</item>
    </izvorni_sadrzaj>
    <derivirana_varijabla naziv="DomainObject.Predmet.StrankaListFormatedOIB_1">
      <item>CAPIO VICI d.o.o., OIB 81792144491</item>
    </derivirana_varijabla>
  </DomainObject.Predmet.StrankaListFormatedOIB>
  <DomainObject.Predmet.StrankaListFormatedWithAdress>
    <izvorni_sadrzaj>
      <item>CAPIO VICI d.o.o., Preradovićeva 2, Zagreb</item>
    </izvorni_sadrzaj>
    <derivirana_varijabla naziv="DomainObject.Predmet.StrankaListFormatedWithAdress_1">
      <item>CAPIO VICI d.o.o., Preradovićeva 2, Zagreb</item>
    </derivirana_varijabla>
  </DomainObject.Predmet.StrankaListFormatedWithAdress>
  <DomainObject.Predmet.StrankaListFormatedWithAdressOIB>
    <izvorni_sadrzaj>
      <item>CAPIO VICI d.o.o., OIB 81792144491, Preradovićeva 2, Zagreb</item>
    </izvorni_sadrzaj>
    <derivirana_varijabla naziv="DomainObject.Predmet.StrankaListFormatedWithAdressOIB_1">
      <item>CAPIO VICI d.o.o., OIB 81792144491, Preradovićeva 2, Zagreb</item>
    </derivirana_varijabla>
  </DomainObject.Predmet.StrankaListFormatedWithAdressOIB>
  <DomainObject.Predmet.StrankaListNazivFormated>
    <izvorni_sadrzaj>
      <item>CAPIO VICI d.o.o.</item>
    </izvorni_sadrzaj>
    <derivirana_varijabla naziv="DomainObject.Predmet.StrankaListNazivFormated_1">
      <item>CAPIO VICI d.o.o.</item>
    </derivirana_varijabla>
  </DomainObject.Predmet.StrankaListNazivFormated>
  <DomainObject.Predmet.StrankaListNazivFormatedOIB>
    <izvorni_sadrzaj>
      <item>CAPIO VICI d.o.o., OIB 81792144491</item>
    </izvorni_sadrzaj>
    <derivirana_varijabla naziv="DomainObject.Predmet.StrankaListNazivFormatedOIB_1">
      <item>CAPIO VICI d.o.o., OIB 81792144491</item>
    </derivirana_varijabla>
  </DomainObject.Predmet.StrankaListNazivFormatedOIB>
  <DomainObject.Predmet.ProtuStrankaListFormated>
    <izvorni_sadrzaj>
      <item>CAPIO VICI d.o.o. zastupanog po punomoćniku Vesna Pušić Miličević</item>
    </izvorni_sadrzaj>
    <derivirana_varijabla naziv="DomainObject.Predmet.ProtuStrankaListFormated_1">
      <item>CAPIO VICI d.o.o. zastupanog po punomoćniku Vesna Pušić Miličević</item>
    </derivirana_varijabla>
  </DomainObject.Predmet.ProtuStrankaListFormated>
  <DomainObject.Predmet.ProtuStrankaListFormatedOIB>
    <izvorni_sadrzaj>
      <item>CAPIO VICI d.o.o., OIB 81792144491 zastupanog po punomoćniku Vesna Pušić Miličević</item>
    </izvorni_sadrzaj>
    <derivirana_varijabla naziv="DomainObject.Predmet.ProtuStrankaListFormatedOIB_1">
      <item>CAPIO VICI d.o.o., OIB 81792144491 zastupanog po punomoćniku Vesna Pušić Miličević</item>
    </derivirana_varijabla>
  </DomainObject.Predmet.ProtuStrankaListFormatedOIB>
  <DomainObject.Predmet.ProtuStrankaListFormatedWithAdress>
    <izvorni_sadrzaj>
      <item>CAPIO VICI d.o.o., Preradovićeva 2, Zagreb zastupanog po punomoćniku Vesna Pušić Miličević</item>
    </izvorni_sadrzaj>
    <derivirana_varijabla naziv="DomainObject.Predmet.ProtuStrankaListFormatedWithAdress_1">
      <item>CAPIO VICI d.o.o., Preradovićeva 2, Zagreb zastupanog po punomoćniku Vesna Pušić Miličević</item>
    </derivirana_varijabla>
  </DomainObject.Predmet.ProtuStrankaListFormatedWithAdress>
  <DomainObject.Predmet.ProtuStrankaListFormatedWithAdressOIB>
    <izvorni_sadrzaj>
      <item>CAPIO VICI d.o.o., OIB 81792144491, Preradovićeva 2, Zagreb zastupanog po punomoćniku Vesna Pušić Miličević</item>
    </izvorni_sadrzaj>
    <derivirana_varijabla naziv="DomainObject.Predmet.ProtuStrankaListFormatedWithAdressOIB_1">
      <item>CAPIO VICI d.o.o., OIB 81792144491, Preradovićeva 2, Zagreb zastupanog po punomoćniku Vesna Pušić Miličević</item>
    </derivirana_varijabla>
  </DomainObject.Predmet.ProtuStrankaListFormatedWithAdressOIB>
  <DomainObject.Predmet.ProtuStrankaListNazivFormated>
    <izvorni_sadrzaj>
      <item>CAPIO VICI d.o.o.</item>
    </izvorni_sadrzaj>
    <derivirana_varijabla naziv="DomainObject.Predmet.ProtuStrankaListNazivFormated_1">
      <item>CAPIO VICI d.o.o.</item>
    </derivirana_varijabla>
  </DomainObject.Predmet.ProtuStrankaListNazivFormated>
  <DomainObject.Predmet.ProtuStrankaListNazivFormatedOIB>
    <izvorni_sadrzaj>
      <item>CAPIO VICI d.o.o., OIB 81792144491</item>
    </izvorni_sadrzaj>
    <derivirana_varijabla naziv="DomainObject.Predmet.ProtuStrankaListNazivFormatedOIB_1">
      <item>CAPIO VICI d.o.o., OIB 81792144491</item>
    </derivirana_varijabla>
  </DomainObject.Predmet.ProtuStrankaListNazivFormatedOIB>
  <DomainObject.Predmet.OstaliListFormated>
    <izvorni_sadrzaj>
      <item>Vesna Pušić Miličević punomoćnik sudionika u postupku CAPIO VICI d.o.o.</item>
    </izvorni_sadrzaj>
    <derivirana_varijabla naziv="DomainObject.Predmet.OstaliListFormated_1">
      <item>Vesna Pušić Miličević punomoćnik sudionika u postupku CAPIO VICI d.o.o.</item>
    </derivirana_varijabla>
  </DomainObject.Predmet.OstaliListFormated>
  <DomainObject.Predmet.OstaliListFormatedOIB>
    <izvorni_sadrzaj>
      <item>Vesna Pušić Miličević punomoćnik sudionika u postupku CAPIO VICI d.o.o.</item>
    </izvorni_sadrzaj>
    <derivirana_varijabla naziv="DomainObject.Predmet.OstaliListFormatedOIB_1">
      <item>Vesna Pušić Miličević punomoćnik sudionika u postupku CAPIO VICI d.o.o.</item>
    </derivirana_varijabla>
  </DomainObject.Predmet.OstaliListFormatedOIB>
  <DomainObject.Predmet.OstaliListFormatedWithAdress>
    <izvorni_sadrzaj>
      <item>Vesna Pušić Miličević, Palmotićeva 32, 10000 Zagreb punomoćnik sudionika u postupku CAPIO VICI d.o.o.</item>
    </izvorni_sadrzaj>
    <derivirana_varijabla naziv="DomainObject.Predmet.OstaliListFormatedWithAdress_1">
      <item>Vesna Pušić Miličević, Palmotićeva 32, 10000 Zagreb punomoćnik sudionika u postupku CAPIO VICI d.o.o.</item>
    </derivirana_varijabla>
  </DomainObject.Predmet.OstaliListFormatedWithAdress>
  <DomainObject.Predmet.OstaliListFormatedWithAdressOIB>
    <izvorni_sadrzaj>
      <item>Vesna Pušić Miličević, Palmotićeva 32, 10000 Zagreb punomoćnik sudionika u postupku CAPIO VICI d.o.o.</item>
    </izvorni_sadrzaj>
    <derivirana_varijabla naziv="DomainObject.Predmet.OstaliListFormatedWithAdressOIB_1">
      <item>Vesna Pušić Miličević, Palmotićeva 32, 10000 Zagreb punomoćnik sudionika u postupku CAPIO VICI d.o.o.</item>
    </derivirana_varijabla>
  </DomainObject.Predmet.OstaliListFormatedWithAdressOIB>
  <DomainObject.Predmet.OstaliListNazivFormated>
    <izvorni_sadrzaj>
      <item>Vesna Pušić Miličević</item>
    </izvorni_sadrzaj>
    <derivirana_varijabla naziv="DomainObject.Predmet.OstaliListNazivFormated_1">
      <item>Vesna Pušić Miličević</item>
    </derivirana_varijabla>
  </DomainObject.Predmet.OstaliListNazivFormated>
  <DomainObject.Predmet.OstaliListNazivFormatedOIB>
    <izvorni_sadrzaj>
      <item>Vesna Pušić Miličević</item>
    </izvorni_sadrzaj>
    <derivirana_varijabla naziv="DomainObject.Predmet.OstaliListNazivFormatedOIB_1">
      <item>Vesna Pušić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CAPIO VICI d.o.o.</izvorni_sadrzaj>
    <derivirana_varijabla naziv="DomainObject.Predmet.StrankaIDrugi_1">CAPIO VICI d.o.o.</derivirana_varijabla>
  </DomainObject.Predmet.StrankaIDrugi>
  <DomainObject.Predmet.ProtustrankaIDrugi>
    <izvorni_sadrzaj>CAPIO VICI d.o.o.</izvorni_sadrzaj>
    <derivirana_varijabla naziv="DomainObject.Predmet.ProtustrankaIDrugi_1">CAPIO VICI d.o.o.</derivirana_varijabla>
  </DomainObject.Predmet.ProtustrankaIDrugi>
  <DomainObject.Predmet.StrankaIDrugiAdressOIB>
    <izvorni_sadrzaj>CAPIO VICI d.o.o., OIB 81792144491, Preradovićeva 2, Zagreb</izvorni_sadrzaj>
    <derivirana_varijabla naziv="DomainObject.Predmet.StrankaIDrugiAdressOIB_1">CAPIO VICI d.o.o., OIB 81792144491, Preradovićeva 2, Zagreb</derivirana_varijabla>
  </DomainObject.Predmet.StrankaIDrugiAdressOIB>
  <DomainObject.Predmet.ProtustrankaIDrugiAdressOIB>
    <izvorni_sadrzaj>CAPIO VICI d.o.o., OIB 81792144491, Preradovićeva 2, Zagreb</izvorni_sadrzaj>
    <derivirana_varijabla naziv="DomainObject.Predmet.ProtustrankaIDrugiAdressOIB_1">CAPIO VICI d.o.o., OIB 81792144491, Preradovićeva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CAPIO VICI d.o.o.</item>
      <item>CAPIO VICI d.o.o.</item>
      <item>Vesna Pušić Miličević</item>
    </izvorni_sadrzaj>
    <derivirana_varijabla naziv="DomainObject.Predmet.SudioniciListNaziv_1">
      <item>CAPIO VICI d.o.o.</item>
      <item>CAPIO VICI d.o.o.</item>
      <item>Vesna Pušić Miličević</item>
    </derivirana_varijabla>
  </DomainObject.Predmet.SudioniciListNaziv>
  <DomainObject.Predmet.SudioniciListAdressOIB>
    <izvorni_sadrzaj>
      <item>CAPIO VICI d.o.o., OIB 81792144491, Preradovićeva 2,Zagreb</item>
      <item>CAPIO VICI d.o.o., OIB 81792144491, Preradovićeva 2,Zagreb</item>
      <item>Vesna Pušić Miličević, Palmotićeva 32,10000 Zagreb</item>
    </izvorni_sadrzaj>
    <derivirana_varijabla naziv="DomainObject.Predmet.SudioniciListAdressOIB_1">
      <item>CAPIO VICI d.o.o., OIB 81792144491, Preradovićeva 2,Zagreb</item>
      <item>CAPIO VICI d.o.o., OIB 81792144491, Preradovićeva 2,Zagreb</item>
      <item>Vesna Pušić Miličević, Palmotićeva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81792144491</item>
      <item>, OIB 81792144491</item>
      <item>, OIB null</item>
    </izvorni_sadrzaj>
    <derivirana_varijabla naziv="DomainObject.Predmet.SudioniciListNazivOIB_1">
      <item>, OIB 81792144491</item>
      <item>, OIB 81792144491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488</properties:Words>
  <properties:Characters>2681</properties:Characters>
  <properties:Lines>94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2015-11-26T12:59:00Z</dcterms:created>
  <dc:creator>Sudsko vijeće</dc:creator>
  <cp:lastModifiedBy>Valentina Kranjčić</cp:lastModifiedBy>
  <cp:lastPrinted>2015-11-26T12:24:00Z</cp:lastPrinted>
  <dcterms:modified xmlns:xsi="http://www.w3.org/2001/XMLSchema-instance" xsi:type="dcterms:W3CDTF">2015-11-26T13:12:00Z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