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582909" w:rsidR="00582909">
        <w:tc>
          <w:tcPr>
            <w:tcW w:type="dxa" w:w="2829"/>
            <w:hideMark/>
          </w:tcPr>
          <w:p w:rsidRDefault="00582909" w:rsidR="00582909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82909" w:rsidR="00582909">
            <w:pPr>
              <w:spacing w:lineRule="auto" w:line="276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582909" w:rsidR="00582909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582909" w:rsidR="00582909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371f067" w14:paraId="371f067" w:rsidRDefault="00582909" w:rsidP="00582909" w:rsidR="00582909">
      <w:pPr>
        <w15:collapsed w:val="false"/>
        <w:rPr>
          <w:rFonts w:hAnsi="Times New Roman" w:ascii="Times New Roman"/>
          <w:sz w:val="24"/>
          <w:szCs w:val="24"/>
        </w:rPr>
      </w:pPr>
    </w:p>
    <w:p w:rsidRDefault="00730947" w:rsidP="00582909" w:rsidR="00730947" w:rsidRPr="00730947">
      <w:pPr>
        <w:spacing w:after="120"/>
        <w:jc w:val="both"/>
        <w:rPr>
          <w:rFonts w:hAnsi="Times New Roman" w:ascii="Times New Roman"/>
          <w:sz w:val="24"/>
          <w:szCs w:val="24"/>
        </w:rPr>
      </w:pPr>
    </w:p>
    <w:p w:rsidRDefault="00582909" w:rsidP="00582909" w:rsidR="00582909" w:rsidRPr="00730947">
      <w:pPr>
        <w:spacing w:after="120"/>
        <w:jc w:val="both"/>
        <w:rPr>
          <w:rFonts w:hAnsi="Times New Roman" w:ascii="Times New Roman"/>
          <w:sz w:val="24"/>
          <w:szCs w:val="24"/>
        </w:rPr>
      </w:pPr>
      <w:r w:rsidRPr="00730947">
        <w:rPr>
          <w:rFonts w:hAnsi="Times New Roman" w:ascii="Times New Roman"/>
          <w:sz w:val="24"/>
          <w:szCs w:val="24"/>
        </w:rPr>
        <w:t xml:space="preserve">Dužnik:  </w:t>
      </w:r>
      <w:r w:rsidR="00730947" w:rsidRPr="00730947">
        <w:rPr>
          <w:rFonts w:hAnsi="Times New Roman" w:ascii="Times New Roman"/>
          <w:sz w:val="24"/>
          <w:szCs w:val="24"/>
        </w:rPr>
        <w:t>GESTUM d.o.o. u stečaju, Mali plac 1/a, Varaždin, OIB: 36453900685, zastupan po stečajnom upravitelju Lidiji Lesar</w:t>
      </w:r>
    </w:p>
    <w:p w:rsidRDefault="00730947" w:rsidP="00730947" w:rsidR="00582909">
      <w:pPr>
        <w:spacing w:after="120"/>
        <w:rPr>
          <w:rFonts w:hAnsi="Times New Roman" w:ascii="Times New Roman"/>
          <w:sz w:val="24"/>
          <w:szCs w:val="24"/>
        </w:rPr>
      </w:pPr>
      <w:sdt>
        <w:sdtPr>
          <w:rPr>
            <w:rStyle w:val="PozadinaSvijetloZelena"/>
          </w:rPr>
          <w:alias w:val="Radi (naziv vrste spora)"/>
          <w:tag w:val="DomainObject.Predmet.VrstaSpora.Naziv_1"/>
          <w:id w:val="-1491097621"/>
          <w:showingPlcHdr/>
          <w:dataBinding w:storeItemID="{100293BC-3C9C-4740-99C7-73F5E9006100}" w:xpath="/icms/DomainObject.Predmet.VrstaSpora.Naziv/derivirana_varijabla[@naziv='DomainObject.Predmet.VrstaSpora.Naziv_1']"/>
          <w:text/>
        </w:sdtPr>
        <w:sdtEndPr>
          <w:rPr>
            <w:rStyle w:val="PozadinaSvijetloZelena"/>
          </w:rPr>
        </w:sdtEndPr>
        <w:sdtContent>
          <w:r w:rsidR="00582909" w:rsidRPr="00730947">
            <w:rPr>
              <w:rStyle w:val="Tekstrezerviranogmjesta"/>
              <w:rFonts w:hAnsi="Times New Roman" w:ascii="Times New Roman"/>
              <w:sz w:val="24"/>
              <w:szCs w:val="24"/>
            </w:rPr>
            <w:t xml:space="preserve">     </w:t>
          </w:r>
        </w:sdtContent>
      </w:sdt>
      <w:r w:rsidR="00582909" w:rsidRPr="00730947">
        <w:rPr>
          <w:rFonts w:hAnsi="Times New Roman" w:ascii="Times New Roman"/>
          <w:sz w:val="24"/>
          <w:szCs w:val="24"/>
        </w:rPr>
        <w:t xml:space="preserve"> </w:t>
      </w:r>
    </w:p>
    <w:p w:rsidRDefault="00730947" w:rsidP="00730947" w:rsidR="00730947">
      <w:pPr>
        <w:jc w:val="center"/>
        <w:rPr>
          <w:rFonts w:hAnsi="Times New Roman" w:ascii="Times New Roman"/>
          <w:b/>
          <w:bCs/>
          <w:caps/>
          <w:spacing w:val="100"/>
          <w:sz w:val="24"/>
          <w:szCs w:val="24"/>
        </w:rPr>
      </w:pPr>
      <w:sdt>
        <w:sdtPr>
          <w:rPr>
            <w:rStyle w:val="PozadinaSvijetloZuta"/>
            <w:b/>
          </w:rPr>
          <w:alias w:val="Izvornik/Otpravak"/>
          <w:tag w:val="Izvornik/Otpravak"/>
          <w:id w:val="608321681"/>
          <w:comboBox>
            <w:listItem w:value="Choose an item."/>
            <w:listItem w:value="IZVORNIK" w:displayText="IZVORNIK"/>
            <w:listItem w:value="  " w:displayText="  "/>
          </w:comboBox>
        </w:sdtPr>
        <w:sdtEndPr>
          <w:rPr>
            <w:rStyle w:val="PozadinaSvijetloZuta"/>
          </w:rPr>
        </w:sdtEndPr>
        <w:sdtContent>
          <w:r w:rsidR="00582909" w:rsidRPr="00730947">
            <w:rPr>
              <w:rStyle w:val="PozadinaSvijetloZuta"/>
              <w:b/>
            </w:rPr>
            <w:t>  </w:t>
          </w:r>
        </w:sdtContent>
      </w:sdt>
      <w:r w:rsidR="00582909" w:rsidRPr="00730947">
        <w:rPr>
          <w:rFonts w:hAnsi="Times New Roman" w:ascii="Times New Roman"/>
          <w:b/>
          <w:bCs/>
          <w:caps/>
          <w:spacing w:val="100"/>
          <w:sz w:val="24"/>
          <w:szCs w:val="24"/>
        </w:rPr>
        <w:t>POZIV</w:t>
      </w:r>
    </w:p>
    <w:p w:rsidRDefault="00730947" w:rsidP="00730947" w:rsidR="00730947">
      <w:pPr>
        <w:jc w:val="center"/>
        <w:rPr>
          <w:rFonts w:hAnsi="Times New Roman" w:ascii="Times New Roman"/>
          <w:b/>
          <w:bCs/>
          <w:caps/>
          <w:spacing w:val="100"/>
          <w:sz w:val="24"/>
          <w:szCs w:val="24"/>
        </w:rPr>
      </w:pPr>
    </w:p>
    <w:p w:rsidRDefault="00582909" w:rsidP="00730947" w:rsidR="00730947">
      <w:pPr>
        <w:jc w:val="center"/>
        <w:rPr>
          <w:rFonts w:hAnsi="Times New Roman" w:ascii="Times New Roman"/>
          <w:b/>
          <w:sz w:val="24"/>
          <w:szCs w:val="24"/>
        </w:rPr>
      </w:pPr>
      <w:r w:rsidRPr="00730947">
        <w:rPr>
          <w:rFonts w:hAnsi="Times New Roman" w:ascii="Times New Roman"/>
          <w:b/>
          <w:sz w:val="24"/>
          <w:szCs w:val="24"/>
        </w:rPr>
        <w:t>na ročište za utvrđivanje vrijednosti nekretnine</w:t>
      </w:r>
    </w:p>
    <w:p w:rsidRDefault="00730947" w:rsidP="00730947" w:rsidR="00730947" w:rsidRPr="00730947">
      <w:pPr>
        <w:rPr>
          <w:rFonts w:hAnsi="Times New Roman" w:ascii="Times New Roman"/>
          <w:b/>
          <w:sz w:val="24"/>
          <w:szCs w:val="24"/>
        </w:rPr>
      </w:pPr>
    </w:p>
    <w:p w:rsidRDefault="00730947" w:rsidP="00730947" w:rsidR="00730947" w:rsidRPr="00730947">
      <w:pPr>
        <w:ind w:firstLine="405"/>
        <w:rPr>
          <w:rFonts w:hAnsi="Times New Roman" w:ascii="Times New Roman"/>
          <w:bCs/>
          <w:caps/>
          <w:spacing w:val="100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upisane u </w:t>
      </w:r>
      <w:proofErr w:type="spellStart"/>
      <w:r w:rsidR="00582909" w:rsidRPr="00730947">
        <w:rPr>
          <w:rFonts w:hAnsi="Times New Roman" w:ascii="Times New Roman"/>
          <w:szCs w:val="24"/>
        </w:rPr>
        <w:t>zk</w:t>
      </w:r>
      <w:proofErr w:type="spellEnd"/>
      <w:r w:rsidR="00582909" w:rsidRPr="00730947">
        <w:rPr>
          <w:rFonts w:hAnsi="Times New Roman" w:ascii="Times New Roman"/>
          <w:szCs w:val="24"/>
        </w:rPr>
        <w:t xml:space="preserve">. ul. </w:t>
      </w:r>
      <w:r w:rsidRPr="00730947">
        <w:rPr>
          <w:rFonts w:hAnsi="Times New Roman" w:ascii="Times New Roman"/>
          <w:szCs w:val="24"/>
        </w:rPr>
        <w:t xml:space="preserve">13950, poduložak broj 2, Etažno vlasništvo, k.o. Varaždin (u osnivanju), </w:t>
      </w:r>
    </w:p>
    <w:p w:rsidRDefault="00730947" w:rsidP="00730947" w:rsidR="00730947" w:rsidRPr="00730947">
      <w:pPr>
        <w:pStyle w:val="Odlomakpopisa"/>
        <w:spacing w:after="200"/>
        <w:ind w:firstLine="405" w:left="0"/>
        <w:jc w:val="both"/>
        <w:rPr>
          <w:rFonts w:cs="Times New Roman" w:hAnsi="Times New Roman" w:ascii="Times New Roman"/>
          <w:szCs w:val="24"/>
        </w:rPr>
      </w:pPr>
      <w:r w:rsidRPr="00730947">
        <w:rPr>
          <w:rFonts w:cs="Times New Roman" w:hAnsi="Times New Roman" w:ascii="Times New Roman"/>
          <w:szCs w:val="24"/>
        </w:rPr>
        <w:t>čestica broj 1686 Stambena zgrada Mali plac 1/A od 582 m2</w:t>
      </w:r>
    </w:p>
    <w:p w:rsidRDefault="00730947" w:rsidP="00730947" w:rsidR="00730947" w:rsidRPr="00730947">
      <w:pPr>
        <w:ind w:left="405"/>
        <w:jc w:val="both"/>
        <w:rPr>
          <w:rFonts w:hAnsi="Times New Roman" w:ascii="Times New Roman"/>
          <w:sz w:val="24"/>
          <w:szCs w:val="24"/>
        </w:rPr>
      </w:pPr>
      <w:r w:rsidRPr="00730947">
        <w:rPr>
          <w:rFonts w:hAnsi="Times New Roman" w:ascii="Times New Roman"/>
          <w:sz w:val="24"/>
          <w:szCs w:val="24"/>
        </w:rPr>
        <w:t>2.Etaža 0/</w:t>
      </w:r>
      <w:proofErr w:type="spellStart"/>
      <w:r w:rsidRPr="00730947">
        <w:rPr>
          <w:rFonts w:hAnsi="Times New Roman" w:ascii="Times New Roman"/>
          <w:sz w:val="24"/>
          <w:szCs w:val="24"/>
        </w:rPr>
        <w:t>0</w:t>
      </w:r>
      <w:proofErr w:type="spellEnd"/>
      <w:r w:rsidRPr="00730947">
        <w:rPr>
          <w:rFonts w:hAnsi="Times New Roman" w:ascii="Times New Roman"/>
          <w:sz w:val="24"/>
          <w:szCs w:val="24"/>
        </w:rPr>
        <w:t>, 1. Etaža II – koja se sastoji od prostorija u podrumu, prizemlju i katu: radiona I sa 73,20 m2, radiona II sa 18,95 m2, sanitarni čvor sa 3,10 m2, prodajni prostor sa 85,05 m2, prostorija sa 16,10 m2, stubište I sa 2,90 m2, stubište II sa 5,00 m2, čajna kuhinja sa 2,95 m2, kancelarija I sa 12,65 m2, kancelarija II sa 19,90 m2, terasa sa 10,30 m2, hodnik sa 4,90 m2, sanitarni čvor II sa 4,40 m2, kancelarija III sa 21,60 m2 i garderoba sa 10,45 m2, sveukupne površine 291,45 m2,</w:t>
      </w:r>
    </w:p>
    <w:p w:rsidRDefault="00730947" w:rsidP="00730947" w:rsidR="00730947" w:rsidRPr="00730947">
      <w:pPr>
        <w:ind w:left="405"/>
        <w:jc w:val="both"/>
        <w:rPr>
          <w:rFonts w:hAnsi="Times New Roman" w:ascii="Times New Roman"/>
          <w:sz w:val="24"/>
          <w:szCs w:val="24"/>
        </w:rPr>
      </w:pPr>
    </w:p>
    <w:p w:rsidRDefault="00582909" w:rsidP="00582909" w:rsidR="00730947">
      <w:pPr>
        <w:jc w:val="both"/>
        <w:rPr>
          <w:rFonts w:hAnsi="Times New Roman" w:ascii="Times New Roman"/>
          <w:sz w:val="24"/>
          <w:szCs w:val="24"/>
        </w:rPr>
      </w:pPr>
      <w:r w:rsidRPr="00730947">
        <w:rPr>
          <w:rFonts w:hAnsi="Times New Roman" w:ascii="Times New Roman"/>
          <w:sz w:val="24"/>
          <w:szCs w:val="24"/>
        </w:rPr>
        <w:t xml:space="preserve">u ovom postupku za dan </w:t>
      </w:r>
    </w:p>
    <w:p w:rsidRDefault="00730947" w:rsidP="00582909" w:rsidR="00730947">
      <w:pPr>
        <w:jc w:val="both"/>
        <w:rPr>
          <w:rFonts w:hAnsi="Times New Roman" w:ascii="Times New Roman"/>
          <w:sz w:val="24"/>
          <w:szCs w:val="24"/>
        </w:rPr>
      </w:pPr>
    </w:p>
    <w:p w:rsidRDefault="00730947" w:rsidP="00730947" w:rsidR="00582909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16. listopada</w:t>
      </w:r>
      <w:r w:rsidR="00582909" w:rsidRPr="00730947">
        <w:rPr>
          <w:rFonts w:hAnsi="Times New Roman" w:ascii="Times New Roman"/>
          <w:b/>
          <w:sz w:val="24"/>
          <w:szCs w:val="24"/>
        </w:rPr>
        <w:t xml:space="preserve"> 2018. u </w:t>
      </w:r>
      <w:r>
        <w:rPr>
          <w:rFonts w:hAnsi="Times New Roman" w:ascii="Times New Roman"/>
          <w:b/>
          <w:sz w:val="24"/>
          <w:szCs w:val="24"/>
        </w:rPr>
        <w:t>12</w:t>
      </w:r>
      <w:r w:rsidR="00582909" w:rsidRPr="00730947">
        <w:rPr>
          <w:rFonts w:hAnsi="Times New Roman" w:ascii="Times New Roman"/>
          <w:b/>
          <w:sz w:val="24"/>
          <w:szCs w:val="24"/>
        </w:rPr>
        <w:t>:00 sati</w:t>
      </w:r>
      <w:r w:rsidR="00582909" w:rsidRPr="00730947">
        <w:rPr>
          <w:rFonts w:hAnsi="Times New Roman" w:ascii="Times New Roman"/>
          <w:sz w:val="24"/>
          <w:szCs w:val="24"/>
        </w:rPr>
        <w:t xml:space="preserve"> u ovaj sud, soba broj</w:t>
      </w:r>
      <w:r w:rsidR="00582909">
        <w:rPr>
          <w:rFonts w:hAnsi="Times New Roman" w:ascii="Times New Roman"/>
          <w:sz w:val="24"/>
          <w:szCs w:val="24"/>
        </w:rPr>
        <w:t xml:space="preserve"> 230/II.</w:t>
      </w:r>
    </w:p>
    <w:p w:rsidRDefault="00730947" w:rsidP="00582909" w:rsidR="00730947" w:rsidRPr="00730947">
      <w:pPr>
        <w:tabs>
          <w:tab w:pos="426" w:val="left"/>
        </w:tabs>
        <w:rPr>
          <w:rFonts w:hAnsi="Times New Roman" w:ascii="Times New Roman"/>
          <w:sz w:val="24"/>
          <w:szCs w:val="24"/>
        </w:rPr>
      </w:pPr>
    </w:p>
    <w:p w:rsidRDefault="00582909" w:rsidP="00582909" w:rsidR="00582909" w:rsidRPr="00730947">
      <w:pPr>
        <w:tabs>
          <w:tab w:pos="426" w:val="left"/>
        </w:tabs>
        <w:rPr>
          <w:rFonts w:hAnsi="Times New Roman" w:ascii="Times New Roman"/>
          <w:sz w:val="24"/>
          <w:szCs w:val="24"/>
        </w:rPr>
      </w:pPr>
      <w:r w:rsidRPr="00730947">
        <w:rPr>
          <w:rFonts w:hAnsi="Times New Roman" w:ascii="Times New Roman"/>
          <w:sz w:val="24"/>
          <w:szCs w:val="24"/>
        </w:rPr>
        <w:t>Na ročište se pozivaju:</w:t>
      </w:r>
    </w:p>
    <w:p w:rsidRDefault="00730947" w:rsidP="00730947" w:rsidR="00730947" w:rsidRPr="00730947">
      <w:pPr>
        <w:numPr>
          <w:ilvl w:val="0"/>
          <w:numId w:val="2"/>
        </w:numPr>
        <w:rPr>
          <w:rFonts w:hAnsi="Times New Roman" w:ascii="Times New Roman"/>
          <w:sz w:val="24"/>
          <w:szCs w:val="24"/>
        </w:rPr>
      </w:pPr>
      <w:r w:rsidRPr="00730947">
        <w:rPr>
          <w:rFonts w:hAnsi="Times New Roman" w:ascii="Times New Roman"/>
          <w:sz w:val="24"/>
          <w:szCs w:val="24"/>
        </w:rPr>
        <w:t>Stečajna upraviteljica Lidija Lesar iz Čakovca, Travnička 26</w:t>
      </w:r>
    </w:p>
    <w:p w:rsidRDefault="00730947" w:rsidP="00730947" w:rsidR="00730947" w:rsidRPr="00730947">
      <w:pPr>
        <w:numPr>
          <w:ilvl w:val="0"/>
          <w:numId w:val="2"/>
        </w:numPr>
        <w:tabs>
          <w:tab w:pos="720" w:val="left"/>
        </w:tabs>
        <w:jc w:val="both"/>
        <w:rPr>
          <w:rFonts w:hAnsi="Times New Roman" w:ascii="Times New Roman"/>
          <w:sz w:val="24"/>
          <w:szCs w:val="24"/>
        </w:rPr>
      </w:pPr>
      <w:proofErr w:type="spellStart"/>
      <w:r w:rsidRPr="00730947">
        <w:rPr>
          <w:rFonts w:hAnsi="Times New Roman" w:ascii="Times New Roman"/>
          <w:sz w:val="24"/>
          <w:szCs w:val="24"/>
        </w:rPr>
        <w:t>razlučni</w:t>
      </w:r>
      <w:proofErr w:type="spellEnd"/>
      <w:r w:rsidRPr="00730947">
        <w:rPr>
          <w:rFonts w:hAnsi="Times New Roman" w:ascii="Times New Roman"/>
          <w:sz w:val="24"/>
          <w:szCs w:val="24"/>
        </w:rPr>
        <w:t xml:space="preserve"> vjerovnik Milan </w:t>
      </w:r>
      <w:proofErr w:type="spellStart"/>
      <w:r w:rsidRPr="00730947">
        <w:rPr>
          <w:rFonts w:hAnsi="Times New Roman" w:ascii="Times New Roman"/>
          <w:sz w:val="24"/>
          <w:szCs w:val="24"/>
        </w:rPr>
        <w:t>Bernik</w:t>
      </w:r>
      <w:proofErr w:type="spellEnd"/>
      <w:r w:rsidRPr="00730947">
        <w:rPr>
          <w:rFonts w:hAnsi="Times New Roman" w:ascii="Times New Roman"/>
          <w:sz w:val="24"/>
          <w:szCs w:val="24"/>
        </w:rPr>
        <w:t>, po punomoćniku Goranu Vučetiću, odvjetniku iz Varaždina</w:t>
      </w:r>
    </w:p>
    <w:p w:rsidRDefault="00582909" w:rsidP="00582909" w:rsidR="00582909">
      <w:pPr>
        <w:ind w:firstLine="720"/>
        <w:jc w:val="center"/>
        <w:rPr>
          <w:rFonts w:hAnsi="Times New Roman" w:ascii="Times New Roman"/>
          <w:sz w:val="24"/>
          <w:szCs w:val="24"/>
        </w:rPr>
      </w:pPr>
    </w:p>
    <w:p w:rsidRDefault="00582909" w:rsidP="00582909" w:rsidR="00582909">
      <w:pPr>
        <w:ind w:firstLine="72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Varaždinu </w:t>
      </w:r>
      <w:r w:rsidR="00730947">
        <w:rPr>
          <w:rFonts w:hAnsi="Times New Roman" w:ascii="Times New Roman"/>
          <w:sz w:val="24"/>
          <w:szCs w:val="24"/>
        </w:rPr>
        <w:t>3. listopada</w:t>
      </w:r>
      <w:r>
        <w:rPr>
          <w:rFonts w:hAnsi="Times New Roman" w:ascii="Times New Roman"/>
          <w:sz w:val="24"/>
          <w:szCs w:val="24"/>
        </w:rPr>
        <w:t xml:space="preserve"> 2018.</w:t>
      </w:r>
    </w:p>
    <w:p w:rsidRDefault="00582909" w:rsidP="00582909" w:rsidR="00582909">
      <w:pPr>
        <w:rPr>
          <w:rFonts w:hAnsi="Times New Roman" w:ascii="Times New Roman"/>
          <w:sz w:val="24"/>
          <w:szCs w:val="24"/>
        </w:rPr>
      </w:pPr>
    </w:p>
    <w:p w:rsidRDefault="00582909" w:rsidP="00730947" w:rsidR="00582909">
      <w:pPr>
        <w:ind w:firstLine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</w:t>
      </w:r>
      <w:r>
        <w:rPr>
          <w:rFonts w:hAnsi="Times New Roman" w:ascii="Times New Roman"/>
          <w:sz w:val="24"/>
          <w:szCs w:val="24"/>
        </w:rPr>
        <w:tab/>
        <w:t xml:space="preserve">              Sudac:</w:t>
      </w:r>
    </w:p>
    <w:p w:rsidRDefault="00582909" w:rsidP="00582909" w:rsidR="00582909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Iris Hatvalić Nemec, v.r. </w:t>
      </w:r>
    </w:p>
    <w:p w:rsidRDefault="00582909" w:rsidP="00582909" w:rsidR="00582909">
      <w:pPr>
        <w:rPr>
          <w:rFonts w:hAnsi="Times New Roman" w:ascii="Times New Roman"/>
          <w:sz w:val="24"/>
          <w:szCs w:val="24"/>
        </w:rPr>
      </w:pPr>
    </w:p>
    <w:p w:rsidRDefault="00582909" w:rsidP="00730947" w:rsidR="00582909">
      <w:pPr>
        <w:ind w:firstLine="708" w:left="424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 xml:space="preserve">-ovlašteni službenik: </w:t>
      </w:r>
    </w:p>
    <w:p w:rsidRDefault="00582909" w:rsidP="00582909" w:rsidR="00582909">
      <w:pPr>
        <w:ind w:firstLine="708" w:left="4956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Tihana Martinez</w:t>
      </w:r>
    </w:p>
    <w:p w:rsidRDefault="00582909" w:rsidP="00582909" w:rsidR="00582909">
      <w:pPr>
        <w:rPr>
          <w:rFonts w:hAnsi="Times New Roman" w:ascii="Times New Roman"/>
          <w:sz w:val="24"/>
          <w:szCs w:val="24"/>
        </w:rPr>
      </w:pPr>
    </w:p>
    <w:p w:rsidRDefault="00730947" w:rsidP="00582909" w:rsidR="00730947">
      <w:pPr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582909" w:rsidP="00582909" w:rsidR="00582909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DNA: </w:t>
      </w:r>
    </w:p>
    <w:p w:rsidRDefault="00730947" w:rsidP="00730947" w:rsidR="00730947" w:rsidRPr="00730947">
      <w:pPr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 w:rsidRPr="00730947">
        <w:rPr>
          <w:rFonts w:hAnsi="Times New Roman" w:ascii="Times New Roman"/>
          <w:sz w:val="24"/>
          <w:szCs w:val="24"/>
        </w:rPr>
        <w:t>Stečajna upraviteljica Lidija Lesar iz Čakovca, Travnička 26</w:t>
      </w:r>
    </w:p>
    <w:p w:rsidRDefault="00730947" w:rsidP="00730947" w:rsidR="00730947" w:rsidRPr="00730947">
      <w:pPr>
        <w:numPr>
          <w:ilvl w:val="0"/>
          <w:numId w:val="3"/>
        </w:numPr>
        <w:tabs>
          <w:tab w:pos="720" w:val="left"/>
        </w:tabs>
        <w:jc w:val="both"/>
        <w:rPr>
          <w:rFonts w:hAnsi="Times New Roman" w:ascii="Times New Roman"/>
          <w:sz w:val="24"/>
          <w:szCs w:val="24"/>
        </w:rPr>
      </w:pPr>
      <w:proofErr w:type="spellStart"/>
      <w:r w:rsidRPr="00730947">
        <w:rPr>
          <w:rFonts w:hAnsi="Times New Roman" w:ascii="Times New Roman"/>
          <w:sz w:val="24"/>
          <w:szCs w:val="24"/>
        </w:rPr>
        <w:t>razlučni</w:t>
      </w:r>
      <w:proofErr w:type="spellEnd"/>
      <w:r w:rsidRPr="00730947">
        <w:rPr>
          <w:rFonts w:hAnsi="Times New Roman" w:ascii="Times New Roman"/>
          <w:sz w:val="24"/>
          <w:szCs w:val="24"/>
        </w:rPr>
        <w:t xml:space="preserve"> vjerovnik Milan </w:t>
      </w:r>
      <w:proofErr w:type="spellStart"/>
      <w:r w:rsidRPr="00730947">
        <w:rPr>
          <w:rFonts w:hAnsi="Times New Roman" w:ascii="Times New Roman"/>
          <w:sz w:val="24"/>
          <w:szCs w:val="24"/>
        </w:rPr>
        <w:t>Bernik</w:t>
      </w:r>
      <w:proofErr w:type="spellEnd"/>
      <w:r w:rsidRPr="00730947">
        <w:rPr>
          <w:rFonts w:hAnsi="Times New Roman" w:ascii="Times New Roman"/>
          <w:sz w:val="24"/>
          <w:szCs w:val="24"/>
        </w:rPr>
        <w:t>, po punomoćniku Goranu Vučetiću, odvjetniku iz Varaždina</w:t>
      </w:r>
    </w:p>
    <w:p w:rsidRDefault="00582909" w:rsidP="00730947" w:rsidR="00E26C2D" w:rsidRPr="00730947">
      <w:pPr>
        <w:pStyle w:val="Odlomakpopisa"/>
        <w:numPr>
          <w:ilvl w:val="0"/>
          <w:numId w:val="3"/>
        </w:numPr>
        <w:tabs>
          <w:tab w:pos="720" w:val="left"/>
        </w:tabs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e-oglasna ploča suda</w:t>
      </w:r>
    </w:p>
    <w:sectPr w:rsidR="00E26C2D" w:rsidRPr="0073094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 Math">
    <w:panose1 w:val="02040503050406030204"/>
    <w:charset w:val="EE"/>
    <w:family w:val="roman"/>
    <w:pitch w:val="variable"/>
    <w:sig w:csb1="00000000" w:csb0="0000019F" w:usb3="00000000" w:usb2="00000000" w:usb1="420024FF" w:usb0="E0000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D84BFC"/>
    <w:multiLevelType w:val="hybridMultilevel"/>
    <w:tmpl w:val="1EC83548"/>
    <w:lvl w:tplc="D060B166" w:ilvl="0">
      <w:numFmt w:val="bullet"/>
      <w:lvlText w:val="-"/>
      <w:lvlJc w:val="left"/>
      <w:pPr>
        <w:ind w:hanging="360" w:left="765"/>
      </w:pPr>
      <w:rPr>
        <w:rFonts w:eastAsiaTheme="minorHAnsi" w:cs="Times New Roman" w:hAnsi="Times New Roman" w:ascii="Times New Roman" w:hint="default"/>
        <w:sz w:val="24"/>
      </w:rPr>
    </w:lvl>
    <w:lvl w:tplc="041A0003" w:ilvl="1">
      <w:start w:val="1"/>
      <w:numFmt w:val="bullet"/>
      <w:lvlText w:val="o"/>
      <w:lvlJc w:val="left"/>
      <w:pPr>
        <w:ind w:hanging="360" w:left="14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2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9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8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525"/>
      </w:pPr>
      <w:rPr>
        <w:rFonts w:hAnsi="Wingdings" w:ascii="Wingdings" w:hint="default"/>
      </w:rPr>
    </w:lvl>
  </w:abstractNum>
  <w:abstractNum w:abstractNumId="1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3FED2BF0"/>
    <w:multiLevelType w:val="hybridMultilevel"/>
    <w:tmpl w:val="A6CED63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1A17883"/>
    <w:multiLevelType w:val="hybridMultilevel"/>
    <w:tmpl w:val="8668AF02"/>
    <w:lvl w:tplc="0C987D7C" w:ilvl="0">
      <w:start w:val="1"/>
      <w:numFmt w:val="decimalZero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90E637E"/>
    <w:multiLevelType w:val="hybridMultilevel"/>
    <w:tmpl w:val="A6CED63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6202"/>
    <w:rsid w:val="00582909"/>
    <w:rsid w:val="00586202"/>
    <w:rsid w:val="00730947"/>
    <w:rsid w:val="00E26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2909"/>
    <w:pPr>
      <w:spacing w:lineRule="auto" w:line="240" w:after="0"/>
    </w:pPr>
    <w:rPr>
      <w:rFonts w:cs="Times New Roman" w:hAnsi="Calibri" w:ascii="Calibri"/>
    </w:rPr>
  </w:style>
  <w:style w:styleId="Naslov2" w:type="paragraph">
    <w:name w:val="heading 2"/>
    <w:basedOn w:val="Normal"/>
    <w:next w:val="Normal"/>
    <w:link w:val="Naslov2Char"/>
    <w:qFormat/>
    <w:rsid w:val="00730947"/>
    <w:pPr>
      <w:keepNext/>
      <w:jc w:val="center"/>
      <w:outlineLvl w:val="1"/>
    </w:pPr>
    <w:rPr>
      <w:rFonts w:eastAsia="Times New Roman" w:hAnsi="Times New Roman" w:ascii="Times New Roman"/>
      <w:b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582909"/>
    <w:pPr>
      <w:ind w:left="720"/>
      <w:contextualSpacing/>
    </w:pPr>
    <w:rPr>
      <w:rFonts w:cs="Arial" w:eastAsia="Times New Roman" w:hAnsi="Cambria Math" w:ascii="Cambria Math"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582909"/>
    <w:rPr>
      <w:color w:val="808080"/>
      <w:bdr w:frame="true" w:space="0" w:sz="0" w:color="auto" w:val="none"/>
      <w:shd w:fill="CCFFFF" w:color="auto" w:val="clear"/>
    </w:rPr>
  </w:style>
  <w:style w:customStyle="true" w:styleId="PozadinaSvijetloZuta" w:type="character">
    <w:name w:val="Pozadina_SvijetloZuta"/>
    <w:basedOn w:val="Zadanifontodlomka"/>
    <w:rsid w:val="00582909"/>
    <w:rPr>
      <w:rFonts w:cs="Times New Roman" w:hAnsi="Times New Roman" w:ascii="Times New Roman" w:hint="default"/>
      <w:sz w:val="24"/>
      <w:szCs w:val="24"/>
      <w:bdr w:frame="true" w:space="0" w:sz="0" w:color="auto" w:val="none"/>
      <w:shd w:fill="FFFF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582909"/>
    <w:rPr>
      <w:rFonts w:cs="Times New Roman" w:hAnsi="Times New Roman" w:ascii="Times New Roman" w:hint="default"/>
      <w:sz w:val="24"/>
      <w:szCs w:val="24"/>
      <w:bdr w:frame="true"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290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2909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730947"/>
    <w:rPr>
      <w:rFonts w:cs="Times New Roman" w:eastAsia="Times New Roman" w:hAnsi="Times New Roman" w:ascii="Times New Roman"/>
      <w:b/>
      <w:sz w:val="24"/>
      <w:szCs w:val="20"/>
      <w:lang w:eastAsia="hr-HR"/>
    </w:rPr>
  </w:style>
  <w:style w:customStyle="true" w:styleId="OdlomakpopisaChar" w:type="character">
    <w:name w:val="Odlomak popisa Char"/>
    <w:link w:val="Odlomakpopisa"/>
    <w:uiPriority w:val="34"/>
    <w:locked/>
    <w:rsid w:val="00730947"/>
    <w:rPr>
      <w:rFonts w:cs="Arial" w:eastAsia="Times New Roman" w:hAnsi="Cambria Math" w:ascii="Cambria Math"/>
      <w:sz w:val="24"/>
      <w:szCs w:val="20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2909"/>
    <w:pPr>
      <w:spacing w:after="0" w:line="240" w:lineRule="auto"/>
    </w:pPr>
    <w:rPr>
      <w:rFonts w:ascii="Calibri" w:cs="Times New Roman" w:hAnsi="Calibri"/>
    </w:rPr>
  </w:style>
  <w:style w:styleId="Naslov2" w:type="paragraph">
    <w:name w:val="heading 2"/>
    <w:basedOn w:val="Normal"/>
    <w:next w:val="Normal"/>
    <w:link w:val="Naslov2Char"/>
    <w:qFormat/>
    <w:rsid w:val="00730947"/>
    <w:pPr>
      <w:keepNext/>
      <w:jc w:val="center"/>
      <w:outlineLvl w:val="1"/>
    </w:pPr>
    <w:rPr>
      <w:rFonts w:ascii="Times New Roman" w:eastAsia="Times New Roman" w:hAnsi="Times New Roman"/>
      <w:b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582909"/>
    <w:pPr>
      <w:ind w:left="720"/>
      <w:contextualSpacing/>
    </w:pPr>
    <w:rPr>
      <w:rFonts w:ascii="Cambria Math" w:cs="Arial" w:eastAsia="Times New Roman" w:hAnsi="Cambria Math"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582909"/>
    <w:rPr>
      <w:color w:val="808080"/>
      <w:bdr w:color="auto" w:frame="1" w:space="0" w:sz="0" w:val="none"/>
      <w:shd w:color="auto" w:fill="CCFFFF" w:val="clear"/>
    </w:rPr>
  </w:style>
  <w:style w:customStyle="1" w:styleId="PozadinaSvijetloZuta" w:type="character">
    <w:name w:val="Pozadina_SvijetloZuta"/>
    <w:basedOn w:val="Zadanifontodlomka"/>
    <w:rsid w:val="00582909"/>
    <w:rPr>
      <w:rFonts w:ascii="Times New Roman" w:cs="Times New Roman" w:hAnsi="Times New Roman" w:hint="default"/>
      <w:sz w:val="24"/>
      <w:szCs w:val="24"/>
      <w:bdr w:color="auto" w:frame="1" w:space="0" w:sz="0" w:val="none"/>
      <w:shd w:color="auto" w:fill="FFFFCC" w:val="clear"/>
      <w:lang w:val="hr-HR"/>
    </w:rPr>
  </w:style>
  <w:style w:customStyle="1" w:styleId="PozadinaSvijetloZelena" w:type="character">
    <w:name w:val="Pozadina_SvijetloZelena"/>
    <w:basedOn w:val="Zadanifontodlomka"/>
    <w:rsid w:val="00582909"/>
    <w:rPr>
      <w:rFonts w:ascii="Times New Roman" w:cs="Times New Roman" w:hAnsi="Times New Roman" w:hint="default"/>
      <w:sz w:val="24"/>
      <w:szCs w:val="24"/>
      <w:bdr w:color="auto" w:frame="1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290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2909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730947"/>
    <w:rPr>
      <w:rFonts w:ascii="Times New Roman" w:cs="Times New Roman" w:eastAsia="Times New Roman" w:hAnsi="Times New Roman"/>
      <w:b/>
      <w:sz w:val="24"/>
      <w:szCs w:val="20"/>
      <w:lang w:eastAsia="hr-HR"/>
    </w:rPr>
  </w:style>
  <w:style w:customStyle="1" w:styleId="OdlomakpopisaChar" w:type="character">
    <w:name w:val="Odlomak popisa Char"/>
    <w:link w:val="Odlomakpopisa"/>
    <w:uiPriority w:val="34"/>
    <w:locked/>
    <w:rsid w:val="00730947"/>
    <w:rPr>
      <w:rFonts w:ascii="Cambria Math" w:cs="Arial" w:eastAsia="Times New Roman" w:hAnsi="Cambria Math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1909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228</properties:Words>
  <properties:Characters>1300</properties:Characters>
  <properties:Lines>10</properties:Lines>
  <properties:Paragraphs>3</properties:Paragraphs>
  <properties:TotalTime>3</properties:TotalTime>
  <properties:ScaleCrop>false</properties:ScaleCrop>
  <properties:LinksUpToDate>false</properties:LinksUpToDate>
  <properties:CharactersWithSpaces>1525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2018-09-07T06:34:00Z</dcterms:created>
  <dc:creator>Tihana Martinez</dc:creator>
  <dc:description/>
  <cp:keywords/>
  <cp:lastModifiedBy>Tihana Martinez</cp:lastModifiedBy>
  <cp:lastPrinted>2018-10-03T10:28:00Z</cp:lastPrinted>
  <dcterms:modified xmlns:xsi="http://www.w3.org/2001/XMLSchema-instance" xsi:type="dcterms:W3CDTF">2018-10-03T10:28:00Z</dcterms:modified>
  <cp:revision>3</cp:revision>
  <dc:subject/>
  <dc:title/>
</cp:coreProperties>
</file>