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403a" w14:paraId="d39403a" w:rsidRDefault="0078534A" w:rsidP="0078534A" w:rsidR="0078534A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4018B1">
        <w:rPr>
          <w:noProof/>
        </w:rPr>
        <w:drawing>
          <wp:inline distR="0" distL="0" distB="0" distT="0">
            <wp:extent cy="603250" cx="4508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250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8534A" w:rsidP="0078534A" w:rsidR="0078534A" w:rsidRPr="006F44C4">
      <w:pPr>
        <w:jc w:val="both"/>
      </w:pPr>
      <w:r w:rsidRPr="006F44C4">
        <w:t xml:space="preserve">       REPUBLIKA HRVATSKA</w:t>
      </w:r>
    </w:p>
    <w:p w:rsidRDefault="0078534A" w:rsidP="0078534A" w:rsidR="0078534A" w:rsidRPr="006F44C4">
      <w:pPr>
        <w:jc w:val="both"/>
      </w:pPr>
      <w:r w:rsidRPr="006F44C4">
        <w:t>TRGOVAČKI SUD U VARAŽDINU</w:t>
      </w:r>
    </w:p>
    <w:p w:rsidRDefault="0078534A" w:rsidP="0078534A" w:rsidR="0078534A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0C280D" w:rsidP="00B00A44" w:rsidR="000C280D"/>
    <w:p w:rsidRDefault="006933EC" w:rsidP="0078534A" w:rsidR="006933EC">
      <w:pPr>
        <w:jc w:val="center"/>
      </w:pPr>
    </w:p>
    <w:p w:rsidRDefault="00D156D3" w:rsidP="00AB3CCE" w:rsidR="00D156D3">
      <w:pPr>
        <w:jc w:val="right"/>
      </w:pPr>
    </w:p>
    <w:p w:rsidRDefault="003F20DD" w:rsidP="003F20DD" w:rsidR="003F20DD" w:rsidRPr="003F20DD">
      <w:pPr>
        <w:jc w:val="center"/>
      </w:pPr>
      <w:r w:rsidRPr="003F20DD">
        <w:t>U   I M E   R E P U B L I K E   H R V A T S K E</w:t>
      </w:r>
    </w:p>
    <w:p w:rsidRDefault="003F20DD" w:rsidP="003F20DD" w:rsidR="003F20DD" w:rsidRPr="003F20DD">
      <w:pPr>
        <w:jc w:val="center"/>
        <w:rPr>
          <w:b/>
        </w:rPr>
      </w:pPr>
    </w:p>
    <w:p w:rsidRDefault="003F20DD" w:rsidP="003F20DD" w:rsidR="003F20DD" w:rsidRPr="003F20DD">
      <w:pPr>
        <w:jc w:val="center"/>
      </w:pPr>
      <w:r w:rsidRPr="003F20DD">
        <w:t xml:space="preserve">R J E Š E NJ E 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proofErr w:type="spellStart"/>
      <w:r w:rsidRPr="003F20DD">
        <w:rPr>
          <w:lang w:val="en-AU"/>
        </w:rPr>
        <w:t>Trgovački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sud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Varaždinu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toga </w:t>
      </w:r>
      <w:proofErr w:type="spellStart"/>
      <w:r w:rsidRPr="003F20DD">
        <w:rPr>
          <w:lang w:val="en-AU"/>
        </w:rPr>
        <w:t>suda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Kseniji</w:t>
      </w:r>
      <w:proofErr w:type="spellEnd"/>
      <w:r w:rsidRPr="003F20DD">
        <w:rPr>
          <w:lang w:val="en-AU"/>
        </w:rPr>
        <w:t xml:space="preserve"> Flack-</w:t>
      </w:r>
      <w:proofErr w:type="spellStart"/>
      <w:r w:rsidRPr="003F20DD">
        <w:rPr>
          <w:lang w:val="en-AU"/>
        </w:rPr>
        <w:t>Makitan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kao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stečajnom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predmetu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povodu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zahtjeva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predlagatelja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Financijske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agencije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Regionalni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centar</w:t>
      </w:r>
      <w:proofErr w:type="spellEnd"/>
      <w:r w:rsidRPr="003F20DD">
        <w:rPr>
          <w:lang w:val="en-AU"/>
        </w:rPr>
        <w:t xml:space="preserve"> Zagreb, </w:t>
      </w:r>
      <w:proofErr w:type="spellStart"/>
      <w:r w:rsidRPr="003F20DD">
        <w:rPr>
          <w:lang w:val="en-AU"/>
        </w:rPr>
        <w:t>Podružnica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Augusta </w:t>
      </w:r>
      <w:proofErr w:type="spellStart"/>
      <w:r w:rsidRPr="003F20DD">
        <w:rPr>
          <w:lang w:val="en-AU"/>
        </w:rPr>
        <w:t>Cesarca</w:t>
      </w:r>
      <w:proofErr w:type="spellEnd"/>
      <w:r w:rsidRPr="003F20DD">
        <w:rPr>
          <w:lang w:val="en-AU"/>
        </w:rPr>
        <w:t xml:space="preserve"> 2,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za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pokretanje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skraćenog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postupka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protiv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dužnika</w:t>
      </w:r>
      <w:proofErr w:type="spellEnd"/>
      <w:r w:rsidRPr="003F20DD">
        <w:rPr>
          <w:lang w:val="en-AU"/>
        </w:rPr>
        <w:t xml:space="preserve">  </w:t>
      </w:r>
      <w:r w:rsidR="00C35D2A">
        <w:rPr>
          <w:lang w:val="en-AU"/>
        </w:rPr>
        <w:t xml:space="preserve">KOLE </w:t>
      </w:r>
      <w:proofErr w:type="spellStart"/>
      <w:r w:rsidR="00C35D2A">
        <w:rPr>
          <w:lang w:val="en-AU"/>
        </w:rPr>
        <w:t>j.</w:t>
      </w:r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 w:rsidR="00C35D2A">
        <w:rPr>
          <w:lang w:val="en-AU"/>
        </w:rPr>
        <w:t>Đurđevac</w:t>
      </w:r>
      <w:proofErr w:type="spellEnd"/>
      <w:r w:rsidR="000C6C61">
        <w:rPr>
          <w:lang w:val="en-AU"/>
        </w:rPr>
        <w:t xml:space="preserve">, </w:t>
      </w:r>
      <w:proofErr w:type="spellStart"/>
      <w:r w:rsidR="00C35D2A">
        <w:rPr>
          <w:lang w:val="en-AU"/>
        </w:rPr>
        <w:t>Stjepana</w:t>
      </w:r>
      <w:proofErr w:type="spellEnd"/>
      <w:r w:rsidR="00C35D2A">
        <w:rPr>
          <w:lang w:val="en-AU"/>
        </w:rPr>
        <w:t xml:space="preserve"> </w:t>
      </w:r>
      <w:proofErr w:type="spellStart"/>
      <w:r w:rsidR="00C35D2A">
        <w:rPr>
          <w:lang w:val="en-AU"/>
        </w:rPr>
        <w:t>Radića</w:t>
      </w:r>
      <w:proofErr w:type="spellEnd"/>
      <w:r w:rsidR="00C35D2A">
        <w:rPr>
          <w:lang w:val="en-AU"/>
        </w:rPr>
        <w:t xml:space="preserve"> 37</w:t>
      </w:r>
      <w:r w:rsidR="000C6C61">
        <w:rPr>
          <w:lang w:val="en-AU"/>
        </w:rPr>
        <w:t xml:space="preserve">, OIB: </w:t>
      </w:r>
      <w:r w:rsidR="00C35D2A">
        <w:rPr>
          <w:lang w:val="en-AU"/>
        </w:rPr>
        <w:t>28291192018</w:t>
      </w:r>
      <w:r>
        <w:rPr>
          <w:lang w:val="en-AU"/>
        </w:rPr>
        <w:t xml:space="preserve">, </w:t>
      </w:r>
      <w:proofErr w:type="spellStart"/>
      <w:r>
        <w:rPr>
          <w:lang w:val="en-AU"/>
        </w:rPr>
        <w:t>dana</w:t>
      </w:r>
      <w:proofErr w:type="spellEnd"/>
      <w:r>
        <w:rPr>
          <w:lang w:val="en-AU"/>
        </w:rPr>
        <w:t xml:space="preserve"> </w:t>
      </w:r>
      <w:r w:rsidR="009C57FE">
        <w:rPr>
          <w:lang w:val="en-AU"/>
        </w:rPr>
        <w:t>18</w:t>
      </w:r>
      <w:r w:rsidRPr="003F20DD">
        <w:rPr>
          <w:lang w:val="en-AU"/>
        </w:rPr>
        <w:t xml:space="preserve">. </w:t>
      </w:r>
      <w:proofErr w:type="spellStart"/>
      <w:proofErr w:type="gramStart"/>
      <w:r w:rsidRPr="003F20DD">
        <w:rPr>
          <w:lang w:val="en-AU"/>
        </w:rPr>
        <w:t>kolovoza</w:t>
      </w:r>
      <w:proofErr w:type="spellEnd"/>
      <w:proofErr w:type="gramEnd"/>
      <w:r w:rsidRPr="003F20DD">
        <w:rPr>
          <w:lang w:val="en-AU"/>
        </w:rPr>
        <w:t xml:space="preserve"> 2016.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center"/>
      </w:pPr>
      <w:r w:rsidRPr="003F20DD">
        <w:t>r i j e š i o   j e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I. Obustavlja se skraćeni stečajni postupak i pokreće se prethodni postupak nad dužnikom </w:t>
      </w:r>
      <w:r w:rsidR="00C35D2A" w:rsidRPr="00C35D2A">
        <w:rPr>
          <w:lang w:val="en-AU"/>
        </w:rPr>
        <w:t xml:space="preserve">KOLE </w:t>
      </w:r>
      <w:proofErr w:type="spellStart"/>
      <w:r w:rsidR="00C35D2A" w:rsidRPr="00C35D2A">
        <w:rPr>
          <w:lang w:val="en-AU"/>
        </w:rPr>
        <w:t>j.d.o.o</w:t>
      </w:r>
      <w:proofErr w:type="spellEnd"/>
      <w:r w:rsidR="00C35D2A" w:rsidRPr="00C35D2A">
        <w:rPr>
          <w:lang w:val="en-AU"/>
        </w:rPr>
        <w:t xml:space="preserve">., </w:t>
      </w:r>
      <w:proofErr w:type="spellStart"/>
      <w:r w:rsidR="00C35D2A" w:rsidRPr="00C35D2A">
        <w:rPr>
          <w:lang w:val="en-AU"/>
        </w:rPr>
        <w:t>Đurđevac</w:t>
      </w:r>
      <w:proofErr w:type="spellEnd"/>
      <w:r w:rsidR="00C35D2A" w:rsidRPr="00C35D2A">
        <w:rPr>
          <w:lang w:val="en-AU"/>
        </w:rPr>
        <w:t xml:space="preserve">, </w:t>
      </w:r>
      <w:proofErr w:type="spellStart"/>
      <w:r w:rsidR="00C35D2A" w:rsidRPr="00C35D2A">
        <w:rPr>
          <w:lang w:val="en-AU"/>
        </w:rPr>
        <w:t>Stjepana</w:t>
      </w:r>
      <w:proofErr w:type="spellEnd"/>
      <w:r w:rsidR="00C35D2A" w:rsidRPr="00C35D2A">
        <w:rPr>
          <w:lang w:val="en-AU"/>
        </w:rPr>
        <w:t xml:space="preserve"> </w:t>
      </w:r>
      <w:proofErr w:type="spellStart"/>
      <w:r w:rsidR="00C35D2A" w:rsidRPr="00C35D2A">
        <w:rPr>
          <w:lang w:val="en-AU"/>
        </w:rPr>
        <w:t>Radića</w:t>
      </w:r>
      <w:proofErr w:type="spellEnd"/>
      <w:r w:rsidR="00C35D2A" w:rsidRPr="00C35D2A">
        <w:rPr>
          <w:lang w:val="en-AU"/>
        </w:rPr>
        <w:t xml:space="preserve"> 37, OIB: 28291192018</w:t>
      </w:r>
      <w:r w:rsidR="00381070">
        <w:rPr>
          <w:lang w:val="en-AU"/>
        </w:rPr>
        <w:t>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II.  U ovome predmetu zakazuje se ročište </w:t>
      </w:r>
      <w:r w:rsidR="00381070">
        <w:t xml:space="preserve">kod ovoga suda </w:t>
      </w:r>
      <w:r w:rsidRPr="003F20DD">
        <w:t xml:space="preserve">radi izjašnjenja dužnika o prijedlogu za otvaranje stečajnog postupka za dan </w:t>
      </w:r>
      <w:r w:rsidR="00C35D2A">
        <w:t>16. rujna 2016. u 8,30</w:t>
      </w:r>
      <w:r w:rsidRPr="003F20DD">
        <w:t xml:space="preserve"> sati, soba broj 232/II, na koje se dostavom ovog rješenja smatraju pozvani: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Financijska agencija,</w:t>
      </w:r>
      <w:r w:rsidR="004018B1">
        <w:t xml:space="preserve"> Regionalni centar Zagreb, Podružnica Varaždin, Augusta Cesarca 2, Varaždin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Republika Hrvatska, po ŽDO,</w:t>
      </w:r>
      <w:r w:rsidR="004018B1">
        <w:t xml:space="preserve"> Građansko-upravni odjel, Varaždin, B. Radić 2</w:t>
      </w:r>
    </w:p>
    <w:p w:rsidRDefault="003F20DD" w:rsidP="009951AF" w:rsidR="009951AF" w:rsidRPr="003F20DD">
      <w:pPr>
        <w:numPr>
          <w:ilvl w:val="0"/>
          <w:numId w:val="3"/>
        </w:numPr>
        <w:contextualSpacing/>
        <w:jc w:val="both"/>
      </w:pPr>
      <w:r>
        <w:t>Direktor dužnika</w:t>
      </w:r>
      <w:r w:rsidR="004018B1">
        <w:t>,</w:t>
      </w:r>
      <w:r>
        <w:t xml:space="preserve"> </w:t>
      </w:r>
      <w:r w:rsidR="00C35D2A" w:rsidRPr="00C35D2A">
        <w:t xml:space="preserve">Sanja Hanjš, </w:t>
      </w:r>
      <w:proofErr w:type="spellStart"/>
      <w:r w:rsidR="00C35D2A" w:rsidRPr="00C35D2A">
        <w:t>Bedenik</w:t>
      </w:r>
      <w:proofErr w:type="spellEnd"/>
      <w:r w:rsidR="00C35D2A" w:rsidRPr="00C35D2A">
        <w:t xml:space="preserve">, </w:t>
      </w:r>
      <w:proofErr w:type="spellStart"/>
      <w:r w:rsidR="00C35D2A" w:rsidRPr="00C35D2A">
        <w:t>Bedenik</w:t>
      </w:r>
      <w:proofErr w:type="spellEnd"/>
      <w:r w:rsidR="00C35D2A" w:rsidRPr="00C35D2A">
        <w:t xml:space="preserve"> 8</w:t>
      </w:r>
    </w:p>
    <w:p w:rsidRDefault="003F20DD" w:rsidP="00C35D2A" w:rsidR="003F20DD">
      <w:pPr>
        <w:numPr>
          <w:ilvl w:val="0"/>
          <w:numId w:val="3"/>
        </w:numPr>
        <w:contextualSpacing/>
        <w:jc w:val="both"/>
      </w:pPr>
      <w:r>
        <w:t xml:space="preserve">Dužnik, </w:t>
      </w:r>
      <w:r w:rsidR="00C35D2A" w:rsidRPr="00C35D2A">
        <w:t>KOLE j.d.o.o., Đurđevac, Stjepana Radića 37</w:t>
      </w:r>
    </w:p>
    <w:p w:rsidRDefault="000C6C61" w:rsidP="000C6C61" w:rsidR="000C6C61" w:rsidRPr="003F20DD">
      <w:pPr>
        <w:ind w:left="1080"/>
        <w:contextualSpacing/>
        <w:jc w:val="both"/>
      </w:pPr>
    </w:p>
    <w:p w:rsidRDefault="003F20DD" w:rsidP="000C6C61" w:rsidR="003F20DD" w:rsidRPr="003F20DD">
      <w:pPr>
        <w:ind w:firstLine="720"/>
        <w:jc w:val="both"/>
      </w:pPr>
      <w:r w:rsidRPr="003F20DD">
        <w:t>Nalaže se direktoru dužnika</w:t>
      </w:r>
      <w:r w:rsidR="000C6C61" w:rsidRPr="000C6C61">
        <w:t xml:space="preserve"> </w:t>
      </w:r>
      <w:r w:rsidR="00381070">
        <w:t>Sanji</w:t>
      </w:r>
      <w:r w:rsidR="00C35D2A">
        <w:t xml:space="preserve"> Hanjš</w:t>
      </w:r>
      <w:r w:rsidR="004018B1">
        <w:t>,</w:t>
      </w:r>
      <w:r w:rsidR="00C35D2A">
        <w:t xml:space="preserve"> </w:t>
      </w:r>
      <w:proofErr w:type="spellStart"/>
      <w:r w:rsidR="00C35D2A">
        <w:t>Bedenik</w:t>
      </w:r>
      <w:proofErr w:type="spellEnd"/>
      <w:r w:rsidR="00C35D2A">
        <w:t xml:space="preserve">, </w:t>
      </w:r>
      <w:proofErr w:type="spellStart"/>
      <w:r w:rsidR="00C35D2A">
        <w:t>Bedenik</w:t>
      </w:r>
      <w:proofErr w:type="spellEnd"/>
      <w:r w:rsidR="00C35D2A">
        <w:t xml:space="preserve"> 8, OIB: 01862198226</w:t>
      </w:r>
      <w:r w:rsidRPr="003F20DD">
        <w:t xml:space="preserve"> da na zakazano ročište </w:t>
      </w:r>
      <w:r w:rsidR="00C35D2A">
        <w:t>16. rujna 2016. u 8,30</w:t>
      </w:r>
      <w:r w:rsidR="004018B1" w:rsidRPr="004018B1">
        <w:t xml:space="preserve"> sati</w:t>
      </w:r>
      <w:r w:rsidR="004018B1">
        <w:t xml:space="preserve">, </w:t>
      </w:r>
      <w:r w:rsidRPr="003F20DD">
        <w:t xml:space="preserve">donese </w:t>
      </w:r>
      <w:proofErr w:type="spellStart"/>
      <w:r w:rsidRPr="003F20DD">
        <w:t>prokazni</w:t>
      </w:r>
      <w:proofErr w:type="spellEnd"/>
      <w:r w:rsidRPr="003F20DD">
        <w:t xml:space="preserve"> popis imovine dužnika ili popis obveza i imovine dužnika iz čl. 17. Stečajnog zakona </w:t>
      </w:r>
      <w:r w:rsidRPr="003F20DD">
        <w:rPr>
          <w:color w:val="000000"/>
          <w:shd w:fill="FFFFFF" w:color="auto" w:val="clear"/>
        </w:rPr>
        <w:t>(''Narodne novine'' broj 71/15 – dalje u tekstu: SZ).</w:t>
      </w: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jc w:val="center"/>
      </w:pPr>
      <w:r w:rsidRPr="003F20DD">
        <w:t>Obrazloženje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ind w:firstLine="720"/>
        <w:jc w:val="both"/>
        <w:rPr>
          <w:color w:val="000000"/>
        </w:rPr>
      </w:pPr>
      <w:r w:rsidRPr="003F20DD">
        <w:t xml:space="preserve">Predlagatelj je podnio zahtjev za pokretanje skraćenog stečajnog postupka nad dužnikom, pa kako su za to bile ispunjene pretpostavke iz čl. 428. Stečajnog zakona </w:t>
      </w:r>
      <w:r w:rsidRPr="003F20DD">
        <w:rPr>
          <w:color w:val="000000"/>
          <w:shd w:fill="FFFFFF" w:color="auto" w:val="clear"/>
        </w:rPr>
        <w:t xml:space="preserve">(''Narodne novine'' broj 71/15 – dalje u tekstu: SZ), sud je </w:t>
      </w:r>
      <w:r w:rsidR="00C35D2A">
        <w:rPr>
          <w:shd w:fill="FFFFFF" w:color="auto" w:val="clear"/>
        </w:rPr>
        <w:t>14. siječnja</w:t>
      </w:r>
      <w:r w:rsidR="000C6C61">
        <w:rPr>
          <w:shd w:fill="FFFFFF" w:color="auto" w:val="clear"/>
        </w:rPr>
        <w:t xml:space="preserve"> 2016</w:t>
      </w:r>
      <w:r w:rsidRPr="003F20DD">
        <w:rPr>
          <w:color w:val="000000"/>
          <w:shd w:fill="FFFFFF" w:color="auto" w:val="clear"/>
        </w:rPr>
        <w:t>. primjenom čl. 430. SZ-a,</w:t>
      </w:r>
      <w:r w:rsidRPr="003F20DD">
        <w:t xml:space="preserve"> na mrežnoj stranici e-Oglasna ploča sudova objavio oglas o pokretanju skraćenog stečajnog postupka u kojem je</w:t>
      </w:r>
      <w:r w:rsidRPr="003F20DD"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 w:rsidRPr="003F20DD">
        <w:rPr>
          <w:color w:val="000000"/>
        </w:rPr>
        <w:t>prokazni</w:t>
      </w:r>
      <w:proofErr w:type="spellEnd"/>
      <w:r w:rsidRPr="003F20DD"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0C6C61" w:rsidP="003F20DD" w:rsidR="000C6C61">
      <w:pPr>
        <w:ind w:firstLine="720"/>
        <w:jc w:val="both"/>
        <w:rPr>
          <w:color w:val="000000"/>
        </w:rPr>
      </w:pPr>
    </w:p>
    <w:p w:rsidRDefault="000C6C61" w:rsidP="003F20DD" w:rsidR="000C6C61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</w:pPr>
      <w:r w:rsidRPr="003F20DD">
        <w:lastRenderedPageBreak/>
        <w:t xml:space="preserve">Dana </w:t>
      </w:r>
      <w:r w:rsidR="00C35D2A">
        <w:t>03. veljače</w:t>
      </w:r>
      <w:r w:rsidRPr="003F20DD">
        <w:t xml:space="preserve"> 2016. zaprimljen je prijedlog vjerovnika R</w:t>
      </w:r>
      <w:r w:rsidR="00381070">
        <w:t xml:space="preserve">epublike </w:t>
      </w:r>
      <w:r w:rsidRPr="003F20DD">
        <w:t>H</w:t>
      </w:r>
      <w:r w:rsidR="00381070">
        <w:t>rvatske Ministarstva financija, Porezne uprave Područnog</w:t>
      </w:r>
      <w:r w:rsidRPr="003F20DD">
        <w:t xml:space="preserve"> ured</w:t>
      </w:r>
      <w:r w:rsidR="00381070">
        <w:t>a</w:t>
      </w:r>
      <w:r w:rsidRPr="003F20DD"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C35D2A">
        <w:t>88.371,05</w:t>
      </w:r>
      <w:r w:rsidR="004018B1">
        <w:t xml:space="preserve"> </w:t>
      </w:r>
      <w:r w:rsidRPr="003F20DD">
        <w:t>kn.</w:t>
      </w:r>
    </w:p>
    <w:p w:rsidRDefault="003F20DD" w:rsidP="003F20DD" w:rsidR="003F20DD" w:rsidRPr="003F20DD">
      <w:pPr>
        <w:jc w:val="both"/>
      </w:pPr>
    </w:p>
    <w:p w:rsidRDefault="003F20DD" w:rsidP="003F20DD" w:rsidR="00381070">
      <w:pPr>
        <w:jc w:val="both"/>
      </w:pPr>
      <w:r w:rsidRPr="003F20DD">
        <w:tab/>
        <w:t>Uvidom u stanje računa poreznog obveznika na dan</w:t>
      </w:r>
      <w:r w:rsidR="004018B1" w:rsidRPr="004018B1">
        <w:t xml:space="preserve"> </w:t>
      </w:r>
      <w:r w:rsidR="00C35D2A">
        <w:t xml:space="preserve">25.01.2016. </w:t>
      </w:r>
      <w:r w:rsidRPr="003F20DD">
        <w:t>utvrđeno je da dug</w:t>
      </w:r>
      <w:r w:rsidRPr="003F20DD">
        <w:rPr>
          <w:color w:val="FF0000"/>
        </w:rPr>
        <w:t xml:space="preserve"> </w:t>
      </w:r>
      <w:r w:rsidRPr="003F20DD">
        <w:t>dužnika prema R</w:t>
      </w:r>
      <w:r w:rsidR="00381070">
        <w:t xml:space="preserve">epublici </w:t>
      </w:r>
      <w:r w:rsidRPr="003F20DD">
        <w:t>H</w:t>
      </w:r>
      <w:r w:rsidR="00381070">
        <w:t>rvatskoj</w:t>
      </w:r>
      <w:r w:rsidRPr="003F20DD">
        <w:t xml:space="preserve"> Ministarstvu financija</w:t>
      </w:r>
      <w:r w:rsidR="00381070">
        <w:t>, Poreznoj upravi</w:t>
      </w:r>
      <w:r w:rsidRPr="003F20DD">
        <w:t xml:space="preserve"> iznosi </w:t>
      </w:r>
      <w:r w:rsidR="00C35D2A">
        <w:t>88.371,05</w:t>
      </w:r>
      <w:r w:rsidR="009C57FE" w:rsidRPr="009C57FE">
        <w:t xml:space="preserve"> kn.</w:t>
      </w:r>
      <w:r w:rsidRPr="003F20DD">
        <w:t>, a iz pri</w:t>
      </w:r>
      <w:r w:rsidR="00C35D2A">
        <w:t>ložene bilance na dan 31.12.2013</w:t>
      </w:r>
      <w:r w:rsidRPr="003F20DD">
        <w:t xml:space="preserve">. proizlazi podatak o dugotrajnoj imovini dužnika u iznosu od </w:t>
      </w:r>
      <w:r w:rsidR="00C35D2A">
        <w:t>44.750</w:t>
      </w:r>
      <w:r w:rsidR="009C57FE" w:rsidRPr="009C57FE">
        <w:t>,00</w:t>
      </w:r>
      <w:r w:rsidRPr="003F20DD">
        <w:t xml:space="preserve"> kn i kr</w:t>
      </w:r>
      <w:r w:rsidR="000C6C61">
        <w:t xml:space="preserve">atkotrajnoj imovini u iznosu od </w:t>
      </w:r>
      <w:r w:rsidR="00C35D2A">
        <w:t>144.732</w:t>
      </w:r>
      <w:r w:rsidR="009C57FE" w:rsidRPr="009C57FE">
        <w:t>,00</w:t>
      </w:r>
      <w:r w:rsidRPr="003F20DD">
        <w:t xml:space="preserve"> kn</w:t>
      </w:r>
      <w:r w:rsidR="00381070">
        <w:t>.</w:t>
      </w:r>
    </w:p>
    <w:p w:rsidRDefault="00381070" w:rsidP="003F20DD" w:rsidR="00381070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Obzirom na navedeno, proizlazi da nisu ispunjene pretpostavke za istodobno otvaranje i zaključenje skraćenog stečajnog postupka, u smislu čl. 431. Stečajnog zakona.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Stoga je sud temeljem članka 433. SZ-a donio rješenje o obustavi skraćenog stečajnog postupka i  pokrenuo prethodni postupak u skladu s čl. 433. SZ.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</w:r>
    </w:p>
    <w:p w:rsidRDefault="003F20DD" w:rsidP="003F20DD" w:rsidR="003F20DD" w:rsidRPr="003F20DD">
      <w:pPr>
        <w:jc w:val="center"/>
      </w:pPr>
      <w:r w:rsidRPr="003F20DD">
        <w:t xml:space="preserve">U Varaždinu, </w:t>
      </w:r>
      <w:r w:rsidR="009C57FE" w:rsidRPr="009C57FE">
        <w:t>18.kolovoza</w:t>
      </w:r>
      <w:r w:rsidRPr="003F20DD">
        <w:t xml:space="preserve"> 2016. </w:t>
      </w:r>
    </w:p>
    <w:p w:rsidRDefault="003F20DD" w:rsidP="003F20DD" w:rsidR="003F20DD" w:rsidRPr="003F20DD"/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 SUDAC: 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Ksenija </w:t>
      </w:r>
      <w:proofErr w:type="spellStart"/>
      <w:r w:rsidRPr="003F20DD">
        <w:t>Flack</w:t>
      </w:r>
      <w:proofErr w:type="spellEnd"/>
      <w:r w:rsidRPr="003F20DD">
        <w:t xml:space="preserve">- </w:t>
      </w:r>
      <w:proofErr w:type="spellStart"/>
      <w:r w:rsidRPr="003F20DD">
        <w:t>Makitan</w:t>
      </w:r>
      <w:proofErr w:type="spellEnd"/>
      <w:r w:rsidRPr="003F20DD">
        <w:t>, v.r.</w:t>
      </w:r>
    </w:p>
    <w:p w:rsidRDefault="003F20DD" w:rsidP="003F20DD" w:rsidR="003F20DD" w:rsidRPr="003F20DD">
      <w:pPr>
        <w:jc w:val="both"/>
      </w:pPr>
    </w:p>
    <w:p w:rsidRDefault="003F20DD" w:rsidP="00A11F5D" w:rsidR="003F20DD" w:rsidRPr="003F20DD">
      <w:pPr>
        <w:ind w:firstLine="720"/>
        <w:jc w:val="both"/>
      </w:pPr>
      <w:r w:rsidRPr="003F20DD">
        <w:t xml:space="preserve">                                                         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UPUTA O PRAVNOM LIJEKU 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Protiv ovog rješenja može se izjaviti žalba u roku od 8 dana po primitku </w:t>
      </w:r>
      <w:proofErr w:type="spellStart"/>
      <w:r w:rsidRPr="003F20DD">
        <w:t>otpravka</w:t>
      </w:r>
      <w:proofErr w:type="spellEnd"/>
      <w:r w:rsidRPr="003F20DD">
        <w:t xml:space="preserve"> rješenja, Visokom trgovačkom sudu Republike Hrvatske u Zagrebu. Žalba se podnosi putem ovog suda, pismeno, u tri primjerka.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 xml:space="preserve">DNA: 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>1. Predlagatelj, Financijska agencija, Regionalni centar Zagreb, Podružnica Varaždin, Augusta Cesarca 2</w:t>
      </w:r>
    </w:p>
    <w:p w:rsidRDefault="003F20DD" w:rsidP="003F20DD" w:rsidR="003F20DD" w:rsidRPr="003F20DD">
      <w:pPr>
        <w:jc w:val="both"/>
      </w:pPr>
      <w:r w:rsidRPr="003F20DD">
        <w:t>2. RH, Ministarstvo financija, Porezna uprava, Područni ured Sjeverna Hrvatska, po ŽDO Varaždin, Građansko-upravni odjel</w:t>
      </w:r>
    </w:p>
    <w:p w:rsidRDefault="000C6C61" w:rsidP="000C6C61" w:rsidR="000C6C61">
      <w:pPr>
        <w:jc w:val="both"/>
      </w:pPr>
      <w:r>
        <w:t xml:space="preserve">3. Direktor dužnika, </w:t>
      </w:r>
      <w:r w:rsidR="00C35D2A" w:rsidRPr="00C35D2A">
        <w:t xml:space="preserve">Sanja Hanjš, </w:t>
      </w:r>
      <w:proofErr w:type="spellStart"/>
      <w:r w:rsidR="00C35D2A" w:rsidRPr="00C35D2A">
        <w:t>Bedenik</w:t>
      </w:r>
      <w:proofErr w:type="spellEnd"/>
      <w:r w:rsidR="00C35D2A" w:rsidRPr="00C35D2A">
        <w:t xml:space="preserve">, </w:t>
      </w:r>
      <w:proofErr w:type="spellStart"/>
      <w:r w:rsidR="00C35D2A" w:rsidRPr="00C35D2A">
        <w:t>Bedenik</w:t>
      </w:r>
      <w:proofErr w:type="spellEnd"/>
      <w:r w:rsidR="00C35D2A" w:rsidRPr="00C35D2A">
        <w:t xml:space="preserve"> 8</w:t>
      </w:r>
    </w:p>
    <w:p w:rsidRDefault="000C6C61" w:rsidP="000C6C61" w:rsidR="003F20DD" w:rsidRPr="003F20DD">
      <w:pPr>
        <w:jc w:val="both"/>
      </w:pPr>
      <w:r>
        <w:t xml:space="preserve">4. Dužnik, </w:t>
      </w:r>
      <w:r w:rsidR="00C35D2A" w:rsidRPr="00C35D2A">
        <w:t>KOLE j.d.o.o.</w:t>
      </w:r>
      <w:r w:rsidR="00C35D2A">
        <w:t>, Đurđevac, Stjepana Radića 37</w:t>
      </w:r>
    </w:p>
    <w:p w:rsidRDefault="00D06293" w:rsidP="003F20DD" w:rsidR="003F20DD" w:rsidRPr="003F20DD">
      <w:pPr>
        <w:jc w:val="both"/>
      </w:pPr>
      <w:r>
        <w:t>5. e-oglasna ploča</w:t>
      </w:r>
    </w:p>
    <w:p w:rsidRDefault="003F20DD" w:rsidP="003F20DD" w:rsidR="003F20DD" w:rsidRPr="003F20DD">
      <w:pPr>
        <w:ind w:left="720"/>
        <w:jc w:val="both"/>
      </w:pPr>
    </w:p>
    <w:p w:rsidRDefault="00FD6552" w:rsidP="00FD6552" w:rsidR="00FD6552"/>
    <w:sectPr w:rsidSect="00D156D3" w:rsidR="00FD6552">
      <w:headerReference w:type="default" r:id="rId11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0F0" w:rsidR="00DB20F0">
      <w:r>
        <w:separator/>
      </w:r>
    </w:p>
  </w:endnote>
  <w:endnote w:id="0" w:type="continuationSeparator">
    <w:p w:rsidRDefault="00DB20F0" w:rsidR="00DB2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0F0" w:rsidR="00DB20F0">
      <w:r>
        <w:separator/>
      </w:r>
    </w:p>
  </w:footnote>
  <w:footnote w:id="0" w:type="continuationSeparator">
    <w:p w:rsidRDefault="00DB20F0" w:rsidR="00DB2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24E" w:rsidR="00B00A44">
    <w:pPr>
      <w:pStyle w:val="Zaglavlje"/>
    </w:pPr>
    <w:r>
      <w:tab/>
    </w:r>
    <w:r>
      <w:tab/>
      <w:t xml:space="preserve">Poslovni broj: 5 </w:t>
    </w:r>
    <w:r w:rsidR="003F20DD">
      <w:t>St</w:t>
    </w:r>
    <w:r w:rsidR="00F473BE">
      <w:t>-</w:t>
    </w:r>
    <w:r w:rsidR="00C35D2A">
      <w:t>845/15-6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E79DE"/>
    <w:multiLevelType w:val="hybridMultilevel"/>
    <w:tmpl w:val="CACEFC64"/>
    <w:lvl w:tplc="B4B29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1871D6B"/>
    <w:multiLevelType w:val="hybridMultilevel"/>
    <w:tmpl w:val="57B65A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CCE"/>
    <w:rsid w:val="00000944"/>
    <w:rsid w:val="00004861"/>
    <w:rsid w:val="00012CE0"/>
    <w:rsid w:val="00014DB6"/>
    <w:rsid w:val="0002369E"/>
    <w:rsid w:val="00027E52"/>
    <w:rsid w:val="00036BFC"/>
    <w:rsid w:val="00045AF4"/>
    <w:rsid w:val="0006152A"/>
    <w:rsid w:val="00072A6D"/>
    <w:rsid w:val="0009247B"/>
    <w:rsid w:val="000A77A8"/>
    <w:rsid w:val="000C280D"/>
    <w:rsid w:val="000C6C61"/>
    <w:rsid w:val="000D58A4"/>
    <w:rsid w:val="000F12D7"/>
    <w:rsid w:val="00110816"/>
    <w:rsid w:val="00110A97"/>
    <w:rsid w:val="00121F27"/>
    <w:rsid w:val="0013414E"/>
    <w:rsid w:val="00142CF6"/>
    <w:rsid w:val="00143095"/>
    <w:rsid w:val="00152787"/>
    <w:rsid w:val="00153D7F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E6DC5"/>
    <w:rsid w:val="001F37CF"/>
    <w:rsid w:val="00216141"/>
    <w:rsid w:val="0022781A"/>
    <w:rsid w:val="002337DD"/>
    <w:rsid w:val="002404C1"/>
    <w:rsid w:val="0024534C"/>
    <w:rsid w:val="00246192"/>
    <w:rsid w:val="00272FA1"/>
    <w:rsid w:val="00274A91"/>
    <w:rsid w:val="002910BA"/>
    <w:rsid w:val="002923DE"/>
    <w:rsid w:val="00297FB0"/>
    <w:rsid w:val="002A10E4"/>
    <w:rsid w:val="002A54C0"/>
    <w:rsid w:val="002A75C9"/>
    <w:rsid w:val="002C263A"/>
    <w:rsid w:val="002F0323"/>
    <w:rsid w:val="002F2597"/>
    <w:rsid w:val="00306AD5"/>
    <w:rsid w:val="003161AF"/>
    <w:rsid w:val="00324E15"/>
    <w:rsid w:val="00331EDF"/>
    <w:rsid w:val="00331F25"/>
    <w:rsid w:val="00332FB5"/>
    <w:rsid w:val="00337B23"/>
    <w:rsid w:val="003579A6"/>
    <w:rsid w:val="00375F39"/>
    <w:rsid w:val="00381070"/>
    <w:rsid w:val="00392F12"/>
    <w:rsid w:val="003B2856"/>
    <w:rsid w:val="003D1F64"/>
    <w:rsid w:val="003D7968"/>
    <w:rsid w:val="003E31D2"/>
    <w:rsid w:val="003F036A"/>
    <w:rsid w:val="003F20DD"/>
    <w:rsid w:val="003F5E63"/>
    <w:rsid w:val="004018B1"/>
    <w:rsid w:val="00403238"/>
    <w:rsid w:val="0040436A"/>
    <w:rsid w:val="004074FF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EE6"/>
    <w:rsid w:val="004B793A"/>
    <w:rsid w:val="004D269C"/>
    <w:rsid w:val="005055A8"/>
    <w:rsid w:val="00512140"/>
    <w:rsid w:val="0051513D"/>
    <w:rsid w:val="00515210"/>
    <w:rsid w:val="00527496"/>
    <w:rsid w:val="00534E72"/>
    <w:rsid w:val="0054656B"/>
    <w:rsid w:val="00551111"/>
    <w:rsid w:val="00564AF9"/>
    <w:rsid w:val="0056602F"/>
    <w:rsid w:val="00573F04"/>
    <w:rsid w:val="00585987"/>
    <w:rsid w:val="005866EF"/>
    <w:rsid w:val="00587BFF"/>
    <w:rsid w:val="00594522"/>
    <w:rsid w:val="005A2AF0"/>
    <w:rsid w:val="005A7D7D"/>
    <w:rsid w:val="005B5725"/>
    <w:rsid w:val="005C18BF"/>
    <w:rsid w:val="005C5301"/>
    <w:rsid w:val="005D2B73"/>
    <w:rsid w:val="005D7922"/>
    <w:rsid w:val="006022E2"/>
    <w:rsid w:val="00602EFB"/>
    <w:rsid w:val="006272DA"/>
    <w:rsid w:val="006451C1"/>
    <w:rsid w:val="00650965"/>
    <w:rsid w:val="006513F3"/>
    <w:rsid w:val="00670C92"/>
    <w:rsid w:val="00675E8B"/>
    <w:rsid w:val="00680632"/>
    <w:rsid w:val="006829D5"/>
    <w:rsid w:val="006933EC"/>
    <w:rsid w:val="0069660F"/>
    <w:rsid w:val="006A718D"/>
    <w:rsid w:val="006C07D6"/>
    <w:rsid w:val="006D3BE2"/>
    <w:rsid w:val="006D6ABD"/>
    <w:rsid w:val="006E3A03"/>
    <w:rsid w:val="00701CF8"/>
    <w:rsid w:val="007055C4"/>
    <w:rsid w:val="007109FA"/>
    <w:rsid w:val="00711538"/>
    <w:rsid w:val="00713A1C"/>
    <w:rsid w:val="00724566"/>
    <w:rsid w:val="00733598"/>
    <w:rsid w:val="00733F7B"/>
    <w:rsid w:val="007502E8"/>
    <w:rsid w:val="0078012C"/>
    <w:rsid w:val="0078534A"/>
    <w:rsid w:val="0079548C"/>
    <w:rsid w:val="007A56A8"/>
    <w:rsid w:val="007C1B40"/>
    <w:rsid w:val="00800BE1"/>
    <w:rsid w:val="008066FB"/>
    <w:rsid w:val="0081315F"/>
    <w:rsid w:val="00820C3D"/>
    <w:rsid w:val="00826CD2"/>
    <w:rsid w:val="00835ABF"/>
    <w:rsid w:val="008659F9"/>
    <w:rsid w:val="008855C2"/>
    <w:rsid w:val="00894470"/>
    <w:rsid w:val="00896083"/>
    <w:rsid w:val="008B2EB2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309DA"/>
    <w:rsid w:val="00941053"/>
    <w:rsid w:val="00972AEF"/>
    <w:rsid w:val="009812C5"/>
    <w:rsid w:val="0099024A"/>
    <w:rsid w:val="00990B31"/>
    <w:rsid w:val="009951AF"/>
    <w:rsid w:val="009C3891"/>
    <w:rsid w:val="009C3FC9"/>
    <w:rsid w:val="009C57FE"/>
    <w:rsid w:val="009C6DD5"/>
    <w:rsid w:val="009E1E5E"/>
    <w:rsid w:val="009E1E95"/>
    <w:rsid w:val="009E2CE5"/>
    <w:rsid w:val="009E6717"/>
    <w:rsid w:val="009E74A7"/>
    <w:rsid w:val="009F6379"/>
    <w:rsid w:val="00A03188"/>
    <w:rsid w:val="00A11F5D"/>
    <w:rsid w:val="00A224C0"/>
    <w:rsid w:val="00A273B4"/>
    <w:rsid w:val="00A305BF"/>
    <w:rsid w:val="00A3165E"/>
    <w:rsid w:val="00A33F63"/>
    <w:rsid w:val="00A5012C"/>
    <w:rsid w:val="00A6465A"/>
    <w:rsid w:val="00A90DCF"/>
    <w:rsid w:val="00AB3CCE"/>
    <w:rsid w:val="00AB498D"/>
    <w:rsid w:val="00AE59BE"/>
    <w:rsid w:val="00AF073A"/>
    <w:rsid w:val="00AF1D7F"/>
    <w:rsid w:val="00AF53FE"/>
    <w:rsid w:val="00AF6FF6"/>
    <w:rsid w:val="00B00A44"/>
    <w:rsid w:val="00B304E4"/>
    <w:rsid w:val="00B3104C"/>
    <w:rsid w:val="00B47146"/>
    <w:rsid w:val="00B5727D"/>
    <w:rsid w:val="00B81BA9"/>
    <w:rsid w:val="00B91111"/>
    <w:rsid w:val="00B918C0"/>
    <w:rsid w:val="00BB5AA7"/>
    <w:rsid w:val="00BB7EF7"/>
    <w:rsid w:val="00BC5FB3"/>
    <w:rsid w:val="00BC765F"/>
    <w:rsid w:val="00BC7B2F"/>
    <w:rsid w:val="00BD5064"/>
    <w:rsid w:val="00BE0A8E"/>
    <w:rsid w:val="00BF1B3C"/>
    <w:rsid w:val="00BF4A91"/>
    <w:rsid w:val="00C0145A"/>
    <w:rsid w:val="00C022E8"/>
    <w:rsid w:val="00C166E6"/>
    <w:rsid w:val="00C1765D"/>
    <w:rsid w:val="00C27ED3"/>
    <w:rsid w:val="00C35D2A"/>
    <w:rsid w:val="00C47869"/>
    <w:rsid w:val="00C602AA"/>
    <w:rsid w:val="00C80257"/>
    <w:rsid w:val="00C8371C"/>
    <w:rsid w:val="00C84987"/>
    <w:rsid w:val="00C9369F"/>
    <w:rsid w:val="00C94D7D"/>
    <w:rsid w:val="00C95CF5"/>
    <w:rsid w:val="00CB1AC7"/>
    <w:rsid w:val="00CD358A"/>
    <w:rsid w:val="00CD5774"/>
    <w:rsid w:val="00CD60ED"/>
    <w:rsid w:val="00CF23DA"/>
    <w:rsid w:val="00D02108"/>
    <w:rsid w:val="00D03BA3"/>
    <w:rsid w:val="00D06293"/>
    <w:rsid w:val="00D1072E"/>
    <w:rsid w:val="00D156D3"/>
    <w:rsid w:val="00D41E90"/>
    <w:rsid w:val="00D46560"/>
    <w:rsid w:val="00D51E69"/>
    <w:rsid w:val="00D56D07"/>
    <w:rsid w:val="00D576B2"/>
    <w:rsid w:val="00D85565"/>
    <w:rsid w:val="00D90F5F"/>
    <w:rsid w:val="00DB09A7"/>
    <w:rsid w:val="00DB20F0"/>
    <w:rsid w:val="00DC15AD"/>
    <w:rsid w:val="00DD2956"/>
    <w:rsid w:val="00DF6FC2"/>
    <w:rsid w:val="00E03DD3"/>
    <w:rsid w:val="00E2054C"/>
    <w:rsid w:val="00E23B09"/>
    <w:rsid w:val="00E2773A"/>
    <w:rsid w:val="00E40B32"/>
    <w:rsid w:val="00E5195E"/>
    <w:rsid w:val="00E63416"/>
    <w:rsid w:val="00E70613"/>
    <w:rsid w:val="00E76AD0"/>
    <w:rsid w:val="00E955E7"/>
    <w:rsid w:val="00EA7972"/>
    <w:rsid w:val="00EB7B1C"/>
    <w:rsid w:val="00EC024E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33BA5"/>
    <w:rsid w:val="00F34D09"/>
    <w:rsid w:val="00F40EEE"/>
    <w:rsid w:val="00F473BE"/>
    <w:rsid w:val="00F55631"/>
    <w:rsid w:val="00F812A2"/>
    <w:rsid w:val="00FB3414"/>
    <w:rsid w:val="00FC69BE"/>
    <w:rsid w:val="00FC7744"/>
    <w:rsid w:val="00FD4138"/>
    <w:rsid w:val="00FD6052"/>
    <w:rsid w:val="00FD65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3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3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3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3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3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3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3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3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 jednostavno društvo s ograničenom odgovornošću za proizvodnju i usluge</izvorni_sadrzaj>
    <derivirana_varijabla naziv="DomainObject.Predmet.ProtustrankaFormated_1">  KOLE jednostavno društvo s ograničenom odgovornošću za proizvodnju i usluge</derivirana_varijabla>
  </DomainObject.Predmet.ProtustrankaFormated>
  <DomainObject.Predmet.ProtustrankaFormatedOIB>
    <izvorni_sadrzaj>  KOLE jednostavno društvo s ograničenom odgovornošću za proizvodnju i usluge, OIB 28291192018</izvorni_sadrzaj>
    <derivirana_varijabla naziv="DomainObject.Predmet.ProtustrankaFormatedOIB_1">  KOLE jednostavno društvo s ograničenom odgovornošću za proizvodnju i usluge, OIB 28291192018</derivirana_varijabla>
  </DomainObject.Predmet.ProtustrankaFormatedOIB>
  <DomainObject.Predmet.ProtustrankaFormatedWithAdress>
    <izvorni_sadrzaj> KOLE jednostavno društvo s ograničenom odgovornošću za proizvodnju i usluge, Stjepana Radića 37, 48350 Đurđevac</izvorni_sadrzaj>
    <derivirana_varijabla naziv="DomainObject.Predmet.ProtustrankaFormatedWithAdress_1"> KOLE jednostavno društvo s ograničenom odgovornošću za proizvodnju i usluge, Stjepana Radića 37, 48350 Đurđevac</derivirana_varijabla>
  </DomainObject.Predmet.ProtustrankaFormatedWithAdress>
  <DomainObject.Predmet.ProtustrankaFormatedWithAdressOIB>
    <izvorni_sadrzaj> KOLE jednostavno društvo s ograničenom odgovornošću za proizvodnju i usluge, OIB 28291192018, Stjepana Radića 37, 48350 Đurđevac</izvorni_sadrzaj>
    <derivirana_varijabla naziv="DomainObject.Predmet.ProtustrankaFormatedWithAdressOIB_1"> KOLE jednostavno društvo s ograničenom odgovornošću za proizvodnju i usluge, OIB 28291192018, Stjepana Radića 37, 48350 Đurđevac</derivirana_varijabla>
  </DomainObject.Predmet.ProtustrankaFormatedWithAdressOIB>
  <DomainObject.Predmet.ProtustrankaWithAdress>
    <izvorni_sadrzaj>KOLE jednostavno društvo s ograničenom odgovornošću za proizvodnju i usluge Stjepana Radića 37, 48350 Đurđevac</izvorni_sadrzaj>
    <derivirana_varijabla naziv="DomainObject.Predmet.ProtustrankaWithAdress_1">KOLE jednostavno društvo s ograničenom odgovornošću za proizvodnju i usluge Stjepana Radića 37, 48350 Đurđevac</derivirana_varijabla>
  </DomainObject.Predmet.ProtustrankaWithAdress>
  <DomainObject.Predmet.ProtustrankaWithAdressOIB>
    <izvorni_sadrzaj>KOLE jednostavno društvo s ograničenom odgovornošću za proizvodnju i usluge, OIB 28291192018, Stjepana Radića 37, 48350 Đurđevac</izvorni_sadrzaj>
    <derivirana_varijabla naziv="DomainObject.Predmet.ProtustrankaWithAdressOIB_1">KOLE jednostavno društvo s ograničenom odgovornošću za proizvodnju i usluge, OIB 28291192018, Stjepana Radića 37, 48350 Đurđevac</derivirana_varijabla>
  </DomainObject.Predmet.ProtustrankaWithAdressOIB>
  <DomainObject.Predmet.ProtustrankaNazivFormated>
    <izvorni_sadrzaj>KOLE jednostavno društvo s ograničenom odgovornošću za proizvodnju i usluge</izvorni_sadrzaj>
    <derivirana_varijabla naziv="DomainObject.Predmet.ProtustrankaNazivFormated_1">KOLE jednostavno društvo s ograničenom odgovornošću za proizvodnju i usluge</derivirana_varijabla>
  </DomainObject.Predmet.ProtustrankaNazivFormated>
  <DomainObject.Predmet.ProtustrankaNazivFormatedOIB>
    <izvorni_sadrzaj>KOLE jednostavno društvo s ograničenom odgovornošću za proizvodnju i usluge, OIB 28291192018</izvorni_sadrzaj>
    <derivirana_varijabla naziv="DomainObject.Predmet.ProtustrankaNazivFormatedOIB_1">KOLE jednostavno društvo s ograničenom odgovornošću za proizvodnju i usluge, OIB 28291192018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63338.16</izvorni_sadrzaj>
    <derivirana_varijabla naziv="DomainObject.Predmet.TrenutnaVrijednost_1">63338.16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KOLE jednostavno društvo s ograničenom odgovornošću za proizvodnju i usluge</item>
    </izvorni_sadrzaj>
    <derivirana_varijabla naziv="DomainObject.Predmet.ProtuStrankaListFormated_1">
      <item>KOLE jednostavno društvo s ograničenom odgovornošću za proizvodnju i usluge</item>
    </derivirana_varijabla>
  </DomainObject.Predmet.ProtuStrankaListFormated>
  <DomainObject.Predmet.ProtuStrankaListFormatedOIB>
    <izvorni_sadrzaj>
      <item>KOLE jednostavno društvo s ograničenom odgovornošću za proizvodnju i usluge, OIB 28291192018</item>
    </izvorni_sadrzaj>
    <derivirana_varijabla naziv="DomainObject.Predmet.ProtuStrankaListFormatedOIB_1">
      <item>KOLE jednostavno društvo s ograničenom odgovornošću za proizvodnju i usluge, OIB 28291192018</item>
    </derivirana_varijabla>
  </DomainObject.Predmet.ProtuStrankaListFormatedOIB>
  <DomainObject.Predmet.ProtuStrankaListFormatedWithAdress>
    <izvorni_sadrzaj>
      <item>KOLE jednostavno društvo s ograničenom odgovornošću za proizvodnju i usluge, Stjepana Radića 37, 48350 Đurđevac</item>
    </izvorni_sadrzaj>
    <derivirana_varijabla naziv="DomainObject.Predmet.ProtuStrankaListFormatedWithAdress_1">
      <item>KOLE jednostavno društvo s ograničenom odgovornošću za proizvodnju i usluge, Stjepana Radića 37, 48350 Đurđevac</item>
    </derivirana_varijabla>
  </DomainObject.Predmet.ProtuStrankaListFormatedWithAdress>
  <DomainObject.Predmet.ProtuStrankaListFormatedWithAdressOIB>
    <izvorni_sadrzaj>
      <item>KOLE jednostavno društvo s ograničenom odgovornošću za proizvodnju i usluge, OIB 28291192018, Stjepana Radića 37, 48350 Đurđevac</item>
    </izvorni_sadrzaj>
    <derivirana_varijabla naziv="DomainObject.Predmet.ProtuStrankaListFormatedWithAdressOIB_1">
      <item>KOLE jednostavno društvo s ograničenom odgovornošću za proizvodnju i usluge, OIB 28291192018, Stjepana Radića 37, 48350 Đurđevac</item>
    </derivirana_varijabla>
  </DomainObject.Predmet.ProtuStrankaListFormatedWithAdressOIB>
  <DomainObject.Predmet.ProtuStrankaListNazivFormated>
    <izvorni_sadrzaj>
      <item>KOLE jednostavno društvo s ograničenom odgovornošću za proizvodnju i usluge</item>
    </izvorni_sadrzaj>
    <derivirana_varijabla naziv="DomainObject.Predmet.ProtuStrankaListNazivFormated_1">
      <item>KOLE jednostavno društvo s ograničenom odgovornošću za proizvodnju i usluge</item>
    </derivirana_varijabla>
  </DomainObject.Predmet.ProtuStrankaListNazivFormated>
  <DomainObject.Predmet.ProtuStrankaListNazivFormatedOIB>
    <izvorni_sadrzaj>
      <item>KOLE jednostavno društvo s ograničenom odgovornošću za proizvodnju i usluge, OIB 28291192018</item>
    </izvorni_sadrzaj>
    <derivirana_varijabla naziv="DomainObject.Predmet.ProtuStrankaListNazivFormatedOIB_1">
      <item>KOLE jednostavno društvo s ograničenom odgovornošću za proizvodnju i usluge, OIB 28291192018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OstaliList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izvorni_sadrzaj>
    <derivirana_varijabla naziv="DomainObject.Predmet.OstaliList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Bedenik 8, 43270 Bedenik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Bedenik 8, 43270 Bedenik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 43270 Bedenik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 43270 Bedenik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OstaliListNaziv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izvorni_sadrzaj>
    <derivirana_varijabla naziv="DomainObject.Predmet.OstaliListNaziv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KOLE jednostavno društvo s ograničenom odgovornošću za proizvodnju i usluge</izvorni_sadrzaj>
    <derivirana_varijabla naziv="DomainObject.Predmet.ProtustrankaIDrugi_1">KOLE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KOLE jednostavno društvo s ograničenom odgovornošću za proizvodnju i usluge, OIB 28291192018, Stjepana Radića 37, 48350 Đurđevac</izvorni_sadrzaj>
    <derivirana_varijabla naziv="DomainObject.Predmet.ProtustrankaIDrugiAdressOIB_1">KOLE jednostavno društvo s ograničenom odgovornošću za proizvodnju i usluge, OIB 28291192018, Stjepana Radića 37,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KOLE jednostavno društvo s ograničenom odgovornošću za proizvodnju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SudioniciListNaziv_1">
      <item>Financijska agencija</item>
      <item>KOLE jednostavno društvo s ograničenom odgovornošću za proizvodnju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SudioniciListNaziv>
  <DomainObject.Predmet.SudioniciListAdressOIB>
    <izvorni_sadrzaj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8,43270 Bedenik</item>
    </izvorni_sadrzaj>
    <derivirana_varijabla naziv="DomainObject.Predmet.SudioniciListAdressOIB_1"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8,43270 Bedenik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28291192018</item>
      <item>, OIB null</item>
      <item>, OIB null</item>
      <item>, OIB null</item>
      <item>, OIB null</item>
      <item>, OIB 01862198226</item>
    </izvorni_sadrzaj>
    <derivirana_varijabla naziv="DomainObject.Predmet.SudioniciListNazivOIB_1">
      <item>, OIB 85821130368</item>
      <item>, OIB 28291192018</item>
      <item>, OIB null</item>
      <item>, OIB null</item>
      <item>, OIB null</item>
      <item>, OIB null</item>
      <item>, OIB 01862198226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0B559-39AE-4CE0-8D78-AC1988DB1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3203</properties:Characters>
  <properties:Lines>93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Ovr-70/06-12</vt:lpstr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2016-08-17T13:16:00Z</dcterms:created>
  <dc:creator>Korisnik</dc:creator>
  <cp:lastModifiedBy>Valentina Kolar</cp:lastModifiedBy>
  <cp:lastPrinted>2016-08-18T08:35:00Z</cp:lastPrinted>
  <dcterms:modified xmlns:xsi="http://www.w3.org/2001/XMLSchema-instance" xsi:type="dcterms:W3CDTF">2016-08-18T08:40:00Z</dcterms:modified>
  <cp:revision>7</cp:revision>
  <dc:title>Broj VIII Ovr-70/06-12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