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566c" w14:paraId="a21566c" w:rsidRDefault="006838BA" w:rsidR="006838BA" w:rsidRPr="00400898">
      <w:pPr>
        <w15:collapsed w:val="false"/>
        <w:rPr>
          <w:sz w:val="24"/>
          <w:szCs w:val="24"/>
        </w:rPr>
      </w:pPr>
      <w:bookmarkStart w:name="_GoBack" w:id="0"/>
      <w:bookmarkEnd w:id="0"/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00898" w:rsidRPr="00400898">
        <w:tc>
          <w:tcPr>
            <w:tcW w:type="dxa" w:w="3060"/>
          </w:tcPr>
          <w:p w:rsidRDefault="00FC1C16" w:rsidP="00C24C72" w:rsidR="00E23AA6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00898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00898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00898">
            <w:pPr>
              <w:rPr>
                <w:sz w:val="24"/>
                <w:szCs w:val="24"/>
              </w:rPr>
            </w:pPr>
            <w:r w:rsidRPr="00400898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00898">
            <w:pPr>
              <w:rPr>
                <w:sz w:val="24"/>
                <w:szCs w:val="24"/>
              </w:rPr>
            </w:pPr>
            <w:r w:rsidRPr="00400898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00898">
      <w:pPr>
        <w:jc w:val="right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 xml:space="preserve">     </w:t>
      </w:r>
      <w:r w:rsidR="0056018D" w:rsidRPr="00400898">
        <w:rPr>
          <w:sz w:val="24"/>
          <w:szCs w:val="24"/>
          <w:lang w:val="pt-BR"/>
        </w:rPr>
        <w:t xml:space="preserve">                              </w:t>
      </w:r>
      <w:r w:rsidRPr="00400898">
        <w:rPr>
          <w:sz w:val="24"/>
          <w:szCs w:val="24"/>
          <w:lang w:val="pt-BR"/>
        </w:rPr>
        <w:t xml:space="preserve"> </w:t>
      </w:r>
      <w:r w:rsidR="00675DA9" w:rsidRPr="00400898">
        <w:rPr>
          <w:sz w:val="24"/>
          <w:szCs w:val="24"/>
        </w:rPr>
        <w:t>67</w:t>
      </w:r>
      <w:r w:rsidR="001D411A" w:rsidRPr="00400898">
        <w:rPr>
          <w:sz w:val="24"/>
          <w:szCs w:val="24"/>
        </w:rPr>
        <w:t>.</w:t>
      </w:r>
      <w:r w:rsidR="001D411A" w:rsidRPr="00400898">
        <w:rPr>
          <w:b/>
          <w:sz w:val="24"/>
          <w:szCs w:val="24"/>
        </w:rPr>
        <w:t xml:space="preserve"> </w:t>
      </w:r>
      <w:r w:rsidR="001D411A" w:rsidRPr="00400898">
        <w:rPr>
          <w:sz w:val="24"/>
          <w:szCs w:val="24"/>
        </w:rPr>
        <w:t>St-</w:t>
      </w:r>
      <w:r w:rsidR="007E34F8">
        <w:rPr>
          <w:sz w:val="24"/>
          <w:szCs w:val="24"/>
        </w:rPr>
        <w:t>585</w:t>
      </w:r>
      <w:r w:rsidR="00475222">
        <w:rPr>
          <w:sz w:val="24"/>
          <w:szCs w:val="24"/>
        </w:rPr>
        <w:t>/17</w:t>
      </w:r>
      <w:r w:rsidR="000D249E">
        <w:rPr>
          <w:sz w:val="24"/>
          <w:szCs w:val="24"/>
        </w:rPr>
        <w:t>-29</w:t>
      </w:r>
    </w:p>
    <w:p w:rsidRDefault="00E1254B" w:rsidP="00B4321B" w:rsidR="00E1254B" w:rsidRPr="00400898">
      <w:pPr>
        <w:jc w:val="center"/>
        <w:rPr>
          <w:sz w:val="24"/>
          <w:szCs w:val="24"/>
        </w:rPr>
      </w:pPr>
    </w:p>
    <w:p w:rsidRDefault="00B4321B" w:rsidP="00B4321B" w:rsidR="001D411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R E P U B L I K A  H R V A T S K A</w:t>
      </w:r>
    </w:p>
    <w:p w:rsidRDefault="001D411A" w:rsidP="001D411A" w:rsidR="001D411A" w:rsidRPr="00400898">
      <w:pPr>
        <w:rPr>
          <w:sz w:val="24"/>
          <w:szCs w:val="24"/>
        </w:rPr>
      </w:pP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sz w:val="24"/>
          <w:szCs w:val="24"/>
        </w:rPr>
        <w:t xml:space="preserve">               </w:t>
      </w:r>
    </w:p>
    <w:p w:rsidRDefault="001D411A" w:rsidP="001D411A" w:rsidR="001D411A" w:rsidRPr="00400898">
      <w:pPr>
        <w:ind w:left="2880"/>
        <w:jc w:val="right"/>
        <w:rPr>
          <w:sz w:val="24"/>
          <w:szCs w:val="24"/>
        </w:rPr>
      </w:pPr>
      <w:r w:rsidRPr="00400898">
        <w:rPr>
          <w:b/>
          <w:sz w:val="24"/>
          <w:szCs w:val="24"/>
        </w:rPr>
        <w:t xml:space="preserve">   </w:t>
      </w:r>
      <w:r w:rsidRPr="00400898">
        <w:rPr>
          <w:sz w:val="24"/>
          <w:szCs w:val="24"/>
        </w:rPr>
        <w:t xml:space="preserve">R J E Š E NJ E </w:t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</w:p>
    <w:p w:rsidRDefault="001D411A" w:rsidP="001D411A" w:rsidR="001D411A" w:rsidRPr="00400898">
      <w:pPr>
        <w:jc w:val="center"/>
        <w:rPr>
          <w:b/>
          <w:sz w:val="24"/>
          <w:szCs w:val="24"/>
        </w:rPr>
      </w:pPr>
    </w:p>
    <w:p w:rsidRDefault="007E34F8" w:rsidP="00475222" w:rsidR="00525D6E" w:rsidRPr="00400898">
      <w:pPr>
        <w:ind w:firstLine="720"/>
        <w:jc w:val="both"/>
        <w:rPr>
          <w:sz w:val="24"/>
          <w:szCs w:val="24"/>
        </w:rPr>
      </w:pPr>
      <w:r w:rsidRPr="007E34F8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7E34F8">
        <w:rPr>
          <w:sz w:val="24"/>
          <w:szCs w:val="24"/>
        </w:rPr>
        <w:t>85821130368</w:t>
      </w:r>
      <w:r w:rsidRPr="007E34F8">
        <w:rPr>
          <w:sz w:val="24"/>
          <w:szCs w:val="24"/>
          <w:lang w:val="pt-BR"/>
        </w:rPr>
        <w:t>, za otvaranje stečajnog postupka nad dužnikom PIT ADAPTACIJE j.d.o.o., Sisak, Marka Marulića 48, OIB: 31105216942</w:t>
      </w:r>
      <w:r w:rsidR="000F5EA1" w:rsidRPr="0040089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25. rujna</w:t>
      </w:r>
      <w:r w:rsidR="00895B88" w:rsidRPr="00400898">
        <w:rPr>
          <w:sz w:val="24"/>
          <w:szCs w:val="24"/>
          <w:lang w:val="pt-BR"/>
        </w:rPr>
        <w:t xml:space="preserve"> 2017</w:t>
      </w:r>
      <w:r w:rsidR="000F5EA1" w:rsidRPr="00400898">
        <w:rPr>
          <w:sz w:val="24"/>
          <w:szCs w:val="24"/>
          <w:lang w:val="pt-BR"/>
        </w:rPr>
        <w:t>.</w:t>
      </w:r>
      <w:r w:rsidR="00675DA9" w:rsidRPr="00400898">
        <w:rPr>
          <w:sz w:val="24"/>
          <w:szCs w:val="24"/>
          <w:lang w:val="pt-BR"/>
        </w:rPr>
        <w:t>,</w:t>
      </w:r>
    </w:p>
    <w:p w:rsidRDefault="007E6C25" w:rsidP="00400898" w:rsidR="007E6C25" w:rsidRPr="00400898">
      <w:pPr>
        <w:rPr>
          <w:b/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r i j e š i o     j e</w:t>
      </w:r>
    </w:p>
    <w:p w:rsidRDefault="006838BA" w:rsidR="006838BA" w:rsidRPr="00400898">
      <w:pPr>
        <w:jc w:val="center"/>
        <w:rPr>
          <w:b/>
          <w:sz w:val="24"/>
          <w:szCs w:val="24"/>
        </w:rPr>
      </w:pPr>
    </w:p>
    <w:p w:rsidRDefault="00CB0F34" w:rsidP="001D411A" w:rsidR="00FE0498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Otvara se stečajni postupak nad dužnikom </w:t>
      </w:r>
      <w:r w:rsidR="007E34F8" w:rsidRPr="007E34F8">
        <w:rPr>
          <w:sz w:val="24"/>
          <w:szCs w:val="24"/>
          <w:lang w:val="pt-BR"/>
        </w:rPr>
        <w:t>PIT ADAPTACIJE j.d.o.o., Sisak, Marka Marulića 48, OIB: 31105216942</w:t>
      </w:r>
      <w:r w:rsidR="007E34F8">
        <w:rPr>
          <w:sz w:val="24"/>
          <w:szCs w:val="24"/>
          <w:lang w:val="pt-BR"/>
        </w:rPr>
        <w:t xml:space="preserve">, MBS: </w:t>
      </w:r>
      <w:r w:rsidR="007E34F8" w:rsidRPr="007E34F8">
        <w:rPr>
          <w:sz w:val="24"/>
          <w:szCs w:val="24"/>
          <w:lang w:val="pt-BR"/>
        </w:rPr>
        <w:t>080921414</w:t>
      </w:r>
      <w:r w:rsidR="002A35E4" w:rsidRPr="00400898">
        <w:rPr>
          <w:sz w:val="24"/>
          <w:szCs w:val="24"/>
        </w:rPr>
        <w:t>.</w:t>
      </w:r>
    </w:p>
    <w:p w:rsidRDefault="00CB0F34" w:rsidP="00FE0498" w:rsidR="00FE0498" w:rsidRPr="004607D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>Za stečajnog upravitelja imenuje</w:t>
      </w:r>
      <w:r w:rsidR="00297F54" w:rsidRPr="00400898">
        <w:rPr>
          <w:sz w:val="24"/>
          <w:szCs w:val="24"/>
        </w:rPr>
        <w:t xml:space="preserve"> se</w:t>
      </w:r>
      <w:r w:rsidR="006838BA" w:rsidRPr="00400898">
        <w:rPr>
          <w:sz w:val="24"/>
          <w:szCs w:val="24"/>
        </w:rPr>
        <w:t xml:space="preserve"> </w:t>
      </w:r>
      <w:r w:rsidR="007E34F8">
        <w:rPr>
          <w:sz w:val="24"/>
          <w:szCs w:val="24"/>
        </w:rPr>
        <w:t>Darko Šket iz Križevaca, M. Kiepacha 51, OIB: 06128975111</w:t>
      </w:r>
      <w:r w:rsidR="00E11FBD" w:rsidRPr="004607D8">
        <w:rPr>
          <w:sz w:val="24"/>
          <w:szCs w:val="24"/>
        </w:rPr>
        <w:t>.</w:t>
      </w:r>
    </w:p>
    <w:p w:rsidRDefault="00CB0F34" w:rsidP="00CB0F34" w:rsidR="00CB0F34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Stečajni postupak otvoren je dana </w:t>
      </w:r>
      <w:r w:rsidR="007E34F8">
        <w:rPr>
          <w:sz w:val="24"/>
          <w:szCs w:val="24"/>
          <w:lang w:val="pt-BR"/>
        </w:rPr>
        <w:t>25. rujna</w:t>
      </w:r>
      <w:r w:rsidR="007B2938" w:rsidRPr="007B2938">
        <w:rPr>
          <w:sz w:val="24"/>
          <w:szCs w:val="24"/>
          <w:lang w:val="pt-BR"/>
        </w:rPr>
        <w:t xml:space="preserve"> </w:t>
      </w:r>
      <w:r w:rsidR="006D2027" w:rsidRPr="00400898">
        <w:rPr>
          <w:sz w:val="24"/>
          <w:szCs w:val="24"/>
        </w:rPr>
        <w:t>2017</w:t>
      </w:r>
      <w:r w:rsidR="00B4321B" w:rsidRPr="00400898">
        <w:rPr>
          <w:sz w:val="24"/>
          <w:szCs w:val="24"/>
        </w:rPr>
        <w:t>.</w:t>
      </w:r>
      <w:r w:rsidR="006838BA" w:rsidRPr="00400898">
        <w:rPr>
          <w:sz w:val="24"/>
          <w:szCs w:val="24"/>
        </w:rPr>
        <w:t xml:space="preserve"> </w:t>
      </w:r>
      <w:r w:rsidR="00675DA9" w:rsidRPr="00400898">
        <w:rPr>
          <w:sz w:val="24"/>
          <w:szCs w:val="24"/>
        </w:rPr>
        <w:t>Rješenje</w:t>
      </w:r>
      <w:r w:rsidRPr="00400898">
        <w:rPr>
          <w:sz w:val="24"/>
          <w:szCs w:val="24"/>
        </w:rPr>
        <w:t xml:space="preserve"> o otvaranju stečajnog postupka nad dužnikom istaknut</w:t>
      </w:r>
      <w:r w:rsidR="001D0485">
        <w:rPr>
          <w:sz w:val="24"/>
          <w:szCs w:val="24"/>
        </w:rPr>
        <w:t>o</w:t>
      </w:r>
      <w:r w:rsidRPr="00400898">
        <w:rPr>
          <w:sz w:val="24"/>
          <w:szCs w:val="24"/>
        </w:rPr>
        <w:t xml:space="preserve"> je na</w:t>
      </w:r>
      <w:r w:rsidR="00675DA9" w:rsidRPr="00400898">
        <w:rPr>
          <w:sz w:val="24"/>
          <w:szCs w:val="24"/>
        </w:rPr>
        <w:t xml:space="preserve"> mrežnoj stranici e-oglasna ploča </w:t>
      </w:r>
      <w:r w:rsidRPr="00400898">
        <w:rPr>
          <w:sz w:val="24"/>
          <w:szCs w:val="24"/>
        </w:rPr>
        <w:t xml:space="preserve">Trgovačkog suda u Zagrebu dana </w:t>
      </w:r>
      <w:r w:rsidR="007E34F8" w:rsidRPr="007E34F8">
        <w:rPr>
          <w:sz w:val="24"/>
          <w:szCs w:val="24"/>
          <w:lang w:val="pt-BR"/>
        </w:rPr>
        <w:t>25. rujna</w:t>
      </w:r>
      <w:r w:rsidR="007B2938" w:rsidRPr="007B2938">
        <w:rPr>
          <w:sz w:val="24"/>
          <w:szCs w:val="24"/>
          <w:lang w:val="pt-BR"/>
        </w:rPr>
        <w:t xml:space="preserve"> </w:t>
      </w:r>
      <w:r w:rsidR="006D2027" w:rsidRPr="00400898">
        <w:rPr>
          <w:sz w:val="24"/>
          <w:szCs w:val="24"/>
        </w:rPr>
        <w:t>2017</w:t>
      </w:r>
      <w:r w:rsidR="00AF7623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u </w:t>
      </w:r>
      <w:r w:rsidR="00F47C4A" w:rsidRPr="00400898">
        <w:rPr>
          <w:sz w:val="24"/>
          <w:szCs w:val="24"/>
        </w:rPr>
        <w:t>1</w:t>
      </w:r>
      <w:r w:rsidR="007B2938">
        <w:rPr>
          <w:sz w:val="24"/>
          <w:szCs w:val="24"/>
        </w:rPr>
        <w:t>5</w:t>
      </w:r>
      <w:r w:rsidR="006D2027" w:rsidRPr="00400898">
        <w:rPr>
          <w:sz w:val="24"/>
          <w:szCs w:val="24"/>
        </w:rPr>
        <w:t>.0</w:t>
      </w:r>
      <w:r w:rsidR="004E77EF" w:rsidRPr="00400898">
        <w:rPr>
          <w:sz w:val="24"/>
          <w:szCs w:val="24"/>
        </w:rPr>
        <w:t>0</w:t>
      </w:r>
      <w:r w:rsidRPr="00400898">
        <w:rPr>
          <w:sz w:val="24"/>
          <w:szCs w:val="24"/>
        </w:rPr>
        <w:t xml:space="preserve"> sati.</w:t>
      </w:r>
    </w:p>
    <w:p w:rsidRDefault="00A84621" w:rsidP="009B2331" w:rsidR="009B2331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IV.</w:t>
      </w:r>
      <w:r w:rsidR="00CB0F34" w:rsidRPr="00400898">
        <w:rPr>
          <w:sz w:val="24"/>
          <w:szCs w:val="24"/>
        </w:rPr>
        <w:tab/>
      </w:r>
      <w:r w:rsidR="006838BA" w:rsidRPr="00400898">
        <w:rPr>
          <w:sz w:val="24"/>
          <w:szCs w:val="24"/>
        </w:rPr>
        <w:t xml:space="preserve">Pozivaju se vjerovnici u roku od </w:t>
      </w:r>
      <w:r w:rsidR="002D18DF" w:rsidRPr="00400898">
        <w:rPr>
          <w:sz w:val="24"/>
          <w:szCs w:val="24"/>
        </w:rPr>
        <w:t>60</w:t>
      </w:r>
      <w:r w:rsidR="006838BA" w:rsidRPr="00400898">
        <w:rPr>
          <w:sz w:val="24"/>
          <w:szCs w:val="24"/>
        </w:rPr>
        <w:t xml:space="preserve"> dana od dana</w:t>
      </w:r>
      <w:r w:rsidR="002D18DF" w:rsidRPr="00400898">
        <w:rPr>
          <w:sz w:val="24"/>
          <w:szCs w:val="24"/>
        </w:rPr>
        <w:t xml:space="preserve"> objave ovog rješenja </w:t>
      </w:r>
      <w:r w:rsidR="0096090C" w:rsidRPr="00400898">
        <w:rPr>
          <w:sz w:val="24"/>
          <w:szCs w:val="24"/>
        </w:rPr>
        <w:t xml:space="preserve">na </w:t>
      </w:r>
      <w:r w:rsidR="00675DA9" w:rsidRPr="00400898">
        <w:rPr>
          <w:sz w:val="24"/>
          <w:szCs w:val="24"/>
        </w:rPr>
        <w:t xml:space="preserve">mrežnoj stranici e-oglasna ploča </w:t>
      </w:r>
      <w:r w:rsidR="0096090C" w:rsidRPr="00400898">
        <w:rPr>
          <w:sz w:val="24"/>
          <w:szCs w:val="24"/>
        </w:rPr>
        <w:t xml:space="preserve">Trgovačkog suda u Zagrebu </w:t>
      </w:r>
      <w:r w:rsidR="006838BA" w:rsidRPr="00400898">
        <w:rPr>
          <w:sz w:val="24"/>
          <w:szCs w:val="24"/>
        </w:rPr>
        <w:t>prijaviti svoje tra</w:t>
      </w:r>
      <w:r w:rsidR="00F1773D" w:rsidRPr="00400898">
        <w:rPr>
          <w:sz w:val="24"/>
          <w:szCs w:val="24"/>
        </w:rPr>
        <w:t xml:space="preserve">žbine stečajnom upravitelju, </w:t>
      </w:r>
      <w:r w:rsidR="00746617" w:rsidRPr="00400898">
        <w:rPr>
          <w:sz w:val="24"/>
          <w:szCs w:val="24"/>
        </w:rPr>
        <w:t>u skladu s pravilima Stečajnog zakona o prijavi tražbina</w:t>
      </w:r>
      <w:r w:rsidR="00F1773D" w:rsidRPr="00400898">
        <w:rPr>
          <w:sz w:val="24"/>
          <w:szCs w:val="24"/>
        </w:rPr>
        <w:t xml:space="preserve">, </w:t>
      </w:r>
      <w:r w:rsidR="002D18DF" w:rsidRPr="00400898">
        <w:rPr>
          <w:sz w:val="24"/>
          <w:szCs w:val="24"/>
        </w:rPr>
        <w:t xml:space="preserve"> na propisanom obrascu</w:t>
      </w:r>
      <w:r w:rsidR="00F1773D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u 2 primjerka</w:t>
      </w:r>
      <w:r w:rsidR="0096090C" w:rsidRPr="00400898">
        <w:rPr>
          <w:sz w:val="24"/>
          <w:szCs w:val="24"/>
        </w:rPr>
        <w:t>,</w:t>
      </w:r>
      <w:r w:rsidR="002D18DF" w:rsidRPr="00400898">
        <w:rPr>
          <w:sz w:val="24"/>
          <w:szCs w:val="24"/>
        </w:rPr>
        <w:t xml:space="preserve"> s ispravama iz kojih tražbina proizlazi, odnosno kojima se dokazuje</w:t>
      </w:r>
      <w:r w:rsidR="00F1773D" w:rsidRPr="00400898">
        <w:rPr>
          <w:sz w:val="24"/>
          <w:szCs w:val="24"/>
        </w:rPr>
        <w:t xml:space="preserve">, te priložiti, </w:t>
      </w:r>
      <w:r w:rsidR="006838BA" w:rsidRPr="00400898">
        <w:rPr>
          <w:sz w:val="24"/>
          <w:szCs w:val="24"/>
        </w:rPr>
        <w:t>potvrdu o uplaćenoj sudskoj pristojbi, na</w:t>
      </w:r>
      <w:r w:rsidR="00297F54" w:rsidRPr="00400898">
        <w:rPr>
          <w:sz w:val="24"/>
          <w:szCs w:val="24"/>
        </w:rPr>
        <w:t xml:space="preserve"> adresu:</w:t>
      </w:r>
      <w:r w:rsidR="00715858" w:rsidRPr="00400898">
        <w:rPr>
          <w:sz w:val="24"/>
          <w:szCs w:val="24"/>
        </w:rPr>
        <w:t xml:space="preserve"> </w:t>
      </w:r>
      <w:r w:rsidR="007E34F8" w:rsidRPr="007E34F8">
        <w:rPr>
          <w:sz w:val="24"/>
          <w:szCs w:val="24"/>
        </w:rPr>
        <w:t>Darko Šket iz Križevaca, M. Kiepacha 51</w:t>
      </w:r>
      <w:r w:rsidR="00F47C4A" w:rsidRPr="00400898">
        <w:rPr>
          <w:sz w:val="24"/>
          <w:szCs w:val="24"/>
        </w:rPr>
        <w:t>.</w:t>
      </w:r>
    </w:p>
    <w:p w:rsidRDefault="00AB024A" w:rsidP="00CB0F34" w:rsidR="006838BA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</w:t>
      </w:r>
      <w:r w:rsidR="00A84621" w:rsidRPr="00400898">
        <w:rPr>
          <w:sz w:val="24"/>
          <w:szCs w:val="24"/>
        </w:rPr>
        <w:t>.</w:t>
      </w:r>
      <w:r w:rsidR="00FF234D" w:rsidRPr="00400898">
        <w:rPr>
          <w:sz w:val="24"/>
          <w:szCs w:val="24"/>
        </w:rPr>
        <w:t xml:space="preserve"> </w:t>
      </w:r>
      <w:r w:rsidR="00FF234D" w:rsidRPr="00400898">
        <w:rPr>
          <w:sz w:val="24"/>
          <w:szCs w:val="24"/>
        </w:rPr>
        <w:tab/>
        <w:t>P</w:t>
      </w:r>
      <w:r w:rsidR="006838BA" w:rsidRPr="00400898">
        <w:rPr>
          <w:sz w:val="24"/>
          <w:szCs w:val="24"/>
        </w:rPr>
        <w:t>ozivaju se</w:t>
      </w:r>
      <w:r w:rsidR="003C78A1" w:rsidRPr="00400898">
        <w:rPr>
          <w:sz w:val="24"/>
          <w:szCs w:val="24"/>
        </w:rPr>
        <w:t xml:space="preserve"> razlučni i izlučni vjerovnici</w:t>
      </w:r>
      <w:r w:rsidR="006838BA" w:rsidRPr="00400898">
        <w:rPr>
          <w:sz w:val="24"/>
          <w:szCs w:val="24"/>
        </w:rPr>
        <w:t xml:space="preserve"> </w:t>
      </w:r>
      <w:r w:rsidR="00A84621" w:rsidRPr="00400898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00898">
        <w:rPr>
          <w:sz w:val="24"/>
          <w:szCs w:val="24"/>
        </w:rPr>
        <w:t xml:space="preserve">podneskom </w:t>
      </w:r>
      <w:r w:rsidR="006838BA" w:rsidRPr="00400898">
        <w:rPr>
          <w:sz w:val="24"/>
          <w:szCs w:val="24"/>
        </w:rPr>
        <w:t xml:space="preserve">obavijestiti stečajnog upravitelja </w:t>
      </w:r>
      <w:r w:rsidR="003C78A1" w:rsidRPr="00400898">
        <w:rPr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o postojanju svo</w:t>
      </w:r>
      <w:r w:rsidR="00A96E38" w:rsidRPr="00400898">
        <w:rPr>
          <w:sz w:val="24"/>
          <w:szCs w:val="24"/>
        </w:rPr>
        <w:t xml:space="preserve">g </w:t>
      </w:r>
      <w:r w:rsidR="0096090C" w:rsidRPr="00400898">
        <w:rPr>
          <w:sz w:val="24"/>
          <w:szCs w:val="24"/>
        </w:rPr>
        <w:t xml:space="preserve">razlučnog ili </w:t>
      </w:r>
      <w:r w:rsidR="00A96E38" w:rsidRPr="00400898">
        <w:rPr>
          <w:sz w:val="24"/>
          <w:szCs w:val="24"/>
        </w:rPr>
        <w:t xml:space="preserve">izlučnog </w:t>
      </w:r>
      <w:r w:rsidR="006838BA" w:rsidRPr="00400898">
        <w:rPr>
          <w:sz w:val="24"/>
          <w:szCs w:val="24"/>
        </w:rPr>
        <w:t xml:space="preserve">prava. </w:t>
      </w:r>
    </w:p>
    <w:p w:rsidRDefault="00AB024A" w:rsidP="00CB0F34" w:rsidR="006C7A5A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VI</w:t>
      </w:r>
      <w:r w:rsidR="00A84621" w:rsidRPr="00400898">
        <w:rPr>
          <w:sz w:val="24"/>
          <w:szCs w:val="24"/>
        </w:rPr>
        <w:t>.</w:t>
      </w:r>
      <w:r w:rsidR="006C7A5A" w:rsidRPr="00400898">
        <w:rPr>
          <w:sz w:val="24"/>
          <w:szCs w:val="24"/>
        </w:rPr>
        <w:t xml:space="preserve"> </w:t>
      </w:r>
      <w:r w:rsidR="006C7A5A" w:rsidRPr="00400898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00898">
      <w:pPr>
        <w:jc w:val="both"/>
        <w:rPr>
          <w:b/>
          <w:sz w:val="24"/>
          <w:szCs w:val="24"/>
        </w:rPr>
      </w:pPr>
      <w:r w:rsidRPr="00400898">
        <w:rPr>
          <w:sz w:val="24"/>
          <w:szCs w:val="24"/>
        </w:rPr>
        <w:t>VII</w:t>
      </w:r>
      <w:r w:rsidR="00A84621" w:rsidRPr="00400898">
        <w:rPr>
          <w:sz w:val="24"/>
          <w:szCs w:val="24"/>
        </w:rPr>
        <w:t>.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ab/>
      </w:r>
      <w:r w:rsidR="00CB0F34" w:rsidRPr="00400898">
        <w:rPr>
          <w:sz w:val="24"/>
          <w:szCs w:val="24"/>
        </w:rPr>
        <w:t>O</w:t>
      </w:r>
      <w:r w:rsidR="006838BA" w:rsidRPr="00400898">
        <w:rPr>
          <w:sz w:val="24"/>
          <w:szCs w:val="24"/>
        </w:rPr>
        <w:t>dređuje se ročište vjerovnika na kojem će se ispitati prijavljene tražbine (ispitno ročište) za</w:t>
      </w:r>
      <w:r w:rsidR="00A84621" w:rsidRPr="00400898">
        <w:rPr>
          <w:sz w:val="24"/>
          <w:szCs w:val="24"/>
        </w:rPr>
        <w:t xml:space="preserve"> dan</w:t>
      </w:r>
      <w:r w:rsidR="006838BA" w:rsidRPr="00400898">
        <w:rPr>
          <w:sz w:val="24"/>
          <w:szCs w:val="24"/>
        </w:rPr>
        <w:t xml:space="preserve"> </w:t>
      </w:r>
      <w:r w:rsidR="007E34F8">
        <w:rPr>
          <w:sz w:val="24"/>
          <w:szCs w:val="24"/>
        </w:rPr>
        <w:t>16. siječanj 2018. u 9</w:t>
      </w:r>
      <w:r w:rsidR="004E77EF" w:rsidRPr="00400898">
        <w:rPr>
          <w:sz w:val="24"/>
          <w:szCs w:val="24"/>
        </w:rPr>
        <w:t>.30</w:t>
      </w:r>
      <w:r w:rsidR="004E77EF" w:rsidRPr="00400898">
        <w:rPr>
          <w:b/>
          <w:sz w:val="24"/>
          <w:szCs w:val="24"/>
        </w:rPr>
        <w:t xml:space="preserve"> </w:t>
      </w:r>
      <w:r w:rsidR="006838BA" w:rsidRPr="00400898">
        <w:rPr>
          <w:sz w:val="24"/>
          <w:szCs w:val="24"/>
        </w:rPr>
        <w:t>sati koje će se održati u zgradi ovog suda, Za</w:t>
      </w:r>
      <w:r w:rsidR="00A84621" w:rsidRPr="00400898">
        <w:rPr>
          <w:sz w:val="24"/>
          <w:szCs w:val="24"/>
        </w:rPr>
        <w:t xml:space="preserve">greb, Petrinjska 8, soba </w:t>
      </w:r>
      <w:r w:rsidR="004607D8">
        <w:rPr>
          <w:sz w:val="24"/>
          <w:szCs w:val="24"/>
        </w:rPr>
        <w:t>84/II (ulična zgrada</w:t>
      </w:r>
      <w:r w:rsidR="006838BA" w:rsidRPr="00400898">
        <w:rPr>
          <w:sz w:val="24"/>
          <w:szCs w:val="24"/>
        </w:rPr>
        <w:t xml:space="preserve">). </w:t>
      </w:r>
    </w:p>
    <w:p w:rsidRDefault="00867C12" w:rsidP="00CB0F34" w:rsidR="009F28E4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>VIII</w:t>
      </w:r>
      <w:r w:rsidR="00A84621" w:rsidRPr="00400898">
        <w:rPr>
          <w:sz w:val="24"/>
          <w:szCs w:val="24"/>
        </w:rPr>
        <w:t>.</w:t>
      </w:r>
      <w:r w:rsidR="00CB0F34" w:rsidRPr="00400898">
        <w:rPr>
          <w:sz w:val="24"/>
          <w:szCs w:val="24"/>
        </w:rPr>
        <w:tab/>
      </w:r>
      <w:r w:rsidR="002D18DF" w:rsidRPr="00400898">
        <w:rPr>
          <w:sz w:val="24"/>
          <w:szCs w:val="24"/>
        </w:rPr>
        <w:t>Ročište</w:t>
      </w:r>
      <w:r w:rsidR="006838BA" w:rsidRPr="00400898">
        <w:rPr>
          <w:sz w:val="24"/>
          <w:szCs w:val="24"/>
        </w:rPr>
        <w:t xml:space="preserve"> vjerovnika na kojem će se na temelju izvješća stečajnog upravitel</w:t>
      </w:r>
      <w:r w:rsidR="00EA2331" w:rsidRPr="00400898">
        <w:rPr>
          <w:sz w:val="24"/>
          <w:szCs w:val="24"/>
        </w:rPr>
        <w:t>ja odlučivati o daljnjem tijeku</w:t>
      </w:r>
      <w:r w:rsidR="002D18DF" w:rsidRPr="00400898">
        <w:rPr>
          <w:sz w:val="24"/>
          <w:szCs w:val="24"/>
        </w:rPr>
        <w:t xml:space="preserve"> stečajnog </w:t>
      </w:r>
      <w:r w:rsidR="006838BA" w:rsidRPr="00400898">
        <w:rPr>
          <w:sz w:val="24"/>
          <w:szCs w:val="24"/>
        </w:rPr>
        <w:t xml:space="preserve">postupka (izvještajno ročište) određuje se </w:t>
      </w:r>
      <w:r w:rsidR="00C23F03">
        <w:rPr>
          <w:sz w:val="24"/>
          <w:szCs w:val="24"/>
        </w:rPr>
        <w:t>za isti dan i na istom mjestu u</w:t>
      </w:r>
      <w:r w:rsidR="007E34F8">
        <w:rPr>
          <w:sz w:val="24"/>
          <w:szCs w:val="24"/>
        </w:rPr>
        <w:t xml:space="preserve"> 9</w:t>
      </w:r>
      <w:r w:rsidR="004E77EF" w:rsidRPr="00400898">
        <w:rPr>
          <w:sz w:val="24"/>
          <w:szCs w:val="24"/>
        </w:rPr>
        <w:t>.45</w:t>
      </w:r>
      <w:r w:rsidR="006838BA" w:rsidRPr="00400898">
        <w:rPr>
          <w:sz w:val="24"/>
          <w:szCs w:val="24"/>
        </w:rPr>
        <w:t xml:space="preserve"> sati.</w:t>
      </w:r>
    </w:p>
    <w:p w:rsidRDefault="00915D78" w:rsidP="00DF6647" w:rsidR="00915D78" w:rsidRPr="00400898">
      <w:pPr>
        <w:rPr>
          <w:sz w:val="24"/>
          <w:szCs w:val="24"/>
        </w:rPr>
      </w:pPr>
    </w:p>
    <w:p w:rsidRDefault="006838BA" w:rsidR="006838BA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>Obrazloženje</w:t>
      </w:r>
    </w:p>
    <w:p w:rsidRDefault="002726CF" w:rsidR="002726CF" w:rsidRPr="00400898">
      <w:pPr>
        <w:jc w:val="center"/>
        <w:rPr>
          <w:sz w:val="24"/>
          <w:szCs w:val="24"/>
        </w:rPr>
      </w:pPr>
    </w:p>
    <w:p w:rsidRDefault="007E34F8" w:rsidP="007E34F8" w:rsidR="007E34F8" w:rsidRPr="007E34F8">
      <w:pPr>
        <w:ind w:firstLine="709"/>
        <w:jc w:val="both"/>
        <w:rPr>
          <w:sz w:val="24"/>
          <w:szCs w:val="24"/>
          <w:lang w:val="pt-BR"/>
        </w:rPr>
      </w:pPr>
      <w:r w:rsidRPr="007E34F8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7E34F8">
        <w:rPr>
          <w:sz w:val="24"/>
          <w:szCs w:val="24"/>
          <w:lang w:val="pt-BR"/>
        </w:rPr>
        <w:t>PIT ADAPTACIJE j.d.o.o., Sisak.</w:t>
      </w:r>
    </w:p>
    <w:p w:rsidRDefault="007E34F8" w:rsidP="007E34F8" w:rsidR="007E34F8" w:rsidRPr="007E34F8">
      <w:pPr>
        <w:ind w:firstLine="709"/>
        <w:jc w:val="both"/>
        <w:rPr>
          <w:sz w:val="24"/>
          <w:szCs w:val="24"/>
          <w:lang w:val="pt-BR"/>
        </w:rPr>
      </w:pPr>
    </w:p>
    <w:p w:rsidRDefault="007E34F8" w:rsidP="007E34F8" w:rsidR="007E34F8" w:rsidRPr="007E34F8">
      <w:pPr>
        <w:ind w:firstLine="709"/>
        <w:jc w:val="both"/>
        <w:rPr>
          <w:sz w:val="24"/>
          <w:szCs w:val="24"/>
        </w:rPr>
      </w:pPr>
      <w:r w:rsidRPr="007E34F8">
        <w:rPr>
          <w:sz w:val="24"/>
          <w:szCs w:val="24"/>
        </w:rPr>
        <w:t>Prijedlog je podnesen na temelju čl. 110. st. 1. Stečajnog zakona („Narodne novine“ broj 71/15, dalje: SZ).</w:t>
      </w:r>
    </w:p>
    <w:p w:rsidRDefault="007E34F8" w:rsidP="007E34F8" w:rsidR="007E34F8" w:rsidRPr="007E34F8">
      <w:pPr>
        <w:ind w:firstLine="709"/>
        <w:jc w:val="both"/>
        <w:rPr>
          <w:sz w:val="24"/>
          <w:szCs w:val="24"/>
        </w:rPr>
      </w:pPr>
    </w:p>
    <w:p w:rsidRDefault="007E34F8" w:rsidP="007E34F8" w:rsidR="00F51E96">
      <w:pPr>
        <w:ind w:firstLine="709"/>
        <w:jc w:val="both"/>
        <w:rPr>
          <w:sz w:val="24"/>
          <w:szCs w:val="24"/>
          <w:lang w:val="en-GB"/>
        </w:rPr>
      </w:pPr>
      <w:r w:rsidRPr="007E34F8">
        <w:rPr>
          <w:sz w:val="24"/>
          <w:szCs w:val="24"/>
        </w:rPr>
        <w:t xml:space="preserve">Financijska agencija, kao predlagatelj, navela je u prijedlogu za otvaranje stečajnog postupka kako dužnik na dan 15. veljače 2017. u Očevidniku redoslijeda osnova za plaćanje ima evidentirane neizvršene osnove za plaćanje u neprekinutom razdoblju od 120 dana, u ukupnom iznosu od 57.858,95 kn, kao i da dužnik ima 1 zaposlenog. </w:t>
      </w:r>
      <w:r w:rsidRPr="007E34F8">
        <w:rPr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E34F8" w:rsidP="007E34F8" w:rsidR="007E34F8" w:rsidRPr="007E34F8">
      <w:pPr>
        <w:ind w:firstLine="709"/>
        <w:jc w:val="both"/>
        <w:rPr>
          <w:sz w:val="24"/>
          <w:szCs w:val="24"/>
          <w:lang w:val="en-GB"/>
        </w:rPr>
      </w:pPr>
    </w:p>
    <w:p w:rsidRDefault="00F51E96" w:rsidP="00DF6647" w:rsidR="007E34F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</w:t>
      </w:r>
      <w:r w:rsidR="007E34F8">
        <w:rPr>
          <w:sz w:val="24"/>
          <w:szCs w:val="24"/>
        </w:rPr>
        <w:t>m navedenog, sud je rješenje</w:t>
      </w:r>
      <w:r>
        <w:rPr>
          <w:sz w:val="24"/>
          <w:szCs w:val="24"/>
        </w:rPr>
        <w:t xml:space="preserve"> pokrenuo prethodni postupak</w:t>
      </w:r>
      <w:r w:rsidRPr="00F51E96">
        <w:rPr>
          <w:sz w:val="24"/>
          <w:szCs w:val="24"/>
        </w:rPr>
        <w:t xml:space="preserve"> radi utvrđivanja pretpostavki za otvaranje stečajnoga postupka</w:t>
      </w:r>
      <w:r>
        <w:rPr>
          <w:sz w:val="24"/>
          <w:szCs w:val="24"/>
        </w:rPr>
        <w:t xml:space="preserve"> te je u ov</w:t>
      </w:r>
      <w:r w:rsidR="00C46A3D">
        <w:rPr>
          <w:sz w:val="24"/>
          <w:szCs w:val="24"/>
        </w:rPr>
        <w:t>om postupku</w:t>
      </w:r>
      <w:r w:rsidR="007E34F8">
        <w:rPr>
          <w:sz w:val="24"/>
          <w:szCs w:val="24"/>
        </w:rPr>
        <w:t xml:space="preserve"> sud pribavio podatke</w:t>
      </w:r>
      <w:r w:rsidR="00361F3F">
        <w:rPr>
          <w:sz w:val="24"/>
          <w:szCs w:val="24"/>
        </w:rPr>
        <w:t xml:space="preserve"> od</w:t>
      </w:r>
      <w:r w:rsidR="007E34F8">
        <w:rPr>
          <w:sz w:val="24"/>
          <w:szCs w:val="24"/>
        </w:rPr>
        <w:t xml:space="preserve"> </w:t>
      </w:r>
      <w:r w:rsidR="00361F3F">
        <w:rPr>
          <w:sz w:val="24"/>
          <w:szCs w:val="24"/>
        </w:rPr>
        <w:t>Republike Hrvatske</w:t>
      </w:r>
      <w:r w:rsidR="007E34F8">
        <w:rPr>
          <w:sz w:val="24"/>
          <w:szCs w:val="24"/>
        </w:rPr>
        <w:t>, Ministarstva</w:t>
      </w:r>
      <w:r w:rsidR="007E34F8" w:rsidRPr="007E34F8">
        <w:rPr>
          <w:sz w:val="24"/>
          <w:szCs w:val="24"/>
        </w:rPr>
        <w:t xml:space="preserve"> unutarnjih poslova, PU Sisačko-Moslavačka, </w:t>
      </w:r>
      <w:r w:rsidR="007E34F8">
        <w:rPr>
          <w:sz w:val="24"/>
          <w:szCs w:val="24"/>
        </w:rPr>
        <w:t>prema koji</w:t>
      </w:r>
      <w:r w:rsidR="007E34F8" w:rsidRPr="007E34F8">
        <w:rPr>
          <w:sz w:val="24"/>
          <w:szCs w:val="24"/>
        </w:rPr>
        <w:t>m</w:t>
      </w:r>
      <w:r w:rsidR="007E34F8">
        <w:rPr>
          <w:sz w:val="24"/>
          <w:szCs w:val="24"/>
        </w:rPr>
        <w:t>a</w:t>
      </w:r>
      <w:r w:rsidR="007E34F8" w:rsidRPr="007E34F8">
        <w:rPr>
          <w:sz w:val="24"/>
          <w:szCs w:val="24"/>
        </w:rPr>
        <w:t xml:space="preserve"> je dužnik evidentiran kao vlasnik tri vozila</w:t>
      </w:r>
      <w:r w:rsidR="00361F3F">
        <w:rPr>
          <w:sz w:val="24"/>
          <w:szCs w:val="24"/>
        </w:rPr>
        <w:t xml:space="preserve">. Nadalje, uvidom u podnesak Financijske agencije od </w:t>
      </w:r>
      <w:r w:rsidR="00361F3F" w:rsidRPr="00361F3F">
        <w:rPr>
          <w:sz w:val="24"/>
          <w:szCs w:val="24"/>
        </w:rPr>
        <w:t xml:space="preserve">20. rujna 2017. (list 32. spisa) </w:t>
      </w:r>
      <w:r w:rsidR="00361F3F">
        <w:rPr>
          <w:sz w:val="24"/>
          <w:szCs w:val="24"/>
        </w:rPr>
        <w:t xml:space="preserve">sud je utvrdio kako je </w:t>
      </w:r>
      <w:r w:rsidR="00361F3F" w:rsidRPr="00361F3F">
        <w:rPr>
          <w:sz w:val="24"/>
          <w:szCs w:val="24"/>
        </w:rPr>
        <w:t xml:space="preserve"> dužnik na taj dan u Očevidniku redoslijeda osnova za plaćanje imao neizvršene osnove za plaćanje u ukupnom iznosu od 75.631,83 kn</w:t>
      </w:r>
      <w:r w:rsidR="00361F3F">
        <w:rPr>
          <w:sz w:val="24"/>
          <w:szCs w:val="24"/>
        </w:rPr>
        <w:t>. Iz potvrde Financijske agencije od 22. rujna 2017. (list 36. spisa) proizlazi da je dužnikov račun blokiran u neprekinutom razdoblju od 338 dana.</w:t>
      </w:r>
    </w:p>
    <w:p w:rsidRDefault="00FE2EB2" w:rsidP="00361F3F" w:rsidR="00FE2EB2" w:rsidRPr="00400898">
      <w:pPr>
        <w:jc w:val="both"/>
        <w:rPr>
          <w:sz w:val="24"/>
          <w:szCs w:val="24"/>
        </w:rPr>
      </w:pPr>
    </w:p>
    <w:p w:rsidRDefault="001D0485" w:rsidP="00971C06" w:rsidR="00971C06" w:rsidRPr="004008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Zbog navedenog</w:t>
      </w:r>
      <w:r w:rsidR="00B329EB" w:rsidRPr="00400898">
        <w:rPr>
          <w:sz w:val="24"/>
          <w:szCs w:val="24"/>
        </w:rPr>
        <w:t xml:space="preserve">, </w:t>
      </w:r>
      <w:r w:rsidR="00971C06" w:rsidRPr="00400898">
        <w:rPr>
          <w:sz w:val="24"/>
          <w:szCs w:val="24"/>
        </w:rPr>
        <w:t>izveden je zaključak kako dužnik u smislu čl. 6. st. 1. SZ-a ne može trajnije ispunjavati svoje dospjele obveze</w:t>
      </w:r>
      <w:r w:rsidR="00BF3F51" w:rsidRPr="00400898">
        <w:rPr>
          <w:sz w:val="24"/>
          <w:szCs w:val="24"/>
        </w:rPr>
        <w:t>.</w:t>
      </w:r>
    </w:p>
    <w:p w:rsidRDefault="00971C06" w:rsidP="00971C06" w:rsidR="00971C06" w:rsidRPr="00400898">
      <w:pPr>
        <w:ind w:firstLine="709"/>
        <w:jc w:val="both"/>
        <w:rPr>
          <w:sz w:val="24"/>
          <w:szCs w:val="24"/>
        </w:rPr>
      </w:pPr>
    </w:p>
    <w:p w:rsidRDefault="00971C06" w:rsidP="00400898" w:rsidR="00971C06" w:rsidRPr="00400898">
      <w:pPr>
        <w:ind w:firstLine="709"/>
        <w:jc w:val="both"/>
        <w:rPr>
          <w:sz w:val="24"/>
          <w:szCs w:val="24"/>
        </w:rPr>
      </w:pPr>
      <w:r w:rsidRPr="00400898">
        <w:rPr>
          <w:sz w:val="24"/>
          <w:szCs w:val="24"/>
        </w:rPr>
        <w:tab/>
        <w:t>S obzirom na to da dužnik nije osporio činjenicu da mu je račun</w:t>
      </w:r>
      <w:r w:rsidR="001D6684"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</w:rPr>
        <w:t>blokiran duže od 60 dana i da ne može trajnije ispunjavati svoje dospjele obveze, sud je na temelju odredbe čl. 5. st. 1. SZ-a utvrdio postojanje stečajnog razloga nesposobnosti za plaćanje, pa je na temelju odredbe čl. čl. 128. st. 6. SZ-a donio rješenje</w:t>
      </w:r>
      <w:r w:rsidR="00361F3F">
        <w:rPr>
          <w:sz w:val="24"/>
          <w:szCs w:val="24"/>
        </w:rPr>
        <w:t xml:space="preserve"> o otvaranju stečajnog postupka</w:t>
      </w:r>
      <w:r w:rsidR="00400898" w:rsidRPr="00400898">
        <w:rPr>
          <w:sz w:val="24"/>
          <w:szCs w:val="24"/>
        </w:rPr>
        <w:t xml:space="preserve">. </w:t>
      </w:r>
      <w:r w:rsidRPr="00400898">
        <w:rPr>
          <w:sz w:val="24"/>
          <w:szCs w:val="24"/>
        </w:rPr>
        <w:t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400898">
        <w:rPr>
          <w:sz w:val="24"/>
          <w:szCs w:val="24"/>
        </w:rPr>
        <w:t>jn</w:t>
      </w:r>
      <w:r w:rsidRPr="00400898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400898">
        <w:rPr>
          <w:sz w:val="24"/>
          <w:szCs w:val="24"/>
        </w:rPr>
        <w:t>o ispitno ročište i izvještajno</w:t>
      </w:r>
      <w:r w:rsidRPr="00400898">
        <w:rPr>
          <w:sz w:val="24"/>
          <w:szCs w:val="24"/>
        </w:rPr>
        <w:t xml:space="preserve"> ročište. </w:t>
      </w:r>
    </w:p>
    <w:p w:rsidRDefault="009A3E7E" w:rsidP="009A3E7E" w:rsidR="009A3E7E" w:rsidRPr="00400898">
      <w:pPr>
        <w:jc w:val="both"/>
        <w:rPr>
          <w:sz w:val="24"/>
          <w:szCs w:val="24"/>
        </w:rPr>
      </w:pPr>
    </w:p>
    <w:p w:rsidRDefault="009A3E7E" w:rsidP="009A3E7E" w:rsidR="009A3E7E" w:rsidRPr="00400898">
      <w:pPr>
        <w:jc w:val="center"/>
        <w:rPr>
          <w:sz w:val="24"/>
          <w:szCs w:val="24"/>
        </w:rPr>
      </w:pPr>
      <w:r w:rsidRPr="00400898">
        <w:rPr>
          <w:sz w:val="24"/>
          <w:szCs w:val="24"/>
        </w:rPr>
        <w:t xml:space="preserve">U Zagrebu </w:t>
      </w:r>
      <w:r w:rsidR="00361F3F">
        <w:rPr>
          <w:sz w:val="24"/>
          <w:szCs w:val="24"/>
        </w:rPr>
        <w:t>25. rujna</w:t>
      </w:r>
      <w:r w:rsidR="00400898" w:rsidRPr="00400898">
        <w:rPr>
          <w:sz w:val="24"/>
          <w:szCs w:val="24"/>
        </w:rPr>
        <w:t xml:space="preserve"> 2017</w:t>
      </w:r>
      <w:r w:rsidRPr="00400898">
        <w:rPr>
          <w:sz w:val="24"/>
          <w:szCs w:val="24"/>
        </w:rPr>
        <w:t>.</w:t>
      </w:r>
    </w:p>
    <w:p w:rsidRDefault="008233D2" w:rsidR="001D5467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="00852C1A" w:rsidRPr="00400898">
        <w:rPr>
          <w:sz w:val="24"/>
          <w:szCs w:val="24"/>
        </w:rPr>
        <w:t xml:space="preserve"> </w:t>
      </w:r>
    </w:p>
    <w:p w:rsidRDefault="00A96E38" w:rsidP="002B322D" w:rsidR="006838BA" w:rsidRPr="00400898">
      <w:pPr>
        <w:ind w:firstLine="720" w:left="3600"/>
        <w:jc w:val="right"/>
        <w:rPr>
          <w:sz w:val="24"/>
          <w:szCs w:val="24"/>
        </w:rPr>
      </w:pPr>
      <w:r w:rsidRPr="00400898">
        <w:rPr>
          <w:sz w:val="24"/>
          <w:szCs w:val="24"/>
        </w:rPr>
        <w:t>Sudac:</w:t>
      </w:r>
    </w:p>
    <w:p w:rsidRDefault="006838BA" w:rsidP="008676A1" w:rsidR="00E67C95" w:rsidRPr="00400898">
      <w:pPr>
        <w:jc w:val="right"/>
        <w:rPr>
          <w:sz w:val="24"/>
          <w:szCs w:val="24"/>
        </w:rPr>
      </w:pP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</w:r>
      <w:r w:rsidRPr="00400898">
        <w:rPr>
          <w:sz w:val="24"/>
          <w:szCs w:val="24"/>
        </w:rPr>
        <w:tab/>
        <w:t xml:space="preserve"> </w:t>
      </w:r>
      <w:r w:rsidR="00041689" w:rsidRPr="00400898">
        <w:rPr>
          <w:sz w:val="24"/>
          <w:szCs w:val="24"/>
        </w:rPr>
        <w:t xml:space="preserve">                        </w:t>
      </w:r>
      <w:r w:rsidR="00041689" w:rsidRPr="00400898">
        <w:rPr>
          <w:sz w:val="24"/>
          <w:szCs w:val="24"/>
        </w:rPr>
        <w:tab/>
        <w:t xml:space="preserve">          </w:t>
      </w:r>
      <w:r w:rsidR="0077476F" w:rsidRPr="00400898">
        <w:rPr>
          <w:sz w:val="24"/>
          <w:szCs w:val="24"/>
        </w:rPr>
        <w:tab/>
      </w:r>
      <w:r w:rsidR="0077476F" w:rsidRPr="00400898">
        <w:rPr>
          <w:sz w:val="24"/>
          <w:szCs w:val="24"/>
        </w:rPr>
        <w:tab/>
      </w:r>
      <w:r w:rsidR="009A3E7E" w:rsidRPr="00400898">
        <w:rPr>
          <w:sz w:val="24"/>
          <w:szCs w:val="24"/>
        </w:rPr>
        <w:t>Gordan Zubak</w:t>
      </w:r>
      <w:r w:rsidR="000D249E">
        <w:rPr>
          <w:sz w:val="24"/>
          <w:szCs w:val="24"/>
        </w:rPr>
        <w:t>,v.r.</w:t>
      </w:r>
      <w:r w:rsidR="00C37521">
        <w:rPr>
          <w:sz w:val="24"/>
          <w:szCs w:val="24"/>
        </w:rPr>
        <w:t xml:space="preserve"> </w:t>
      </w:r>
    </w:p>
    <w:p w:rsidRDefault="00E836A6" w:rsidP="000D249E" w:rsidR="00E836A6" w:rsidRPr="00400898">
      <w:pPr>
        <w:rPr>
          <w:sz w:val="24"/>
          <w:szCs w:val="24"/>
        </w:rPr>
      </w:pPr>
    </w:p>
    <w:p w:rsidRDefault="00A96E38" w:rsidP="00A10F37" w:rsidR="006838BA" w:rsidRPr="00400898">
      <w:pPr>
        <w:rPr>
          <w:sz w:val="24"/>
          <w:szCs w:val="24"/>
        </w:rPr>
      </w:pPr>
      <w:r w:rsidRPr="00400898">
        <w:rPr>
          <w:sz w:val="24"/>
          <w:szCs w:val="24"/>
          <w:lang w:val="pl-PL"/>
        </w:rPr>
        <w:t>Uputa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pravnom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lijeku</w:t>
      </w:r>
      <w:r w:rsidRPr="00400898">
        <w:rPr>
          <w:sz w:val="24"/>
          <w:szCs w:val="24"/>
        </w:rPr>
        <w:t>:</w:t>
      </w:r>
    </w:p>
    <w:p w:rsidRDefault="006838BA" w:rsidR="00E67C95" w:rsidRPr="00400898">
      <w:pPr>
        <w:jc w:val="both"/>
        <w:rPr>
          <w:sz w:val="24"/>
          <w:szCs w:val="24"/>
        </w:rPr>
      </w:pPr>
      <w:r w:rsidRPr="00400898">
        <w:rPr>
          <w:sz w:val="24"/>
          <w:szCs w:val="24"/>
          <w:lang w:val="pt-BR"/>
        </w:rPr>
        <w:t>Protiv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rje</w:t>
      </w:r>
      <w:r w:rsidRPr="00400898">
        <w:rPr>
          <w:sz w:val="24"/>
          <w:szCs w:val="24"/>
        </w:rPr>
        <w:t>š</w:t>
      </w:r>
      <w:r w:rsidRPr="00400898">
        <w:rPr>
          <w:sz w:val="24"/>
          <w:szCs w:val="24"/>
          <w:lang w:val="pt-BR"/>
        </w:rPr>
        <w:t>enja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t-BR"/>
        </w:rPr>
        <w:t>otvaranju</w:t>
      </w:r>
      <w:r w:rsidRPr="00400898">
        <w:rPr>
          <w:sz w:val="24"/>
          <w:szCs w:val="24"/>
        </w:rPr>
        <w:t xml:space="preserve"> stečajnog </w:t>
      </w:r>
      <w:r w:rsidRPr="00400898">
        <w:rPr>
          <w:sz w:val="24"/>
          <w:szCs w:val="24"/>
          <w:lang w:val="pt-BR"/>
        </w:rPr>
        <w:t>postupka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pravo na žalbu ima </w:t>
      </w:r>
      <w:r w:rsidRPr="00400898">
        <w:rPr>
          <w:sz w:val="24"/>
          <w:szCs w:val="24"/>
          <w:lang w:val="pt-BR"/>
        </w:rPr>
        <w:t>osoba</w:t>
      </w:r>
      <w:r w:rsidRPr="00400898">
        <w:rPr>
          <w:sz w:val="24"/>
          <w:szCs w:val="24"/>
        </w:rPr>
        <w:t xml:space="preserve"> </w:t>
      </w:r>
      <w:r w:rsidR="0096090C" w:rsidRPr="00400898">
        <w:rPr>
          <w:sz w:val="24"/>
          <w:szCs w:val="24"/>
        </w:rPr>
        <w:t xml:space="preserve">ovlaštena za zastupanje dužnika po zakonu </w:t>
      </w:r>
      <w:r w:rsidRPr="00400898">
        <w:rPr>
          <w:sz w:val="24"/>
          <w:szCs w:val="24"/>
          <w:lang w:val="pl-PL"/>
        </w:rPr>
        <w:t>do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dana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nastupanja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pravnih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posljedica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otvaranja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ste</w:t>
      </w:r>
      <w:r w:rsidRPr="00400898">
        <w:rPr>
          <w:sz w:val="24"/>
          <w:szCs w:val="24"/>
        </w:rPr>
        <w:t>č</w:t>
      </w:r>
      <w:r w:rsidRPr="00400898">
        <w:rPr>
          <w:sz w:val="24"/>
          <w:szCs w:val="24"/>
          <w:lang w:val="pl-PL"/>
        </w:rPr>
        <w:t>ajnog</w:t>
      </w:r>
      <w:r w:rsidRPr="00400898">
        <w:rPr>
          <w:sz w:val="24"/>
          <w:szCs w:val="24"/>
        </w:rPr>
        <w:t xml:space="preserve"> </w:t>
      </w:r>
      <w:r w:rsidRPr="00400898">
        <w:rPr>
          <w:sz w:val="24"/>
          <w:szCs w:val="24"/>
          <w:lang w:val="pl-PL"/>
        </w:rPr>
        <w:t>postupka</w:t>
      </w:r>
      <w:r w:rsidR="0096090C" w:rsidRPr="00400898">
        <w:rPr>
          <w:sz w:val="24"/>
          <w:szCs w:val="24"/>
          <w:lang w:val="pl-PL"/>
        </w:rPr>
        <w:t xml:space="preserve"> i dužnik pojedinac</w:t>
      </w:r>
      <w:r w:rsidRPr="00400898">
        <w:rPr>
          <w:sz w:val="24"/>
          <w:szCs w:val="24"/>
        </w:rPr>
        <w:t>.</w:t>
      </w:r>
    </w:p>
    <w:p w:rsidRDefault="006838BA" w:rsidR="00B81C62" w:rsidRPr="00400898">
      <w:pPr>
        <w:jc w:val="both"/>
        <w:rPr>
          <w:sz w:val="24"/>
          <w:szCs w:val="24"/>
          <w:lang w:val="pl-PL"/>
        </w:rPr>
      </w:pPr>
      <w:r w:rsidRPr="00400898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400898">
      <w:pPr>
        <w:jc w:val="both"/>
        <w:rPr>
          <w:sz w:val="24"/>
          <w:szCs w:val="24"/>
          <w:lang w:val="pl-PL"/>
        </w:rPr>
      </w:pPr>
    </w:p>
    <w:p w:rsidRDefault="003853A9" w:rsidR="003853A9">
      <w:pPr>
        <w:jc w:val="both"/>
        <w:rPr>
          <w:sz w:val="24"/>
          <w:szCs w:val="24"/>
          <w:lang w:val="pl-PL"/>
        </w:rPr>
      </w:pPr>
    </w:p>
    <w:p w:rsidRDefault="00C37521" w:rsidR="00C37521">
      <w:pPr>
        <w:jc w:val="both"/>
        <w:rPr>
          <w:sz w:val="24"/>
          <w:szCs w:val="24"/>
          <w:lang w:val="pl-PL"/>
        </w:rPr>
      </w:pPr>
    </w:p>
    <w:p w:rsidRDefault="000D249E" w:rsidR="000D249E" w:rsidRPr="00400898">
      <w:pPr>
        <w:jc w:val="both"/>
        <w:rPr>
          <w:sz w:val="24"/>
          <w:szCs w:val="24"/>
          <w:lang w:val="pl-PL"/>
        </w:rPr>
      </w:pPr>
    </w:p>
    <w:p w:rsidRDefault="000D249E" w:rsidP="00BA7734" w:rsidR="000D249E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otpravka – ovlašteni službenik : </w:t>
      </w:r>
    </w:p>
    <w:p w:rsidRDefault="000D249E" w:rsidP="00BA7734" w:rsidR="000D249E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B81C62" w:rsidP="00B81C62" w:rsidR="00B81C62" w:rsidRPr="00400898">
      <w:pPr>
        <w:rPr>
          <w:sz w:val="24"/>
          <w:szCs w:val="24"/>
          <w:lang w:val="pl-PL"/>
        </w:rPr>
      </w:pPr>
    </w:p>
    <w:p w:rsidRDefault="009A3E7E" w:rsidP="00B81C62" w:rsidR="009A3E7E" w:rsidRPr="00400898">
      <w:pPr>
        <w:rPr>
          <w:sz w:val="24"/>
          <w:szCs w:val="24"/>
          <w:lang w:val="pl-PL"/>
        </w:rPr>
      </w:pPr>
    </w:p>
    <w:p w:rsidRDefault="009A3E7E" w:rsidP="009A3E7E" w:rsidR="009A3E7E" w:rsidRPr="00400898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00898">
      <w:pPr>
        <w:rPr>
          <w:sz w:val="24"/>
          <w:szCs w:val="24"/>
          <w:lang w:val="pl-PL"/>
        </w:rPr>
      </w:pPr>
    </w:p>
    <w:sectPr w:rsidSect="006C7A5A" w:rsidR="009A3E7E" w:rsidRPr="00400898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4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7E34F8">
      <w:rPr>
        <w:sz w:val="24"/>
        <w:szCs w:val="24"/>
      </w:rPr>
      <w:t>585</w:t>
    </w:r>
    <w:r w:rsidR="004607D8">
      <w:rPr>
        <w:sz w:val="24"/>
        <w:szCs w:val="24"/>
      </w:rPr>
      <w:t>/17</w:t>
    </w:r>
    <w:r w:rsidR="000D249E">
      <w:rPr>
        <w:sz w:val="24"/>
        <w:szCs w:val="24"/>
      </w:rPr>
      <w:t>-29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6177A"/>
    <w:multiLevelType w:val="hybridMultilevel"/>
    <w:tmpl w:val="AB849B9A"/>
    <w:lvl w:tplc="B202950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255AF"/>
    <w:rsid w:val="00041689"/>
    <w:rsid w:val="0004473F"/>
    <w:rsid w:val="00077E5C"/>
    <w:rsid w:val="00083B35"/>
    <w:rsid w:val="00097BEA"/>
    <w:rsid w:val="000B78D5"/>
    <w:rsid w:val="000C4886"/>
    <w:rsid w:val="000D129A"/>
    <w:rsid w:val="000D1BF8"/>
    <w:rsid w:val="000D249E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0485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97F54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61F3F"/>
    <w:rsid w:val="00377237"/>
    <w:rsid w:val="003853A9"/>
    <w:rsid w:val="003A290E"/>
    <w:rsid w:val="003A4171"/>
    <w:rsid w:val="003A6019"/>
    <w:rsid w:val="003C78A1"/>
    <w:rsid w:val="003D2947"/>
    <w:rsid w:val="003E4E05"/>
    <w:rsid w:val="003E4F47"/>
    <w:rsid w:val="003F342C"/>
    <w:rsid w:val="0040036D"/>
    <w:rsid w:val="004004CC"/>
    <w:rsid w:val="00400898"/>
    <w:rsid w:val="00401191"/>
    <w:rsid w:val="00414221"/>
    <w:rsid w:val="00447E26"/>
    <w:rsid w:val="00454B52"/>
    <w:rsid w:val="00455127"/>
    <w:rsid w:val="004607D8"/>
    <w:rsid w:val="00473B11"/>
    <w:rsid w:val="00474DAD"/>
    <w:rsid w:val="00475222"/>
    <w:rsid w:val="004C328C"/>
    <w:rsid w:val="004E77EF"/>
    <w:rsid w:val="0051132F"/>
    <w:rsid w:val="00516E7E"/>
    <w:rsid w:val="0052345E"/>
    <w:rsid w:val="00525D6E"/>
    <w:rsid w:val="005347E0"/>
    <w:rsid w:val="00540145"/>
    <w:rsid w:val="00547715"/>
    <w:rsid w:val="0056018D"/>
    <w:rsid w:val="00560ED7"/>
    <w:rsid w:val="005B3BA8"/>
    <w:rsid w:val="005B7415"/>
    <w:rsid w:val="005D78EA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D2027"/>
    <w:rsid w:val="006E43F8"/>
    <w:rsid w:val="00704661"/>
    <w:rsid w:val="00705C04"/>
    <w:rsid w:val="00715858"/>
    <w:rsid w:val="00720611"/>
    <w:rsid w:val="007238DA"/>
    <w:rsid w:val="00724F1D"/>
    <w:rsid w:val="007332B1"/>
    <w:rsid w:val="00736D67"/>
    <w:rsid w:val="00746617"/>
    <w:rsid w:val="007624A6"/>
    <w:rsid w:val="00767D35"/>
    <w:rsid w:val="0077476F"/>
    <w:rsid w:val="0077495A"/>
    <w:rsid w:val="00777A50"/>
    <w:rsid w:val="0078609A"/>
    <w:rsid w:val="007A7ECC"/>
    <w:rsid w:val="007B2938"/>
    <w:rsid w:val="007B349C"/>
    <w:rsid w:val="007C09A9"/>
    <w:rsid w:val="007C0A7F"/>
    <w:rsid w:val="007C1BCF"/>
    <w:rsid w:val="007E13A8"/>
    <w:rsid w:val="007E34F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95B88"/>
    <w:rsid w:val="008A1DD7"/>
    <w:rsid w:val="008A6E36"/>
    <w:rsid w:val="008B40FA"/>
    <w:rsid w:val="008D2088"/>
    <w:rsid w:val="008E0B1B"/>
    <w:rsid w:val="008E42A5"/>
    <w:rsid w:val="008E4ABA"/>
    <w:rsid w:val="00914B2C"/>
    <w:rsid w:val="00915D78"/>
    <w:rsid w:val="0095089E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9F28E4"/>
    <w:rsid w:val="00A10F37"/>
    <w:rsid w:val="00A219BB"/>
    <w:rsid w:val="00A56D2A"/>
    <w:rsid w:val="00A622BE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B07E9D"/>
    <w:rsid w:val="00B22D4C"/>
    <w:rsid w:val="00B329EB"/>
    <w:rsid w:val="00B358B5"/>
    <w:rsid w:val="00B4321B"/>
    <w:rsid w:val="00B703DE"/>
    <w:rsid w:val="00B81C62"/>
    <w:rsid w:val="00BA3671"/>
    <w:rsid w:val="00BD7E32"/>
    <w:rsid w:val="00BF3F51"/>
    <w:rsid w:val="00C22011"/>
    <w:rsid w:val="00C23F03"/>
    <w:rsid w:val="00C24C72"/>
    <w:rsid w:val="00C25A83"/>
    <w:rsid w:val="00C31A45"/>
    <w:rsid w:val="00C3388F"/>
    <w:rsid w:val="00C37521"/>
    <w:rsid w:val="00C37E34"/>
    <w:rsid w:val="00C43691"/>
    <w:rsid w:val="00C46A3D"/>
    <w:rsid w:val="00C5207A"/>
    <w:rsid w:val="00C6207F"/>
    <w:rsid w:val="00C62E9F"/>
    <w:rsid w:val="00CA2F28"/>
    <w:rsid w:val="00CA5CAA"/>
    <w:rsid w:val="00CB0F34"/>
    <w:rsid w:val="00CB229D"/>
    <w:rsid w:val="00CB7437"/>
    <w:rsid w:val="00CE6CB5"/>
    <w:rsid w:val="00CE7270"/>
    <w:rsid w:val="00D03C27"/>
    <w:rsid w:val="00D16263"/>
    <w:rsid w:val="00D174D3"/>
    <w:rsid w:val="00DB4851"/>
    <w:rsid w:val="00DB7EDB"/>
    <w:rsid w:val="00DC07C5"/>
    <w:rsid w:val="00DC19E9"/>
    <w:rsid w:val="00DE3017"/>
    <w:rsid w:val="00DF4708"/>
    <w:rsid w:val="00DF6647"/>
    <w:rsid w:val="00E11FBD"/>
    <w:rsid w:val="00E1254B"/>
    <w:rsid w:val="00E20FDF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47C4A"/>
    <w:rsid w:val="00F51E96"/>
    <w:rsid w:val="00F626D7"/>
    <w:rsid w:val="00F77E08"/>
    <w:rsid w:val="00FC1C16"/>
    <w:rsid w:val="00FE0498"/>
    <w:rsid w:val="00FE2EB2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49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49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49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49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49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49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49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49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18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67883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9199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14711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58737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0369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14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499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04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71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 ADAPTACIJE jednostavno društvo s ograničenom odgovornošću za graditeljstvo i usluge zastupanog po punomoćniku Tihomir Devčić</izvorni_sadrzaj>
    <derivirana_varijabla naziv="DomainObject.Predmet.ProtustrankaFormated_1">  PIT ADAPTACIJE jednostavno društvo s ograničenom odgovornošću za graditeljstvo i usluge zastupanog po punomoćniku Tihomir Devčić</derivirana_varijabla>
  </DomainObject.Predmet.ProtustrankaFormated>
  <DomainObject.Predmet.ProtustrankaFormatedOIB>
    <izvorni_sadrzaj>  PIT ADAPTACIJE jednostavno društvo s ograničenom odgovornošću za graditeljstvo i usluge, OIB 31105216942 zastupanog po punomoćniku Tihomir Devčić</izvorni_sadrzaj>
    <derivirana_varijabla naziv="DomainObject.Predmet.ProtustrankaFormatedOIB_1">  PIT ADAPTACIJE jednostavno društvo s ograničenom odgovornošću za graditeljstvo i usluge, OIB 31105216942 zastupanog po punomoćniku Tihomir Devčić</derivirana_varijabla>
  </DomainObject.Predmet.ProtustrankaFormatedOIB>
  <DomainObject.Predmet.ProtustrankaFormatedWithAdress>
    <izvorni_sadrzaj> PIT ADAPTACIJE jednostavno društvo s ograničenom odgovornošću za graditeljstvo i usluge, Marka Marulića 48, 44000 Sisak zastupanog po punomoćniku Tihomir Devčić</izvorni_sadrzaj>
    <derivirana_varijabla naziv="DomainObject.Predmet.ProtustrankaFormatedWithAdress_1"> PIT ADAPTACIJE jednostavno društvo s ograničenom odgovornošću za graditeljstvo i usluge, Marka Marulića 48, 44000 Sisak zastupanog po punomoćniku Tihomir Devčić</derivirana_varijabla>
  </DomainObject.Predmet.ProtustrankaFormatedWithAdress>
  <DomainObject.Predmet.ProtustrankaFormatedWithAdressOIB>
    <izvorni_sadrzaj> PIT ADAPTACIJE jednostavno društvo s ograničenom odgovornošću za graditeljstvo i usluge, OIB 31105216942, Marka Marulića 48, 44000 Sisak zastupanog po punomoćniku Tihomir Devčić</izvorni_sadrzaj>
    <derivirana_varijabla naziv="DomainObject.Predmet.ProtustrankaFormatedWithAdressOIB_1"> PIT ADAPTACIJE jednostavno društvo s ograničenom odgovornošću za graditeljstvo i usluge, OIB 31105216942, Marka Marulića 48, 44000 Sisak zastupanog po punomoćniku Tihomir Devčić</derivirana_varijabla>
  </DomainObject.Predmet.ProtustrankaFormatedWithAdressOIB>
  <DomainObject.Predmet.ProtustrankaWithAdress>
    <izvorni_sadrzaj>PIT ADAPTACIJE jednostavno društvo s ograničenom odgovornošću za graditeljstvo i usluge Marka Marulića 48, 44000 Sisak</izvorni_sadrzaj>
    <derivirana_varijabla naziv="DomainObject.Predmet.ProtustrankaWithAdress_1">PIT ADAPTACIJE jednostavno društvo s ograničenom odgovornošću za graditeljstvo i usluge Marka Marulića 48, 44000 Sisak</derivirana_varijabla>
  </DomainObject.Predmet.ProtustrankaWithAdress>
  <DomainObject.Predmet.ProtustrankaWithAdressOIB>
    <izvorni_sadrzaj>PIT ADAPTACIJE jednostavno društvo s ograničenom odgovornošću za graditeljstvo i usluge, OIB 31105216942, Marka Marulića 48, 44000 Sisak</izvorni_sadrzaj>
    <derivirana_varijabla naziv="DomainObject.Predmet.ProtustrankaWithAdressOIB_1">PIT ADAPTACIJE jednostavno društvo s ograničenom odgovornošću za graditeljstvo i usluge, OIB 31105216942, Marka Marulića 48, 44000 Sisak</derivirana_varijabla>
  </DomainObject.Predmet.ProtustrankaWithAdressOIB>
  <DomainObject.Predmet.ProtustrankaNazivFormated>
    <izvorni_sadrzaj>PIT ADAPTACIJE jednostavno društvo s ograničenom odgovornošću za graditeljstvo i usluge</izvorni_sadrzaj>
    <derivirana_varijabla naziv="DomainObject.Predmet.ProtustrankaNazivFormated_1">PIT ADAPTACIJE jednostavno društvo s ograničenom odgovornošću za graditeljstvo i usluge</derivirana_varijabla>
  </DomainObject.Predmet.ProtustrankaNazivFormated>
  <DomainObject.Predmet.ProtustrankaNazivFormatedOIB>
    <izvorni_sadrzaj>PIT ADAPTACIJE jednostavno društvo s ograničenom odgovornošću za graditeljstvo i usluge, OIB 31105216942</izvorni_sadrzaj>
    <derivirana_varijabla naziv="DomainObject.Predmet.ProtustrankaNazivFormatedOIB_1">PIT ADAPTACIJE jednostavno društvo s ograničenom odgovornošću za graditeljstvo i usluge, OIB 31105216942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ADAPTACIJE jednostavno društvo s ograničenom odgovornošću za graditeljstvo i usluge zastupanog po punomoćniku Tihomir Devčić</item>
    </izvorni_sadrzaj>
    <derivirana_varijabla naziv="DomainObject.Predmet.ProtuStrankaListFormated_1">
      <item>PIT ADAPTACIJE jednostavno društvo s ograničenom odgovornošću za graditeljstvo i usluge zastupanog po punomoćniku Tihomir Devčić</item>
    </derivirana_varijabla>
  </DomainObject.Predmet.ProtuStrankaListFormated>
  <DomainObject.Predmet.ProtuStrankaListFormatedOIB>
    <izvorni_sadrzaj>
      <item>PIT ADAPTACIJE jednostavno društvo s ograničenom odgovornošću za graditeljstvo i usluge, OIB 31105216942 zastupanog po punomoćniku Tihomir Devčić</item>
    </izvorni_sadrzaj>
    <derivirana_varijabla naziv="DomainObject.Predmet.ProtuStrankaListFormatedOIB_1">
      <item>PIT ADAPTACIJE jednostavno društvo s ograničenom odgovornošću za graditeljstvo i usluge, OIB 31105216942 zastupanog po punomoćniku Tihomir Devčić</item>
    </derivirana_varijabla>
  </DomainObject.Predmet.ProtuStrankaListFormatedOIB>
  <DomainObject.Predmet.ProtuStrankaListFormatedWithAdress>
    <izvorni_sadrzaj>
      <item>PIT ADAPTACIJE jednostavno društvo s ograničenom odgovornošću za graditeljstvo i usluge, Marka Marulića 48, 44000 Sisak zastupanog po punomoćniku Tihomir Devčić</item>
    </izvorni_sadrzaj>
    <derivirana_varijabla naziv="DomainObject.Predmet.ProtuStrankaListFormatedWithAdress_1">
      <item>PIT ADAPTACIJE jednostavno društvo s ograničenom odgovornošću za graditeljstvo i usluge, Marka Marulića 48, 44000 Sisak zastupanog po punomoćniku Tihomir Devčić</item>
    </derivirana_varijabla>
  </DomainObject.Predmet.ProtuStrankaListFormatedWithAdress>
  <DomainObject.Predmet.ProtuStrankaListFormatedWithAdressOIB>
    <izvorni_sadrzaj>
      <item>PIT ADAPTACIJE jednostavno društvo s ograničenom odgovornošću za graditeljstvo i usluge, OIB 31105216942, Marka Marulića 48, 44000 Sisak zastupanog po punomoćniku Tihomir Devčić</item>
    </izvorni_sadrzaj>
    <derivirana_varijabla naziv="DomainObject.Predmet.ProtuStrankaListFormatedWithAdressOIB_1">
      <item>PIT ADAPTACIJE jednostavno društvo s ograničenom odgovornošću za graditeljstvo i usluge, OIB 31105216942, Marka Marulića 48, 44000 Sisak zastupanog po punomoćniku Tihomir Devčić</item>
    </derivirana_varijabla>
  </DomainObject.Predmet.ProtuStrankaListFormatedWithAdressOIB>
  <DomainObject.Predmet.ProtuStrankaListNazivFormated>
    <izvorni_sadrzaj>
      <item>PIT ADAPTACIJE jednostavno društvo s ograničenom odgovornošću za graditeljstvo i usluge</item>
    </izvorni_sadrzaj>
    <derivirana_varijabla naziv="DomainObject.Predmet.ProtuStrankaListNazivFormated_1">
      <item>PIT ADAPTACIJE jednostavno društvo s ograničenom odgovornošću za graditeljstvo i usluge</item>
    </derivirana_varijabla>
  </DomainObject.Predmet.ProtuStrankaListNazivFormated>
  <DomainObject.Predmet.ProtuStrankaListNazivFormatedOIB>
    <izvorni_sadrzaj>
      <item>PIT ADAPTACIJE jednostavno društvo s ograničenom odgovornošću za graditeljstvo i usluge, OIB 31105216942</item>
    </izvorni_sadrzaj>
    <derivirana_varijabla naziv="DomainObject.Predmet.ProtuStrankaListNazivFormatedOIB_1">
      <item>PIT ADAPTACIJE jednostavno društvo s ograničenom odgovornošću za graditeljstvo i usluge, OIB 31105216942</item>
    </derivirana_varijabla>
  </DomainObject.Predmet.ProtuStrankaListNazivFormatedOIB>
  <DomainObject.Predmet.OstaliListFormated>
    <izvorni_sadrzaj>
      <item>Tihomir Devčić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_1">
      <item>Tihomir Devčić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>
  <DomainObject.Predmet.OstaliListFormatedOIB>
    <izvorni_sadrzaj>
      <item>Tihomir Devčić, OIB 78177710726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OIB_1">
      <item>Tihomir Devčić, OIB 78177710726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OIB>
  <DomainObject.Predmet.OstaliListFormatedWithAdress>
    <izvorni_sadrzaj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_1"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>
  <DomainObject.Predmet.OstaliListFormatedWithAdressOIB>
    <izvorni_sadrzaj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OIB_1"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OIB>
  <DomainObject.Predmet.OstaliListNazivFormated>
    <izvorni_sadrzaj>
      <item>Tihomir Devčić</item>
      <item>ERSTE &amp; STEIERMARKISCHE BANK d.d.</item>
      <item>Addiko bank d.d.</item>
    </izvorni_sadrzaj>
    <derivirana_varijabla naziv="DomainObject.Predmet.OstaliListNazivFormated_1">
      <item>Tihomir Devčić</item>
      <item>ERSTE &amp; STEIERMARKISCHE BANK d.d.</item>
      <item>Addiko bank d.d.</item>
    </derivirana_varijabla>
  </DomainObject.Predmet.OstaliListNazivFormated>
  <DomainObject.Predmet.OstaliListNazivFormatedOIB>
    <izvorni_sadrzaj>
      <item>Tihomir Devčić, OIB 78177710726</item>
      <item>ERSTE &amp; STEIERMARKISCHE BANK d.d.</item>
      <item>Addiko bank d.d.</item>
    </izvorni_sadrzaj>
    <derivirana_varijabla naziv="DomainObject.Predmet.OstaliListNazivFormatedOIB_1">
      <item>Tihomir Devčić, OIB 78177710726</item>
      <item>ERSTE &amp; STEIERMARKISCHE BANK d.d.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ADAPTACIJE jednostavno društvo s ograničenom odgovornošću za graditeljstvo i usluge</izvorni_sadrzaj>
    <derivirana_varijabla naziv="DomainObject.Predmet.ProtustrankaIDrugi_1">PIT ADAPTACIJE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PIT ADAPTACIJE jednostavno društvo s ograničenom odgovornošću za graditeljstvo i usluge, OIB 31105216942, Marka Marulića 48, 44000 Sisak</izvorni_sadrzaj>
    <derivirana_varijabla naziv="DomainObject.Predmet.ProtustrankaIDrugiAdressOIB_1">PIT ADAPTACIJE jednostavno društvo s ograničenom odgovornošću za graditeljstvo i usluge, OIB 31105216942, Marka Marulića 48,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izvorni_sadrzaj>
    <derivirana_varijabla naziv="DomainObject.Predmet.SudioniciListNaziv_1"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izvorni_sadrzaj>
    <derivirana_varijabla naziv="DomainObject.Predmet.SudioniciListAdressOIB_1"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31105216942</item>
      <item>, OIB 78177710726</item>
      <item>, OIB null</item>
      <item>, OIB null</item>
    </izvorni_sadrzaj>
    <derivirana_varijabla naziv="DomainObject.Predmet.SudioniciListNazivOIB_1">
      <item>, OIB 85821130368</item>
      <item>, OIB 31105216942</item>
      <item>, OIB 78177710726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B9A77-6A72-4775-8C03-98D269BB00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826</properties:Words>
  <properties:Characters>4489</properties:Characters>
  <properties:Lines>110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5419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2017-09-25T12:14:00Z</dcterms:created>
  <dc:creator>Ante</dc:creator>
  <cp:lastModifiedBy>Katica Franjić</cp:lastModifiedBy>
  <cp:lastPrinted>2017-09-25T12:26:00Z</cp:lastPrinted>
  <dcterms:modified xmlns:xsi="http://www.w3.org/2001/XMLSchema-instance" xsi:type="dcterms:W3CDTF">2017-09-25T12:26:00Z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