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ab1a" w14:paraId="20aab1a" w:rsidRDefault="009F15BD" w:rsidP="001507AE" w:rsidR="009F15BD" w:rsidRPr="00966C39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966C3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66C39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966C3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66C3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66C39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966C3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966C39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966C39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966C3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B6942" w:rsidRPr="00966C39">
        <w:rPr>
          <w:rFonts w:hAnsi="Times New Roman" w:ascii="Times New Roman"/>
          <w:sz w:val="22"/>
          <w:szCs w:val="22"/>
        </w:rPr>
        <w:t>JUŽNI VRTOVI j.d.o.o., Obala  dr. Ante Starčevića 20, 20210 Cavtat, OIB: 33707257795</w:t>
      </w:r>
      <w:r w:rsidR="00AB4C8E" w:rsidRPr="00966C3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966C39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966C39">
        <w:rPr>
          <w:rFonts w:hAnsi="Times New Roman" w:ascii="Times New Roman"/>
          <w:sz w:val="22"/>
          <w:szCs w:val="22"/>
          <w:lang w:val="hr-HR"/>
        </w:rPr>
        <w:t>2</w:t>
      </w:r>
      <w:r w:rsidR="00587C6E">
        <w:rPr>
          <w:rFonts w:hAnsi="Times New Roman" w:ascii="Times New Roman"/>
          <w:sz w:val="22"/>
          <w:szCs w:val="22"/>
          <w:lang w:val="hr-HR"/>
        </w:rPr>
        <w:t>. svibnja</w:t>
      </w:r>
      <w:r w:rsidRPr="00966C39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966C3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66C39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966C3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66C39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966C39">
        <w:rPr>
          <w:rFonts w:hAnsi="Times New Roman" w:ascii="Times New Roman"/>
          <w:sz w:val="22"/>
          <w:szCs w:val="22"/>
        </w:rPr>
        <w:t xml:space="preserve"> </w:t>
      </w:r>
      <w:r w:rsidR="007E5F23" w:rsidRPr="00966C39">
        <w:rPr>
          <w:rFonts w:hAnsi="Times New Roman" w:ascii="Times New Roman"/>
          <w:sz w:val="22"/>
          <w:szCs w:val="22"/>
        </w:rPr>
        <w:t>JUŽNI VRTOVI j.d.o.o., Obala  dr. Ante Starčevića 20, 20210 Cavtat, OIB: 33707257795</w:t>
      </w:r>
      <w:r w:rsidR="00AA4411" w:rsidRPr="00966C39">
        <w:rPr>
          <w:rFonts w:hAnsi="Times New Roman" w:ascii="Times New Roman"/>
          <w:sz w:val="22"/>
          <w:szCs w:val="22"/>
        </w:rPr>
        <w:t xml:space="preserve">, dana </w:t>
      </w:r>
      <w:r w:rsidR="009001F7" w:rsidRPr="00966C39">
        <w:rPr>
          <w:rFonts w:hAnsi="Times New Roman" w:ascii="Times New Roman"/>
          <w:sz w:val="22"/>
          <w:szCs w:val="22"/>
        </w:rPr>
        <w:t>2</w:t>
      </w:r>
      <w:r w:rsidR="00587C6E">
        <w:rPr>
          <w:rFonts w:hAnsi="Times New Roman" w:ascii="Times New Roman"/>
          <w:sz w:val="22"/>
          <w:szCs w:val="22"/>
        </w:rPr>
        <w:t>. svibnja 2016. godine u 11</w:t>
      </w:r>
      <w:r w:rsidR="00AA4411" w:rsidRPr="00966C39">
        <w:rPr>
          <w:rFonts w:hAnsi="Times New Roman" w:ascii="Times New Roman"/>
          <w:sz w:val="22"/>
          <w:szCs w:val="22"/>
        </w:rPr>
        <w:t>,3</w:t>
      </w:r>
      <w:r w:rsidRPr="00966C39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966C3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66C39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66C39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B32DB0">
        <w:rPr>
          <w:rFonts w:hAnsi="Times New Roman" w:ascii="Times New Roman"/>
          <w:sz w:val="22"/>
          <w:szCs w:val="22"/>
        </w:rPr>
        <w:t>JELENKO LEHKI, Zagreb, Pavla Hatza 10, OIB: 96068307857</w:t>
      </w:r>
      <w:r w:rsidR="00C91FB0" w:rsidRPr="00966C39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966C39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66C39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7E5F23" w:rsidRPr="00966C39">
        <w:rPr>
          <w:rFonts w:hAnsi="Times New Roman" w:ascii="Times New Roman"/>
          <w:sz w:val="22"/>
          <w:szCs w:val="22"/>
        </w:rPr>
        <w:t>JUŽNI VRTOVI j.d.o.o., Obala  dr. Ante Starčevića 20, 20210 Cavtat, OIB: 33707257795</w:t>
      </w:r>
      <w:r w:rsidR="00C91FB0" w:rsidRPr="00966C39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66C3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66C3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966C39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13280D" w:rsidRPr="00966C39">
        <w:rPr>
          <w:rFonts w:hAnsi="Times New Roman" w:ascii="Times New Roman"/>
          <w:sz w:val="22"/>
          <w:szCs w:val="22"/>
          <w:lang w:val="hr-HR"/>
        </w:rPr>
        <w:t>26</w:t>
      </w:r>
      <w:r w:rsidR="0018448F" w:rsidRPr="00966C39">
        <w:rPr>
          <w:rFonts w:hAnsi="Times New Roman" w:ascii="Times New Roman"/>
          <w:sz w:val="22"/>
          <w:szCs w:val="22"/>
          <w:lang w:val="hr-HR"/>
        </w:rPr>
        <w:t>. siječnja</w:t>
      </w:r>
      <w:r w:rsidRPr="00966C39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8448F" w:rsidRPr="00966C39">
        <w:rPr>
          <w:rFonts w:hAnsi="Times New Roman" w:ascii="Times New Roman"/>
          <w:sz w:val="22"/>
          <w:szCs w:val="22"/>
          <w:lang w:val="hr-HR"/>
        </w:rPr>
        <w:t>6</w:t>
      </w:r>
      <w:r w:rsidRPr="00966C39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966C39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966C39">
        <w:rPr>
          <w:rFonts w:hAnsi="Times New Roman" w:ascii="Times New Roman"/>
          <w:sz w:val="22"/>
          <w:szCs w:val="22"/>
          <w:lang w:val="hr-HR"/>
        </w:rPr>
        <w:t>0</w:t>
      </w:r>
      <w:r w:rsidR="0018448F" w:rsidRPr="00966C39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966C39">
        <w:rPr>
          <w:rFonts w:hAnsi="Times New Roman" w:ascii="Times New Roman"/>
          <w:sz w:val="22"/>
          <w:szCs w:val="22"/>
          <w:lang w:val="hr-HR"/>
        </w:rPr>
        <w:t>. veljače 2016</w:t>
      </w:r>
      <w:r w:rsidRPr="00966C39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966C39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966C39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966C3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66C39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966C39">
        <w:rPr>
          <w:rFonts w:hAnsi="Times New Roman" w:ascii="Times New Roman"/>
          <w:b/>
          <w:sz w:val="22"/>
          <w:szCs w:val="22"/>
          <w:lang w:val="hr-HR"/>
        </w:rPr>
        <w:t>2</w:t>
      </w:r>
      <w:r w:rsidR="00587C6E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966C39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966C3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66C3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66C39">
      <w:pPr>
        <w:rPr>
          <w:rFonts w:hAnsi="Times New Roman" w:ascii="Times New Roman"/>
          <w:b/>
          <w:sz w:val="22"/>
          <w:szCs w:val="22"/>
          <w:lang w:val="hr-HR"/>
        </w:rPr>
      </w:pPr>
      <w:r w:rsidRPr="00966C39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966C39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966C3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966C39">
        <w:rPr>
          <w:rFonts w:hAnsi="Times New Roman" w:ascii="Times New Roman"/>
          <w:b/>
          <w:sz w:val="22"/>
          <w:szCs w:val="22"/>
          <w:lang w:val="hr-HR"/>
        </w:rPr>
        <w:tab/>
      </w:r>
      <w:r w:rsidRPr="00966C39">
        <w:rPr>
          <w:rFonts w:hAnsi="Times New Roman" w:ascii="Times New Roman"/>
          <w:b/>
          <w:sz w:val="22"/>
          <w:szCs w:val="22"/>
          <w:lang w:val="hr-HR"/>
        </w:rPr>
        <w:tab/>
      </w:r>
      <w:r w:rsidRPr="00966C39">
        <w:rPr>
          <w:rFonts w:hAnsi="Times New Roman" w:ascii="Times New Roman"/>
          <w:b/>
          <w:sz w:val="22"/>
          <w:szCs w:val="22"/>
          <w:lang w:val="hr-HR"/>
        </w:rPr>
        <w:tab/>
      </w:r>
      <w:r w:rsidRPr="00966C39">
        <w:rPr>
          <w:rFonts w:hAnsi="Times New Roman" w:ascii="Times New Roman"/>
          <w:b/>
          <w:sz w:val="22"/>
          <w:szCs w:val="22"/>
          <w:lang w:val="hr-HR"/>
        </w:rPr>
        <w:tab/>
      </w:r>
      <w:r w:rsidRPr="00966C39">
        <w:rPr>
          <w:rFonts w:hAnsi="Times New Roman" w:ascii="Times New Roman"/>
          <w:b/>
          <w:sz w:val="22"/>
          <w:szCs w:val="22"/>
          <w:lang w:val="hr-HR"/>
        </w:rPr>
        <w:tab/>
      </w:r>
      <w:r w:rsidRPr="00966C39">
        <w:rPr>
          <w:rFonts w:hAnsi="Times New Roman" w:ascii="Times New Roman"/>
          <w:b/>
          <w:sz w:val="22"/>
          <w:szCs w:val="22"/>
          <w:lang w:val="hr-HR"/>
        </w:rPr>
        <w:tab/>
      </w:r>
      <w:r w:rsidRPr="00966C39">
        <w:rPr>
          <w:rFonts w:hAnsi="Times New Roman" w:ascii="Times New Roman"/>
          <w:b/>
          <w:sz w:val="22"/>
          <w:szCs w:val="22"/>
          <w:lang w:val="hr-HR"/>
        </w:rPr>
        <w:tab/>
      </w:r>
      <w:r w:rsidRPr="00966C39">
        <w:rPr>
          <w:rFonts w:hAnsi="Times New Roman" w:ascii="Times New Roman"/>
          <w:b/>
          <w:sz w:val="22"/>
          <w:szCs w:val="22"/>
          <w:lang w:val="hr-HR"/>
        </w:rPr>
        <w:tab/>
      </w:r>
      <w:r w:rsidRPr="00966C39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966C39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904B34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966C39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966C39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966C3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66C39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966C3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66C39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966C39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66C39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3F1302" w:rsidRPr="00966C39">
        <w:rPr>
          <w:rFonts w:hAnsi="Times New Roman" w:ascii="Times New Roman"/>
          <w:sz w:val="22"/>
          <w:szCs w:val="22"/>
          <w:lang w:val="hr-HR"/>
        </w:rPr>
        <w:t>Hrvatska poštanska</w:t>
      </w:r>
      <w:r w:rsidR="007E5F23">
        <w:rPr>
          <w:rFonts w:hAnsi="Times New Roman" w:ascii="Times New Roman"/>
          <w:sz w:val="22"/>
          <w:szCs w:val="22"/>
          <w:lang w:val="hr-HR"/>
        </w:rPr>
        <w:t xml:space="preserve"> banka</w:t>
      </w:r>
      <w:r w:rsidR="00C32629" w:rsidRPr="00966C39">
        <w:rPr>
          <w:rFonts w:hAnsi="Times New Roman" w:ascii="Times New Roman"/>
          <w:sz w:val="22"/>
          <w:szCs w:val="22"/>
          <w:lang w:val="hr-HR"/>
        </w:rPr>
        <w:t xml:space="preserve"> d.d.,</w:t>
      </w:r>
      <w:r w:rsidR="00821B90" w:rsidRPr="00966C3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12F6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966C39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966C39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6C39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966C39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66C39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66C39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66C39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66C39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66C39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966C3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F1302" w:rsidR="003F1302" w:rsidRPr="00966C3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3F1302" w:rsidRPr="00966C3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4B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D5311E">
      <w:rPr>
        <w:rFonts w:hAnsi="Times New Roman" w:ascii="Times New Roman"/>
        <w:b/>
        <w:sz w:val="22"/>
        <w:szCs w:val="22"/>
        <w:lang w:val="hr-HR"/>
      </w:rPr>
      <w:t>27</w:t>
    </w:r>
    <w:r w:rsidR="002B6942">
      <w:rPr>
        <w:rFonts w:hAnsi="Times New Roman" w:ascii="Times New Roman"/>
        <w:b/>
        <w:sz w:val="22"/>
        <w:szCs w:val="22"/>
        <w:lang w:val="hr-HR"/>
      </w:rPr>
      <w:t>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18448F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2B6942">
      <w:rPr>
        <w:rFonts w:hAnsi="Times New Roman" w:ascii="Times New Roman"/>
        <w:b/>
        <w:sz w:val="22"/>
        <w:szCs w:val="22"/>
        <w:lang w:val="hr-HR"/>
      </w:rPr>
      <w:t>273</w:t>
    </w:r>
    <w:r w:rsidR="0018448F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3280D"/>
    <w:rsid w:val="00132B6F"/>
    <w:rsid w:val="00147E9F"/>
    <w:rsid w:val="001500A8"/>
    <w:rsid w:val="001507AE"/>
    <w:rsid w:val="00164F18"/>
    <w:rsid w:val="00175065"/>
    <w:rsid w:val="001800BE"/>
    <w:rsid w:val="00182088"/>
    <w:rsid w:val="0018448F"/>
    <w:rsid w:val="001905B1"/>
    <w:rsid w:val="001A3A95"/>
    <w:rsid w:val="001A41C1"/>
    <w:rsid w:val="001A53DE"/>
    <w:rsid w:val="001B2ED5"/>
    <w:rsid w:val="001B47E9"/>
    <w:rsid w:val="001C3A75"/>
    <w:rsid w:val="001C5220"/>
    <w:rsid w:val="001E7EBD"/>
    <w:rsid w:val="00205402"/>
    <w:rsid w:val="00207671"/>
    <w:rsid w:val="00250EE0"/>
    <w:rsid w:val="002745C7"/>
    <w:rsid w:val="00281CBA"/>
    <w:rsid w:val="002B6942"/>
    <w:rsid w:val="002C7BC0"/>
    <w:rsid w:val="002E3369"/>
    <w:rsid w:val="002E46D4"/>
    <w:rsid w:val="002F3D54"/>
    <w:rsid w:val="003205C3"/>
    <w:rsid w:val="00322EFB"/>
    <w:rsid w:val="00342C8F"/>
    <w:rsid w:val="00367BDF"/>
    <w:rsid w:val="00377DF3"/>
    <w:rsid w:val="00381A6A"/>
    <w:rsid w:val="003A1F98"/>
    <w:rsid w:val="003C01C6"/>
    <w:rsid w:val="003D2F62"/>
    <w:rsid w:val="003E3310"/>
    <w:rsid w:val="003F130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04AB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62632"/>
    <w:rsid w:val="00587C6E"/>
    <w:rsid w:val="005940E9"/>
    <w:rsid w:val="005B1845"/>
    <w:rsid w:val="005B2C8F"/>
    <w:rsid w:val="005B3D80"/>
    <w:rsid w:val="005C1221"/>
    <w:rsid w:val="005C3DB0"/>
    <w:rsid w:val="005D2055"/>
    <w:rsid w:val="005E3275"/>
    <w:rsid w:val="006139C8"/>
    <w:rsid w:val="00621AAC"/>
    <w:rsid w:val="006356C5"/>
    <w:rsid w:val="006511DA"/>
    <w:rsid w:val="00661298"/>
    <w:rsid w:val="00676A23"/>
    <w:rsid w:val="00697978"/>
    <w:rsid w:val="006D45D8"/>
    <w:rsid w:val="006D66AC"/>
    <w:rsid w:val="006F7DF4"/>
    <w:rsid w:val="00703390"/>
    <w:rsid w:val="007045BC"/>
    <w:rsid w:val="00714CC9"/>
    <w:rsid w:val="00722851"/>
    <w:rsid w:val="00730EAB"/>
    <w:rsid w:val="00754C0B"/>
    <w:rsid w:val="0076278E"/>
    <w:rsid w:val="007659F3"/>
    <w:rsid w:val="007910DC"/>
    <w:rsid w:val="007932FC"/>
    <w:rsid w:val="007A29F9"/>
    <w:rsid w:val="007A3C50"/>
    <w:rsid w:val="007C6CF9"/>
    <w:rsid w:val="007E125F"/>
    <w:rsid w:val="007E5F23"/>
    <w:rsid w:val="008117CE"/>
    <w:rsid w:val="008162AD"/>
    <w:rsid w:val="00821B90"/>
    <w:rsid w:val="0083469F"/>
    <w:rsid w:val="00840E3D"/>
    <w:rsid w:val="008430EB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04B34"/>
    <w:rsid w:val="00914CFB"/>
    <w:rsid w:val="00934AFC"/>
    <w:rsid w:val="00937016"/>
    <w:rsid w:val="00950A53"/>
    <w:rsid w:val="009546B6"/>
    <w:rsid w:val="009546CD"/>
    <w:rsid w:val="009603C3"/>
    <w:rsid w:val="00966C39"/>
    <w:rsid w:val="00986EED"/>
    <w:rsid w:val="00992C97"/>
    <w:rsid w:val="00997BA9"/>
    <w:rsid w:val="009A2DBF"/>
    <w:rsid w:val="009B7F84"/>
    <w:rsid w:val="009D6B3A"/>
    <w:rsid w:val="009F15BD"/>
    <w:rsid w:val="009F5765"/>
    <w:rsid w:val="00A034CB"/>
    <w:rsid w:val="00A22C68"/>
    <w:rsid w:val="00A358AD"/>
    <w:rsid w:val="00A4706F"/>
    <w:rsid w:val="00A723EE"/>
    <w:rsid w:val="00A724CC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32DB0"/>
    <w:rsid w:val="00B4799F"/>
    <w:rsid w:val="00B62DF0"/>
    <w:rsid w:val="00B73157"/>
    <w:rsid w:val="00B73ACA"/>
    <w:rsid w:val="00B743F7"/>
    <w:rsid w:val="00B81363"/>
    <w:rsid w:val="00B94744"/>
    <w:rsid w:val="00B97818"/>
    <w:rsid w:val="00BB4CDA"/>
    <w:rsid w:val="00BC3B9D"/>
    <w:rsid w:val="00BD33D1"/>
    <w:rsid w:val="00BD5A28"/>
    <w:rsid w:val="00C12F6E"/>
    <w:rsid w:val="00C22BDD"/>
    <w:rsid w:val="00C32629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2139"/>
    <w:rsid w:val="00CE35D6"/>
    <w:rsid w:val="00CF2939"/>
    <w:rsid w:val="00CF55B7"/>
    <w:rsid w:val="00CF6F3D"/>
    <w:rsid w:val="00D06F1F"/>
    <w:rsid w:val="00D16ADD"/>
    <w:rsid w:val="00D17546"/>
    <w:rsid w:val="00D2206F"/>
    <w:rsid w:val="00D327A3"/>
    <w:rsid w:val="00D36283"/>
    <w:rsid w:val="00D40583"/>
    <w:rsid w:val="00D44D4F"/>
    <w:rsid w:val="00D5127F"/>
    <w:rsid w:val="00D52F6D"/>
    <w:rsid w:val="00D5311E"/>
    <w:rsid w:val="00D57391"/>
    <w:rsid w:val="00D625EA"/>
    <w:rsid w:val="00D648F2"/>
    <w:rsid w:val="00D955F3"/>
    <w:rsid w:val="00DA38B4"/>
    <w:rsid w:val="00DB22B7"/>
    <w:rsid w:val="00DB29D2"/>
    <w:rsid w:val="00DB4528"/>
    <w:rsid w:val="00DB623C"/>
    <w:rsid w:val="00DC7F77"/>
    <w:rsid w:val="00DD55B9"/>
    <w:rsid w:val="00DE4A87"/>
    <w:rsid w:val="00DF5114"/>
    <w:rsid w:val="00E325B4"/>
    <w:rsid w:val="00E415D2"/>
    <w:rsid w:val="00E515DA"/>
    <w:rsid w:val="00E55C1E"/>
    <w:rsid w:val="00E641D1"/>
    <w:rsid w:val="00E829A7"/>
    <w:rsid w:val="00E947D2"/>
    <w:rsid w:val="00EB66D0"/>
    <w:rsid w:val="00EE5750"/>
    <w:rsid w:val="00EE69E5"/>
    <w:rsid w:val="00F25E2A"/>
    <w:rsid w:val="00F40CF2"/>
    <w:rsid w:val="00F45478"/>
    <w:rsid w:val="00F52889"/>
    <w:rsid w:val="00F55CE1"/>
    <w:rsid w:val="00F60DC8"/>
    <w:rsid w:val="00F62A72"/>
    <w:rsid w:val="00F63E47"/>
    <w:rsid w:val="00F667BC"/>
    <w:rsid w:val="00F86625"/>
    <w:rsid w:val="00F87D60"/>
    <w:rsid w:val="00F923D9"/>
    <w:rsid w:val="00FA0C97"/>
    <w:rsid w:val="00FA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4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B3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B34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B3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B3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4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B3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B34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B3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B3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JUŽNI VRTOVI j.d.o.o. - za usluge, trgovinu i turizam</izvorni_sadrzaj>
    <derivirana_varijabla naziv="DomainObject.Predmet.ProtustrankaFormated_1">  JUŽNI VRTOVI j.d.o.o. - za usluge, trgovinu i turizam</derivirana_varijabla>
  </DomainObject.Predmet.ProtustrankaFormated>
  <DomainObject.Predmet.ProtustrankaFormatedOIB>
    <izvorni_sadrzaj>  JUŽNI VRTOVI j.d.o.o. - za usluge, trgovinu i turizam, OIB 33707257795</izvorni_sadrzaj>
    <derivirana_varijabla naziv="DomainObject.Predmet.ProtustrankaFormatedOIB_1">  JUŽNI VRTOVI j.d.o.o. - za usluge, trgovinu i turizam, OIB 33707257795</derivirana_varijabla>
  </DomainObject.Predmet.ProtustrankaFormatedOIB>
  <DomainObject.Predmet.ProtustrankaFormatedWithAdress>
    <izvorni_sadrzaj> JUŽNI VRTOVI j.d.o.o. - za usluge, trgovinu i turizam, Obala dr. Ante Starčevića 20, 20207 Cavtat</izvorni_sadrzaj>
    <derivirana_varijabla naziv="DomainObject.Predmet.ProtustrankaFormatedWithAdress_1"> JUŽNI VRTOVI j.d.o.o. - za usluge, trgovinu i turizam, Obala dr. Ante Starčevića 20, 20207 Cavtat</derivirana_varijabla>
  </DomainObject.Predmet.ProtustrankaFormatedWithAdress>
  <DomainObject.Predmet.ProtustrankaFormatedWithAdressOIB>
    <izvorni_sadrzaj> JUŽNI VRTOVI j.d.o.o. - za usluge, trgovinu i turizam, OIB 33707257795, Obala dr. Ante Starčevića 20, 20207 Cavtat</izvorni_sadrzaj>
    <derivirana_varijabla naziv="DomainObject.Predmet.ProtustrankaFormatedWithAdressOIB_1"> JUŽNI VRTOVI j.d.o.o. - za usluge, trgovinu i turizam, OIB 33707257795, Obala dr. Ante Starčevića 20, 20207 Cavtat</derivirana_varijabla>
  </DomainObject.Predmet.ProtustrankaFormatedWithAdressOIB>
  <DomainObject.Predmet.ProtustrankaWithAdress>
    <izvorni_sadrzaj>JUŽNI VRTOVI j.d.o.o. - za usluge, trgovinu i turizam Obala dr. Ante Starčevića 20, 20207 Cavtat</izvorni_sadrzaj>
    <derivirana_varijabla naziv="DomainObject.Predmet.ProtustrankaWithAdress_1">JUŽNI VRTOVI j.d.o.o. - za usluge, trgovinu i turizam Obala dr. Ante Starčevića 20, 20207 Cavtat</derivirana_varijabla>
  </DomainObject.Predmet.ProtustrankaWithAdress>
  <DomainObject.Predmet.ProtustrankaWithAdressOIB>
    <izvorni_sadrzaj>JUŽNI VRTOVI j.d.o.o. - za usluge, trgovinu i turizam, OIB 33707257795, Obala dr. Ante Starčevića 20, 20207 Cavtat</izvorni_sadrzaj>
    <derivirana_varijabla naziv="DomainObject.Predmet.ProtustrankaWithAdressOIB_1">JUŽNI VRTOVI j.d.o.o. - za usluge, trgovinu i turizam, OIB 33707257795, Obala dr. Ante Starčevića 20, 20207 Cavtat</derivirana_varijabla>
  </DomainObject.Predmet.ProtustrankaWithAdressOIB>
  <DomainObject.Predmet.ProtustrankaNazivFormated>
    <izvorni_sadrzaj>JUŽNI VRTOVI j.d.o.o. - za usluge, trgovinu i turizam</izvorni_sadrzaj>
    <derivirana_varijabla naziv="DomainObject.Predmet.ProtustrankaNazivFormated_1">JUŽNI VRTOVI j.d.o.o. - za usluge, trgovinu i turizam</derivirana_varijabla>
  </DomainObject.Predmet.ProtustrankaNazivFormated>
  <DomainObject.Predmet.ProtustrankaNazivFormatedOIB>
    <izvorni_sadrzaj>JUŽNI VRTOVI j.d.o.o. - za usluge, trgovinu i turizam, OIB 33707257795</izvorni_sadrzaj>
    <derivirana_varijabla naziv="DomainObject.Predmet.ProtustrankaNazivFormatedOIB_1">JUŽNI VRTOVI j.d.o.o. - za usluge, trgovinu i turizam, OIB 33707257795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3530.84</izvorni_sadrzaj>
    <derivirana_varijabla naziv="DomainObject.Predmet.TrenutnaVrijednost_1">3530.84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JUŽNI VRTOVI j.d.o.o. - za usluge, trgovinu i turizam</item>
    </izvorni_sadrzaj>
    <derivirana_varijabla naziv="DomainObject.Predmet.ProtuStrankaListFormated_1">
      <item>JUŽNI VRTOVI j.d.o.o. - za usluge, trgovinu i turizam</item>
    </derivirana_varijabla>
  </DomainObject.Predmet.ProtuStrankaListFormated>
  <DomainObject.Predmet.ProtuStrankaListFormatedOIB>
    <izvorni_sadrzaj>
      <item>JUŽNI VRTOVI j.d.o.o. - za usluge, trgovinu i turizam, OIB 33707257795</item>
    </izvorni_sadrzaj>
    <derivirana_varijabla naziv="DomainObject.Predmet.ProtuStrankaListFormatedOIB_1">
      <item>JUŽNI VRTOVI j.d.o.o. - za usluge, trgovinu i turizam, OIB 33707257795</item>
    </derivirana_varijabla>
  </DomainObject.Predmet.ProtuStrankaListFormatedOIB>
  <DomainObject.Predmet.ProtuStrankaListFormatedWithAdress>
    <izvorni_sadrzaj>
      <item>JUŽNI VRTOVI j.d.o.o. - za usluge, trgovinu i turizam, Obala dr. Ante Starčevića 20, 20207 Cavtat</item>
    </izvorni_sadrzaj>
    <derivirana_varijabla naziv="DomainObject.Predmet.ProtuStrankaListFormatedWithAdress_1">
      <item>JUŽNI VRTOVI j.d.o.o. - za usluge, trgovinu i turizam, Obala dr. Ante Starčevića 20, 20207 Cavtat</item>
    </derivirana_varijabla>
  </DomainObject.Predmet.ProtuStrankaListFormatedWithAdress>
  <DomainObject.Predmet.ProtuStrankaListFormatedWithAdressOIB>
    <izvorni_sadrzaj>
      <item>JUŽNI VRTOVI j.d.o.o. - za usluge, trgovinu i turizam, OIB 33707257795, Obala dr. Ante Starčevića 20, 20207 Cavtat</item>
    </izvorni_sadrzaj>
    <derivirana_varijabla naziv="DomainObject.Predmet.ProtuStrankaListFormatedWithAdressOIB_1">
      <item>JUŽNI VRTOVI j.d.o.o. - za usluge, trgovinu i turizam, OIB 33707257795, Obala dr. Ante Starčevića 20, 20207 Cavtat</item>
    </derivirana_varijabla>
  </DomainObject.Predmet.ProtuStrankaListFormatedWithAdressOIB>
  <DomainObject.Predmet.ProtuStrankaListNazivFormated>
    <izvorni_sadrzaj>
      <item>JUŽNI VRTOVI j.d.o.o. - za usluge, trgovinu i turizam</item>
    </izvorni_sadrzaj>
    <derivirana_varijabla naziv="DomainObject.Predmet.ProtuStrankaListNazivFormated_1">
      <item>JUŽNI VRTOVI j.d.o.o. - za usluge, trgovinu i turizam</item>
    </derivirana_varijabla>
  </DomainObject.Predmet.ProtuStrankaListNazivFormated>
  <DomainObject.Predmet.ProtuStrankaListNazivFormatedOIB>
    <izvorni_sadrzaj>
      <item>JUŽNI VRTOVI j.d.o.o. - za usluge, trgovinu i turizam, OIB 33707257795</item>
    </izvorni_sadrzaj>
    <derivirana_varijabla naziv="DomainObject.Predmet.ProtuStrankaListNazivFormatedOIB_1">
      <item>JUŽNI VRTOVI j.d.o.o. - za usluge, trgovinu i turizam, OIB 33707257795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JUŽNI VRTOVI j.d.o.o. - za usluge, trgovinu i turizam</izvorni_sadrzaj>
    <derivirana_varijabla naziv="DomainObject.Predmet.ProtustrankaIDrugi_1">JUŽNI VRTOVI j.d.o.o. - za usluge, trgovinu i turizam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JUŽNI VRTOVI j.d.o.o. - za usluge, trgovinu i turizam, OIB 33707257795, Obala dr. Ante Starčevića 20, 20207 Cavtat</izvorni_sadrzaj>
    <derivirana_varijabla naziv="DomainObject.Predmet.ProtustrankaIDrugiAdressOIB_1">JUŽNI VRTOVI j.d.o.o. - za usluge, trgovinu i turizam, OIB 33707257795, Obala dr. Ante Starčevića 20,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JUŽNI VRTOVI j.d.o.o. - za usluge, trgovinu i turizam</item>
    </izvorni_sadrzaj>
    <derivirana_varijabla naziv="DomainObject.Predmet.SudioniciListNaziv_1">
      <item>FINA RC SPLIT, PODRUŽNICA DUBROVNIK</item>
      <item>JUŽNI VRTOVI j.d.o.o. - za usluge, trgovinu i turizam</item>
    </derivirana_varijabla>
  </DomainObject.Predmet.SudioniciListNaziv>
  <DomainObject.Predmet.SudioniciListAdressOIB>
    <izvorni_sadrzaj>
      <item>FINA RC SPLIT, PODRUŽNICA DUBROVNIK, OIB 85821130368, VUKOVARSKA 2,20000 Dubrovnik</item>
      <item>JUŽNI VRTOVI j.d.o.o. - za usluge, trgovinu i turizam, OIB 33707257795, Obala dr. Ante Starčevića 20,20207 Cavtat</item>
    </izvorni_sadrzaj>
    <derivirana_varijabla naziv="DomainObject.Predmet.SudioniciListAdressOIB_1">
      <item>FINA RC SPLIT, PODRUŽNICA DUBROVNIK, OIB 85821130368, VUKOVARSKA 2,20000 Dubrovnik</item>
      <item>JUŽNI VRTOVI j.d.o.o. - za usluge, trgovinu i turizam, OIB 33707257795, Obala dr. Ante Starčevića 20,20207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33707257795</item>
    </izvorni_sadrzaj>
    <derivirana_varijabla naziv="DomainObject.Predmet.SudioniciListNazivOIB_1">
      <item>, OIB 85821130368</item>
      <item>, OIB 33707257795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80BCA-F1D0-496A-81EF-A8D43C03C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2689</properties:Characters>
  <properties:Lines>92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2016-02-19T13:26:00Z</dcterms:created>
  <dc:creator>Sudsko vijeæe</dc:creator>
  <cp:lastModifiedBy>Sandra Lazo Oblizalo</cp:lastModifiedBy>
  <cp:lastPrinted>2016-05-02T07:42:00Z</cp:lastPrinted>
  <dcterms:modified xmlns:xsi="http://www.w3.org/2001/XMLSchema-instance" xsi:type="dcterms:W3CDTF">2016-05-02T07:42:00Z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