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5b8c" w14:paraId="4db5b8c" w:rsidRDefault="00AA67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705" w:rsidP="00AA6705" w:rsidR="00AE649C">
      <w:pPr>
        <w:pStyle w:val="NormaleSPIS"/>
        <w:spacing w:after="0"/>
      </w:pPr>
      <w:r>
        <w:t xml:space="preserve">        Republika Hrvatska</w:t>
      </w:r>
    </w:p>
    <w:p w:rsidRDefault="00AA6705" w:rsidP="00AA6705" w:rsidR="00AA6705">
      <w:pPr>
        <w:pStyle w:val="NormaleSPIS"/>
        <w:spacing w:after="0"/>
      </w:pPr>
      <w:r>
        <w:t xml:space="preserve">     Trgovački sud u Bjelovaru</w:t>
      </w:r>
    </w:p>
    <w:p w:rsidRDefault="00AA6705" w:rsidP="004F27AE" w:rsidR="00AA6705" w:rsidRPr="00B76F3C">
      <w:pPr>
        <w:pStyle w:val="NormaleSPIS"/>
      </w:pPr>
      <w:r>
        <w:t>Bjelovar, Šetalište dr.I.Lebovića 42.</w:t>
      </w:r>
    </w:p>
    <w:p w:rsidRDefault="00AA6705" w:rsidP="00AA6705" w:rsidR="00AA6705">
      <w:pPr>
        <w:spacing w:after="0"/>
        <w:jc w:val="right"/>
        <w:outlineLvl w:val="0"/>
        <w:rPr>
          <w:b/>
          <w:noProof/>
        </w:rPr>
      </w:pPr>
      <w:r>
        <w:rPr>
          <w:noProof/>
        </w:rPr>
        <w:t xml:space="preserve"> Poslovni broj: 7 St-255/2018-6</w:t>
      </w:r>
    </w:p>
    <w:p w:rsidRDefault="00AA6705" w:rsidP="00AA6705" w:rsidR="00AA6705">
      <w:pPr>
        <w:jc w:val="center"/>
        <w:rPr>
          <w:noProof/>
        </w:rPr>
      </w:pPr>
    </w:p>
    <w:p w:rsidRDefault="00AA6705" w:rsidP="00AA6705" w:rsidR="00AA6705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AA6705" w:rsidP="00AA6705" w:rsidR="00AA6705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AA6705" w:rsidP="00AA6705" w:rsidR="00AA6705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</w:t>
      </w:r>
      <w:r>
        <w:rPr>
          <w:lang w:eastAsia="hr-HR"/>
        </w:rPr>
        <w:t xml:space="preserve">Trg svibanjskih žrtava 1995. 1, </w:t>
      </w:r>
      <w:r>
        <w:t>za otvaranje stečajnog postupka nad dužnikom</w:t>
      </w:r>
      <w:r>
        <w:rPr>
          <w:lang w:eastAsia="hr-HR"/>
        </w:rPr>
        <w:t xml:space="preserve"> KRISTINA KRAČUN j.d.o.o. za ugostiteljstvo i usluge iz </w:t>
      </w:r>
      <w:proofErr w:type="spellStart"/>
      <w:r>
        <w:rPr>
          <w:lang w:eastAsia="hr-HR"/>
        </w:rPr>
        <w:t>Pirakovca</w:t>
      </w:r>
      <w:proofErr w:type="spellEnd"/>
      <w:r>
        <w:rPr>
          <w:lang w:eastAsia="hr-HR"/>
        </w:rPr>
        <w:t xml:space="preserve"> 33, MBS 081047591, OIB 90591907499, </w:t>
      </w:r>
      <w:r>
        <w:t>4</w:t>
      </w:r>
      <w:r>
        <w:rPr>
          <w:noProof/>
        </w:rPr>
        <w:t>. lipnja 2018.</w:t>
      </w:r>
    </w:p>
    <w:p w:rsidRDefault="00AA6705" w:rsidP="00AA6705" w:rsidR="00AA6705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AA6705" w:rsidP="00AA6705" w:rsidR="00AA670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KRISTINA KRAČUN j.d.o.o. za ugostiteljstvo i usluge iz </w:t>
      </w:r>
      <w:proofErr w:type="spellStart"/>
      <w:r>
        <w:t>Pirakovca</w:t>
      </w:r>
      <w:proofErr w:type="spellEnd"/>
      <w:r>
        <w:t xml:space="preserve"> 33, MBS 081047591, OIB 90591907499.</w:t>
      </w:r>
    </w:p>
    <w:p w:rsidRDefault="00AA6705" w:rsidP="00AA6705" w:rsidR="00AA670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AA6705" w:rsidP="00AA6705" w:rsidR="00AA6705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12. srpnja 2018. gdine u 09,15 sati, u ovome sudu u Bjelovaru, Šetalište dr. Ivše Lebovića 42, sudnica br. 2, na koje se pozivaju dostavom ovoga rješenja:</w:t>
      </w:r>
    </w:p>
    <w:p w:rsidRDefault="00AA6705" w:rsidP="00AA6705" w:rsidR="00AA6705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</w:t>
      </w:r>
    </w:p>
    <w:p w:rsidRDefault="00AA6705" w:rsidP="00AA6705" w:rsidR="00AA6705">
      <w:pPr>
        <w:ind w:left="851"/>
        <w:jc w:val="both"/>
        <w:rPr>
          <w:noProof/>
        </w:rPr>
      </w:pPr>
      <w:r>
        <w:rPr>
          <w:noProof/>
        </w:rPr>
        <w:t>-zakonski zastupnik dužnika Josipa Kos iz Gradeca 99.</w:t>
      </w:r>
    </w:p>
    <w:p w:rsidRDefault="00AA6705" w:rsidP="00AA6705" w:rsidR="00AA6705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AA6705" w:rsidP="00AA6705" w:rsidR="00AA6705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AA6705" w:rsidP="00AA6705" w:rsidR="00AA6705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04.10.2017. dužnik u Očevidniku redoslijeda osnova za plaćanje ima evidentirane neizvršene osnove za plaćanje u neprekinutom razdoblju od 120 dana, u ukupnom iznosu od 7.550,00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tri zaposlenika.</w:t>
      </w:r>
      <w:r>
        <w:t xml:space="preserve">              </w:t>
      </w:r>
    </w:p>
    <w:p w:rsidRDefault="00AA6705" w:rsidP="00AA6705" w:rsidR="00AA6705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AA6705" w:rsidP="00AA6705" w:rsidR="00AA6705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AA6705" w:rsidP="00AA6705" w:rsidR="00AA6705">
      <w:pPr>
        <w:ind w:firstLine="851"/>
        <w:jc w:val="right"/>
      </w:pPr>
      <w:r>
        <w:t>Poslovni broj:7 St-255/2018-6</w:t>
      </w:r>
    </w:p>
    <w:p w:rsidRDefault="00AA6705" w:rsidP="00AA6705" w:rsidR="00AA6705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AA6705" w:rsidP="00AA6705" w:rsidR="00AA6705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A6705" w:rsidP="00AA6705" w:rsidR="00AA6705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A6705" w:rsidP="00AA6705" w:rsidR="00AA6705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AA6705" w:rsidP="00AA6705" w:rsidR="00AA6705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AA6705" w:rsidP="00AA6705" w:rsidR="00AA6705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AA6705" w:rsidP="00AA6705" w:rsidR="00AA6705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AA6705" w:rsidP="00AA6705" w:rsidR="00AA6705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 Jasmina Tubić</w:t>
      </w:r>
    </w:p>
    <w:p w:rsidRDefault="00AA6705" w:rsidP="00AA6705" w:rsidR="00AA6705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AA6705" w:rsidP="00AA6705" w:rsidR="00AA6705">
      <w:pPr>
        <w:jc w:val="both"/>
      </w:pPr>
    </w:p>
    <w:p w:rsidRDefault="00AA6705" w:rsidP="00AA6705" w:rsidR="00AA6705">
      <w:pPr>
        <w:jc w:val="both"/>
      </w:pPr>
    </w:p>
    <w:p w:rsidRDefault="00AA6705" w:rsidP="00AA6705" w:rsidR="00AA6705">
      <w:pPr>
        <w:jc w:val="both"/>
        <w:rPr>
          <w:noProof/>
        </w:rPr>
      </w:pPr>
    </w:p>
    <w:p w:rsidRDefault="00AA6705" w:rsidP="00AA6705" w:rsidR="00AA6705">
      <w:pPr>
        <w:jc w:val="both"/>
        <w:rPr>
          <w:noProof/>
        </w:rPr>
      </w:pPr>
    </w:p>
    <w:p w:rsidRDefault="00AA6705" w:rsidP="00AA6705" w:rsidR="00AA6705"/>
    <w:p w:rsidRDefault="00AA6705" w:rsidP="00AA6705" w:rsidR="00AA670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70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St-255/2018-6</izvorni_sadrzaj>
    <derivirana_varijabla naziv="DomainObject.Oznaka_1">St-255/2018-6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Kračun j.d.o.o. za ugostiteljstvo i usluge zastupanog po punomoćniku Josipa Kos</izvorni_sadrzaj>
    <derivirana_varijabla naziv="DomainObject.Predmet.ProtustrankaFormated_1">  Kristina Kračun j.d.o.o. za ugostiteljstvo i usluge zastupanog po punomoćniku Josipa Kos</derivirana_varijabla>
  </DomainObject.Predmet.ProtustrankaFormated>
  <DomainObject.Predmet.ProtustrankaFormatedOIB>
    <izvorni_sadrzaj>  Kristina Kračun j.d.o.o. za ugostiteljstvo i usluge, OIB 90591907499 zastupanog po punomoćniku Josipa Kos</izvorni_sadrzaj>
    <derivirana_varijabla naziv="DomainObject.Predmet.ProtustrankaFormatedOIB_1">  Kristina Kračun j.d.o.o. za ugostiteljstvo i usluge, OIB 90591907499 zastupanog po punomoćniku Josipa Kos</derivirana_varijabla>
  </DomainObject.Predmet.ProtustrankaFormatedOIB>
  <DomainObject.Predmet.ProtustrankaFormatedWithAdress>
    <izvorni_sadrzaj> Kristina Kračun j.d.o.o. za ugostiteljstvo i usluge, Pirakovec 33, 10340 Pirakovec zastupanog po punomoćniku Josipa Kos</izvorni_sadrzaj>
    <derivirana_varijabla naziv="DomainObject.Predmet.ProtustrankaFormatedWithAdress_1"> Kristina Kračun j.d.o.o. za ugostiteljstvo i usluge, Pirakovec 33, 10340 Pirakovec zastupanog po punomoćniku Josipa Kos</derivirana_varijabla>
  </DomainObject.Predmet.ProtustrankaFormatedWithAdress>
  <DomainObject.Predmet.ProtustrankaFormatedWithAdressOIB>
    <izvorni_sadrzaj> Kristina Kračun j.d.o.o. za ugostiteljstvo i usluge, OIB 90591907499, Pirakovec 33, 10340 Pirakovec zastupanog po punomoćniku Josipa Kos</izvorni_sadrzaj>
    <derivirana_varijabla naziv="DomainObject.Predmet.ProtustrankaFormatedWithAdressOIB_1"> Kristina Kračun j.d.o.o. za ugostiteljstvo i usluge, OIB 90591907499, Pirakovec 33, 10340 Pirakovec zastupanog po punomoćniku Josipa Kos</derivirana_varijabla>
  </DomainObject.Predmet.ProtustrankaFormatedWithAdressOIB>
  <DomainObject.Predmet.ProtustrankaWithAdress>
    <izvorni_sadrzaj>Kristina Kračun j.d.o.o. za ugostiteljstvo i usluge Pirakovec 33, 10340 Pirakovec</izvorni_sadrzaj>
    <derivirana_varijabla naziv="DomainObject.Predmet.ProtustrankaWithAdress_1">Kristina Kračun j.d.o.o. za ugostiteljstvo i usluge Pirakovec 33, 10340 Pirakovec</derivirana_varijabla>
  </DomainObject.Predmet.ProtustrankaWithAdress>
  <DomainObject.Predmet.ProtustrankaWithAdressOIB>
    <izvorni_sadrzaj>Kristina Kračun j.d.o.o. za ugostiteljstvo i usluge, OIB 90591907499, Pirakovec 33, 10340 Pirakovec</izvorni_sadrzaj>
    <derivirana_varijabla naziv="DomainObject.Predmet.ProtustrankaWithAdressOIB_1">Kristina Kračun j.d.o.o. za ugostiteljstvo i usluge, OIB 90591907499, Pirakovec 33, 10340 Pirakovec</derivirana_varijabla>
  </DomainObject.Predmet.ProtustrankaWithAdressOIB>
  <DomainObject.Predmet.ProtustrankaNazivFormated>
    <izvorni_sadrzaj>Kristina Kračun j.d.o.o. za ugostiteljstvo i usluge</izvorni_sadrzaj>
    <derivirana_varijabla naziv="DomainObject.Predmet.ProtustrankaNazivFormated_1">Kristina Kračun j.d.o.o. za ugostiteljstvo i usluge</derivirana_varijabla>
  </DomainObject.Predmet.ProtustrankaNazivFormated>
  <DomainObject.Predmet.ProtustrankaNazivFormatedOIB>
    <izvorni_sadrzaj>Kristina Kračun j.d.o.o. za ugostiteljstvo i usluge, OIB 90591907499</izvorni_sadrzaj>
    <derivirana_varijabla naziv="DomainObject.Predmet.ProtustrankaNazivFormatedOIB_1">Kristina Kračun j.d.o.o. za ugostiteljstvo i usluge, OIB 90591907499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Kračun j.d.o.o. za ugostiteljstvo i usluge zastupanog po punomoćniku Josipa Kos</item>
    </izvorni_sadrzaj>
    <derivirana_varijabla naziv="DomainObject.Predmet.ProtuStrankaListFormated_1">
      <item>Kristina Kračun j.d.o.o. za ugostiteljstvo i usluge zastupanog po punomoćniku Josipa Kos</item>
    </derivirana_varijabla>
  </DomainObject.Predmet.ProtuStrankaListFormated>
  <DomainObject.Predmet.ProtuStrankaListFormatedOIB>
    <izvorni_sadrzaj>
      <item>Kristina Kračun j.d.o.o. za ugostiteljstvo i usluge, OIB 90591907499 zastupanog po punomoćniku Josipa Kos</item>
    </izvorni_sadrzaj>
    <derivirana_varijabla naziv="DomainObject.Predmet.ProtuStrankaListFormatedOIB_1">
      <item>Kristina Kračun j.d.o.o. za ugostiteljstvo i usluge, OIB 90591907499 zastupanog po punomoćniku Josipa Kos</item>
    </derivirana_varijabla>
  </DomainObject.Predmet.ProtuStrankaListFormatedOIB>
  <DomainObject.Predmet.ProtuStrankaListFormatedWithAdress>
    <izvorni_sadrzaj>
      <item>Kristina Kračun j.d.o.o. za ugostiteljstvo i usluge, Pirakovec 33, 10340 Pirakovec zastupanog po punomoćniku Josipa Kos</item>
    </izvorni_sadrzaj>
    <derivirana_varijabla naziv="DomainObject.Predmet.ProtuStrankaListFormatedWithAdress_1">
      <item>Kristina Kračun j.d.o.o. za ugostiteljstvo i usluge, Pirakovec 33, 10340 Pirakovec zastupanog po punomoćniku Josipa Kos</item>
    </derivirana_varijabla>
  </DomainObject.Predmet.ProtuStrankaListFormatedWithAdress>
  <DomainObject.Predmet.ProtuStrankaListFormatedWithAdressOIB>
    <izvorni_sadrzaj>
      <item>Kristina Kračun j.d.o.o. za ugostiteljstvo i usluge, OIB 90591907499, Pirakovec 33, 10340 Pirakovec zastupanog po punomoćniku Josipa Kos</item>
    </izvorni_sadrzaj>
    <derivirana_varijabla naziv="DomainObject.Predmet.ProtuStrankaListFormatedWithAdressOIB_1">
      <item>Kristina Kračun j.d.o.o. za ugostiteljstvo i usluge, OIB 90591907499, Pirakovec 33, 10340 Pirakovec zastupanog po punomoćniku Josipa Kos</item>
    </derivirana_varijabla>
  </DomainObject.Predmet.ProtuStrankaListFormatedWithAdressOIB>
  <DomainObject.Predmet.ProtuStrankaListNazivFormated>
    <izvorni_sadrzaj>
      <item>Kristina Kračun j.d.o.o. za ugostiteljstvo i usluge</item>
    </izvorni_sadrzaj>
    <derivirana_varijabla naziv="DomainObject.Predmet.ProtuStrankaListNazivFormated_1">
      <item>Kristina Kračun j.d.o.o. za ugostiteljstvo i usluge</item>
    </derivirana_varijabla>
  </DomainObject.Predmet.ProtuStrankaListNazivFormated>
  <DomainObject.Predmet.ProtuStrankaListNazivFormatedOIB>
    <izvorni_sadrzaj>
      <item>Kristina Kračun j.d.o.o. za ugostiteljstvo i usluge, OIB 90591907499</item>
    </izvorni_sadrzaj>
    <derivirana_varijabla naziv="DomainObject.Predmet.ProtuStrankaListNazivFormatedOIB_1">
      <item>Kristina Kračun j.d.o.o. za ugostiteljstvo i usluge, OIB 90591907499</item>
    </derivirana_varijabla>
  </DomainObject.Predmet.ProtuStrankaListNazivFormatedOIB>
  <DomainObject.Predmet.OstaliListFormated>
    <izvorni_sadrzaj>
      <item>Josipa Kos punomoćnik sudionika u postupku Kristina Kračun j.d.o.o. za ugostiteljstvo i usluge</item>
    </izvorni_sadrzaj>
    <derivirana_varijabla naziv="DomainObject.Predmet.OstaliListFormated_1">
      <item>Josipa Kos punomoćnik sudionika u postupku Kristina Kračun j.d.o.o. za ugostiteljstvo i usluge</item>
    </derivirana_varijabla>
  </DomainObject.Predmet.OstaliListFormated>
  <DomainObject.Predmet.OstaliListFormatedOIB>
    <izvorni_sadrzaj>
      <item>Josipa Kos, OIB 35979610720 punomoćnik sudionika u postupku Kristina Kračun j.d.o.o. za ugostiteljstvo i usluge</item>
    </izvorni_sadrzaj>
    <derivirana_varijabla naziv="DomainObject.Predmet.OstaliListFormatedOIB_1">
      <item>Josipa Kos, OIB 35979610720 punomoćnik sudionika u postupku Kristina Kračun j.d.o.o. za ugostiteljstvo i usluge</item>
    </derivirana_varijabla>
  </DomainObject.Predmet.OstaliListFormatedOIB>
  <DomainObject.Predmet.OstaliListFormatedWithAdress>
    <izvorni_sadrzaj>
      <item>Josipa Kos, Gradec 99, 10340 Gradec punomoćnik sudionika u postupku Kristina Kračun j.d.o.o. za ugostiteljstvo i usluge</item>
    </izvorni_sadrzaj>
    <derivirana_varijabla naziv="DomainObject.Predmet.OstaliListFormatedWithAdress_1">
      <item>Josipa Kos, Gradec 99, 10340 Gradec punomoćnik sudionika u postupku Kristina Kračun j.d.o.o. za ugostiteljstvo i usluge</item>
    </derivirana_varijabla>
  </DomainObject.Predmet.OstaliListFormatedWithAdress>
  <DomainObject.Predmet.OstaliListFormatedWithAdressOIB>
    <izvorni_sadrzaj>
      <item>Josipa Kos, OIB 35979610720, Gradec 99, 10340 Gradec punomoćnik sudionika u postupku Kristina Kračun j.d.o.o. za ugostiteljstvo i usluge</item>
    </izvorni_sadrzaj>
    <derivirana_varijabla naziv="DomainObject.Predmet.OstaliListFormatedWithAdressOIB_1">
      <item>Josipa Kos, OIB 35979610720, Gradec 99, 10340 Gradec punomoćnik sudionika u postupku Kristina Kračun j.d.o.o. za ugostiteljstvo i usluge</item>
    </derivirana_varijabla>
  </DomainObject.Predmet.OstaliListFormatedWithAdressOIB>
  <DomainObject.Predmet.OstaliListNazivFormated>
    <izvorni_sadrzaj>
      <item>Josipa Kos</item>
    </izvorni_sadrzaj>
    <derivirana_varijabla naziv="DomainObject.Predmet.OstaliListNazivFormated_1">
      <item>Josipa Kos</item>
    </derivirana_varijabla>
  </DomainObject.Predmet.OstaliListNazivFormated>
  <DomainObject.Predmet.OstaliListNazivFormatedOIB>
    <izvorni_sadrzaj>
      <item>Josipa Kos, OIB 35979610720</item>
    </izvorni_sadrzaj>
    <derivirana_varijabla naziv="DomainObject.Predmet.OstaliListNazivFormatedOIB_1">
      <item>Josipa Kos, OIB 35979610720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St-255/2018-6</izvorni_sadrzaj>
    <derivirana_varijabla naziv="DomainObject.PoslovniBrojDokumenta_1">St-255/2018-6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Kračun j.d.o.o. za ugostiteljstvo i usluge</izvorni_sadrzaj>
    <derivirana_varijabla naziv="DomainObject.Predmet.ProtustrankaIDrugi_1">Kristina Kračun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Kračun j.d.o.o. za ugostiteljstvo i usluge, OIB 90591907499, Pirakovec 33, 10340 Pirakovec</izvorni_sadrzaj>
    <derivirana_varijabla naziv="DomainObject.Predmet.ProtustrankaIDrugiAdressOIB_1">Kristina Kračun j.d.o.o. za ugostiteljstvo i usluge, OIB 90591907499, Pirakovec 33,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Kračun j.d.o.o. za ugostiteljstvo i usluge</item>
      <item>FINA Regionalni centar Zagreb</item>
      <item>Josipa Kos</item>
    </izvorni_sadrzaj>
    <derivirana_varijabla naziv="DomainObject.Predmet.SudioniciListNaziv_1">
      <item>Kristina Kračun j.d.o.o. za ugostiteljstvo i usluge</item>
      <item>FINA Regionalni centar Zagreb</item>
      <item>Josipa Kos</item>
    </derivirana_varijabla>
  </DomainObject.Predmet.SudioniciListNaziv>
  <DomainObject.Predmet.SudioniciListAdressOIB>
    <izvorni_sadrzaj>
      <item>Kristina Kračun j.d.o.o. za ugostiteljstvo i usluge, OIB 90591907499, Pirakovec 33,10340 Pirakovec</item>
      <item>FINA Regionalni centar Zagreb, OIB 85821130368, Trg svibanjskih žrtava 1995. br. 1,10000 Zagreb</item>
      <item>Josipa Kos, OIB 35979610720, Gradec 99,10340 Gradec</item>
    </izvorni_sadrzaj>
    <derivirana_varijabla naziv="DomainObject.Predmet.SudioniciListAdressOIB_1">
      <item>Kristina Kračun j.d.o.o. za ugostiteljstvo i usluge, OIB 90591907499, Pirakovec 33,10340 Pirakovec</item>
      <item>FINA Regionalni centar Zagreb, OIB 85821130368, Trg svibanjskih žrtava 1995. br. 1,10000 Zagreb</item>
      <item>Josipa Kos, OIB 35979610720, Gradec 99,10340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92B7B-E0C5-49CD-A330-8AF35FECF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2700</properties:Characters>
  <properties:Lines>62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