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c148" w14:paraId="a9ac14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7261FC">
        <w:t>5048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33561">
        <w:t>5048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202CD">
        <w:t>02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61C86" w:rsidR="0083356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833561">
        <w:t xml:space="preserve">DOCTRINA d.o.o., Zagreb, Božidara </w:t>
      </w:r>
      <w:proofErr w:type="spellStart"/>
      <w:r w:rsidR="00833561">
        <w:t>Magovca</w:t>
      </w:r>
      <w:proofErr w:type="spellEnd"/>
      <w:r w:rsidR="00833561">
        <w:t xml:space="preserve"> 147, </w:t>
      </w:r>
    </w:p>
    <w:p w:rsidRDefault="00833561" w:rsidP="00833561" w:rsidR="008D29D6">
      <w:pPr>
        <w:pStyle w:val="Odlomakpopisa"/>
        <w:ind w:left="1428"/>
      </w:pPr>
      <w:r>
        <w:t xml:space="preserve">MBS: </w:t>
      </w:r>
      <w:r w:rsidRPr="00863600">
        <w:t>080520336</w:t>
      </w:r>
      <w:r>
        <w:t xml:space="preserve">, OIB: </w:t>
      </w:r>
      <w:r w:rsidRPr="00863600">
        <w:t>57695086924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833561">
        <w:t>14.589,95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B2E00">
        <w:t>02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E1E"/>
    <w:rsid w:val="000037E9"/>
    <w:rsid w:val="00035EB0"/>
    <w:rsid w:val="00044699"/>
    <w:rsid w:val="000563BB"/>
    <w:rsid w:val="0007056B"/>
    <w:rsid w:val="00074342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448C8"/>
    <w:rsid w:val="00161E51"/>
    <w:rsid w:val="00185571"/>
    <w:rsid w:val="00186AF0"/>
    <w:rsid w:val="001946EF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61C86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6623B"/>
    <w:rsid w:val="006707B0"/>
    <w:rsid w:val="00693392"/>
    <w:rsid w:val="00694C77"/>
    <w:rsid w:val="00695A75"/>
    <w:rsid w:val="006A75AA"/>
    <w:rsid w:val="00705166"/>
    <w:rsid w:val="00705958"/>
    <w:rsid w:val="00716C71"/>
    <w:rsid w:val="007212D2"/>
    <w:rsid w:val="007261FC"/>
    <w:rsid w:val="0073619E"/>
    <w:rsid w:val="00746342"/>
    <w:rsid w:val="00752A20"/>
    <w:rsid w:val="0075312E"/>
    <w:rsid w:val="007574B5"/>
    <w:rsid w:val="007810FE"/>
    <w:rsid w:val="007817BC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20E6F"/>
    <w:rsid w:val="00833561"/>
    <w:rsid w:val="00837CE8"/>
    <w:rsid w:val="00854C16"/>
    <w:rsid w:val="008613BD"/>
    <w:rsid w:val="00863025"/>
    <w:rsid w:val="00871CAC"/>
    <w:rsid w:val="00871F01"/>
    <w:rsid w:val="008810D7"/>
    <w:rsid w:val="0089203F"/>
    <w:rsid w:val="008C7DF8"/>
    <w:rsid w:val="008D29D6"/>
    <w:rsid w:val="008E1F3E"/>
    <w:rsid w:val="008E6652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00539"/>
    <w:rsid w:val="00A1570E"/>
    <w:rsid w:val="00A21DC6"/>
    <w:rsid w:val="00A41619"/>
    <w:rsid w:val="00A626F7"/>
    <w:rsid w:val="00A71431"/>
    <w:rsid w:val="00A84C69"/>
    <w:rsid w:val="00AA2592"/>
    <w:rsid w:val="00AB2E00"/>
    <w:rsid w:val="00AB5198"/>
    <w:rsid w:val="00AC4528"/>
    <w:rsid w:val="00AD027A"/>
    <w:rsid w:val="00AD63DD"/>
    <w:rsid w:val="00AF1D7E"/>
    <w:rsid w:val="00B02BD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4755"/>
    <w:rsid w:val="00BF7EB9"/>
    <w:rsid w:val="00C0568C"/>
    <w:rsid w:val="00C25912"/>
    <w:rsid w:val="00C31890"/>
    <w:rsid w:val="00C575FE"/>
    <w:rsid w:val="00C64318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559C"/>
    <w:rsid w:val="00CE7362"/>
    <w:rsid w:val="00CF6920"/>
    <w:rsid w:val="00D01B78"/>
    <w:rsid w:val="00D202CD"/>
    <w:rsid w:val="00D2032C"/>
    <w:rsid w:val="00D254F1"/>
    <w:rsid w:val="00D30182"/>
    <w:rsid w:val="00D303BE"/>
    <w:rsid w:val="00D617EF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5531A"/>
    <w:rsid w:val="00F614E8"/>
    <w:rsid w:val="00F61BA3"/>
    <w:rsid w:val="00F67997"/>
    <w:rsid w:val="00F72236"/>
    <w:rsid w:val="00F77E4D"/>
    <w:rsid w:val="00F82497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5048</izvorni_sadrzaj>
    <derivirana_varijabla naziv="DomainObject.Predmet.Broj_1">5048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St-5048/2015</izvorni_sadrzaj>
    <derivirana_varijabla naziv="DomainObject.Predmet.OznakaBroj_1">St-5048/2015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DOCTRINA d.o.o.</izvorni_sadrzaj>
    <derivirana_varijabla naziv="DomainObject.Predmet.ProtustrankaFormated_1">  DOCTRINA d.o.o.</derivirana_varijabla>
  </DomainObject.Predmet.ProtustrankaFormated>
  <DomainObject.Predmet.ProtustrankaFormatedOIB>
    <izvorni_sadrzaj>  DOCTRINA d.o.o., OIB 57695086924</izvorni_sadrzaj>
    <derivirana_varijabla naziv="DomainObject.Predmet.ProtustrankaFormatedOIB_1">  DOCTRINA d.o.o., OIB 57695086924</derivirana_varijabla>
  </DomainObject.Predmet.ProtustrankaFormatedOIB>
  <DomainObject.Predmet.ProtustrankaFormatedWithAdress>
    <izvorni_sadrzaj> DOCTRINA d.o.o., Božidara Magovca 147, 10000 Zagreb</izvorni_sadrzaj>
    <derivirana_varijabla naziv="DomainObject.Predmet.ProtustrankaFormatedWithAdress_1"> DOCTRINA d.o.o., Božidara Magovca 147, 10000 Zagreb</derivirana_varijabla>
  </DomainObject.Predmet.ProtustrankaFormatedWithAdress>
  <DomainObject.Predmet.ProtustrankaFormatedWithAdressOIB>
    <izvorni_sadrzaj> DOCTRINA d.o.o., OIB 57695086924, Božidara Magovca 147, 10000 Zagreb</izvorni_sadrzaj>
    <derivirana_varijabla naziv="DomainObject.Predmet.ProtustrankaFormatedWithAdressOIB_1"> DOCTRINA d.o.o., OIB 57695086924, Božidara Magovca 147, 10000 Zagreb</derivirana_varijabla>
  </DomainObject.Predmet.ProtustrankaFormatedWithAdressOIB>
  <DomainObject.Predmet.ProtustrankaWithAdress>
    <izvorni_sadrzaj>DOCTRINA d.o.o. Božidara Magovca 147, 10000 Zagreb</izvorni_sadrzaj>
    <derivirana_varijabla naziv="DomainObject.Predmet.ProtustrankaWithAdress_1">DOCTRINA d.o.o. Božidara Magovca 147, 10000 Zagreb</derivirana_varijabla>
  </DomainObject.Predmet.ProtustrankaWithAdress>
  <DomainObject.Predmet.ProtustrankaWithAdressOIB>
    <izvorni_sadrzaj>DOCTRINA d.o.o., OIB 57695086924, Božidara Magovca 147, 10000 Zagreb</izvorni_sadrzaj>
    <derivirana_varijabla naziv="DomainObject.Predmet.ProtustrankaWithAdressOIB_1">DOCTRINA d.o.o., OIB 57695086924, Božidara Magovca 147, 10000 Zagreb</derivirana_varijabla>
  </DomainObject.Predmet.ProtustrankaWithAdressOIB>
  <DomainObject.Predmet.ProtustrankaNazivFormated>
    <izvorni_sadrzaj>DOCTRINA d.o.o.</izvorni_sadrzaj>
    <derivirana_varijabla naziv="DomainObject.Predmet.ProtustrankaNazivFormated_1">DOCTRINA d.o.o.</derivirana_varijabla>
  </DomainObject.Predmet.ProtustrankaNazivFormated>
  <DomainObject.Predmet.ProtustrankaNazivFormatedOIB>
    <izvorni_sadrzaj>DOCTRINA d.o.o., OIB 57695086924</izvorni_sadrzaj>
    <derivirana_varijabla naziv="DomainObject.Predmet.ProtustrankaNazivFormatedOIB_1">DOCTRINA d.o.o., OIB 57695086924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DOCTRINA d.o.o.</item>
    </izvorni_sadrzaj>
    <derivirana_varijabla naziv="DomainObject.Predmet.ProtuStrankaListFormated_1">
      <item>DOCTRINA d.o.o.</item>
    </derivirana_varijabla>
  </DomainObject.Predmet.ProtuStrankaListFormated>
  <DomainObject.Predmet.ProtuStrankaListFormatedOIB>
    <izvorni_sadrzaj>
      <item>DOCTRINA d.o.o., OIB 57695086924</item>
    </izvorni_sadrzaj>
    <derivirana_varijabla naziv="DomainObject.Predmet.ProtuStrankaListFormatedOIB_1">
      <item>DOCTRINA d.o.o., OIB 57695086924</item>
    </derivirana_varijabla>
  </DomainObject.Predmet.ProtuStrankaListFormatedOIB>
  <DomainObject.Predmet.ProtuStrankaListFormatedWithAdress>
    <izvorni_sadrzaj>
      <item>DOCTRINA d.o.o., Božidara Magovca 147, 10000 Zagreb</item>
    </izvorni_sadrzaj>
    <derivirana_varijabla naziv="DomainObject.Predmet.ProtuStrankaListFormatedWithAdress_1">
      <item>DOCTRINA d.o.o., Božidara Magovca 147, 10000 Zagreb</item>
    </derivirana_varijabla>
  </DomainObject.Predmet.ProtuStrankaListFormatedWithAdress>
  <DomainObject.Predmet.ProtuStrankaListFormatedWithAdressOIB>
    <izvorni_sadrzaj>
      <item>DOCTRINA d.o.o., OIB 57695086924, Božidara Magovca 147, 10000 Zagreb</item>
    </izvorni_sadrzaj>
    <derivirana_varijabla naziv="DomainObject.Predmet.ProtuStrankaListFormatedWithAdressOIB_1">
      <item>DOCTRINA d.o.o., OIB 57695086924, Božidara Magovca 147, 10000 Zagreb</item>
    </derivirana_varijabla>
  </DomainObject.Predmet.ProtuStrankaListFormatedWithAdressOIB>
  <DomainObject.Predmet.ProtuStrankaListNazivFormated>
    <izvorni_sadrzaj>
      <item>DOCTRINA d.o.o.</item>
    </izvorni_sadrzaj>
    <derivirana_varijabla naziv="DomainObject.Predmet.ProtuStrankaListNazivFormated_1">
      <item>DOCTRINA d.o.o.</item>
    </derivirana_varijabla>
  </DomainObject.Predmet.ProtuStrankaListNazivFormated>
  <DomainObject.Predmet.ProtuStrankaListNazivFormatedOIB>
    <izvorni_sadrzaj>
      <item>DOCTRINA d.o.o., OIB 57695086924</item>
    </izvorni_sadrzaj>
    <derivirana_varijabla naziv="DomainObject.Predmet.ProtuStrankaListNazivFormatedOIB_1">
      <item>DOCTRINA d.o.o., OIB 57695086924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DOCTRINA d.o.o.</izvorni_sadrzaj>
    <derivirana_varijabla naziv="DomainObject.Predmet.ProtustrankaIDrugi_1">DOCTRINA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DOCTRINA d.o.o., OIB 57695086924, Božidara Magovca 147, 10000 Zagreb</izvorni_sadrzaj>
    <derivirana_varijabla naziv="DomainObject.Predmet.ProtustrankaIDrugiAdressOIB_1">DOCTRINA d.o.o., OIB 57695086924, Božidara Magovca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DOCTRINA d.o.o.</item>
    </izvorni_sadrzaj>
    <derivirana_varijabla naziv="DomainObject.Predmet.SudioniciListNaziv_1">
      <item>FINA Regionalni centar Zagreb</item>
      <item>DOCTRINA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DOCTRINA d.o.o., OIB 57695086924, Božidara Magovca 147,10000 Zagreb</item>
    </izvorni_sadrzaj>
    <derivirana_varijabla naziv="DomainObject.Predmet.SudioniciListAdressOIB_1">
      <item>FINA Regionalni centar Zagreb, OIB 85821130368, Trg svibanjskih žrtava 1995. 1,10000 Zagreb</item>
      <item>DOCTRINA d.o.o., OIB 57695086924, Božidara Magovca 147,10000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57695086924</item>
    </izvorni_sadrzaj>
    <derivirana_varijabla naziv="DomainObject.Predmet.SudioniciListNazivOIB_1">
      <item>, OIB 85821130368</item>
      <item>, OIB 57695086924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1347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2016-02-01T09:51:00Z</dcterms:created>
  <dc:creator>ilukac</dc:creator>
  <cp:lastModifiedBy>Slavica Sorić</cp:lastModifiedBy>
  <cp:lastPrinted>2016-02-01T09:51:00Z</cp:lastPrinted>
  <dcterms:modified xmlns:xsi="http://www.w3.org/2001/XMLSchema-instance" xsi:type="dcterms:W3CDTF">2016-02-02T12:57:00Z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