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0f208" w14:paraId="1f0f208" w:rsidRDefault="002528E8" w:rsidP="00AE15E6" w:rsidR="003C58B2" w:rsidRPr="001E3C69">
      <w:pPr>
        <w15:collapsed w:val="false"/>
        <w:rPr>
          <w:rFonts w:cs="Times New Roman" w:hAnsi="Times New Roman" w:ascii="Times New Roman"/>
          <w:sz w:val="24"/>
          <w:szCs w:val="24"/>
        </w:rPr>
      </w:pPr>
      <w:bookmarkStart w:name="_GoBack" w:id="0"/>
      <w:bookmarkEnd w:id="0"/>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r>
      <w:r w:rsidRPr="001E3C69">
        <w:rPr>
          <w:rFonts w:cs="Times New Roman" w:hAnsi="Times New Roman" w:ascii="Times New Roman"/>
          <w:sz w:val="24"/>
          <w:szCs w:val="24"/>
          <w:lang w:val="pl-PL"/>
        </w:rPr>
        <w:tab/>
        <w:t xml:space="preserve">7 </w:t>
      </w:r>
      <w:r w:rsidR="003C58B2" w:rsidRPr="001E3C69">
        <w:rPr>
          <w:rFonts w:cs="Times New Roman" w:hAnsi="Times New Roman" w:ascii="Times New Roman"/>
          <w:sz w:val="24"/>
          <w:szCs w:val="24"/>
          <w:lang w:val="pl-PL"/>
        </w:rPr>
        <w:t>St</w:t>
      </w:r>
      <w:r w:rsidR="003C58B2" w:rsidRPr="001E3C69">
        <w:rPr>
          <w:rFonts w:cs="Times New Roman" w:hAnsi="Times New Roman" w:ascii="Times New Roman"/>
          <w:sz w:val="24"/>
          <w:szCs w:val="24"/>
        </w:rPr>
        <w:t>-</w:t>
      </w:r>
      <w:r w:rsidR="00F33AF7">
        <w:rPr>
          <w:rFonts w:cs="Times New Roman" w:hAnsi="Times New Roman" w:ascii="Times New Roman"/>
          <w:sz w:val="24"/>
          <w:szCs w:val="24"/>
        </w:rPr>
        <w:t>5459/16-</w:t>
      </w:r>
      <w:r w:rsidR="00D56F52">
        <w:rPr>
          <w:rFonts w:cs="Times New Roman" w:hAnsi="Times New Roman" w:ascii="Times New Roman"/>
          <w:sz w:val="24"/>
          <w:szCs w:val="24"/>
        </w:rPr>
        <w:t>33</w:t>
      </w:r>
    </w:p>
    <w:p w:rsidRDefault="003C58B2" w:rsidP="003807B1" w:rsidR="003C58B2" w:rsidRPr="001E3C69">
      <w:pPr>
        <w:jc w:val="center"/>
        <w:rPr>
          <w:rFonts w:cs="Times New Roman" w:hAnsi="Times New Roman" w:ascii="Times New Roman"/>
          <w:sz w:val="24"/>
          <w:szCs w:val="24"/>
        </w:rPr>
      </w:pPr>
      <w:r w:rsidRPr="001E3C69">
        <w:rPr>
          <w:rFonts w:cs="Times New Roman" w:hAnsi="Times New Roman" w:ascii="Times New Roman"/>
          <w:sz w:val="24"/>
          <w:szCs w:val="24"/>
          <w:lang w:val="pl-PL"/>
        </w:rPr>
        <w:t>Z</w:t>
      </w:r>
      <w:r w:rsidRPr="001E3C69">
        <w:rPr>
          <w:rFonts w:cs="Times New Roman" w:hAnsi="Times New Roman" w:ascii="Times New Roman"/>
          <w:sz w:val="24"/>
          <w:szCs w:val="24"/>
        </w:rPr>
        <w:t xml:space="preserve"> </w:t>
      </w:r>
      <w:r w:rsidRPr="001E3C69">
        <w:rPr>
          <w:rFonts w:cs="Times New Roman" w:hAnsi="Times New Roman" w:ascii="Times New Roman"/>
          <w:sz w:val="24"/>
          <w:szCs w:val="24"/>
          <w:lang w:val="pl-PL"/>
        </w:rPr>
        <w:t>A</w:t>
      </w:r>
      <w:r w:rsidRPr="001E3C69">
        <w:rPr>
          <w:rFonts w:cs="Times New Roman" w:hAnsi="Times New Roman" w:ascii="Times New Roman"/>
          <w:sz w:val="24"/>
          <w:szCs w:val="24"/>
        </w:rPr>
        <w:t xml:space="preserve"> </w:t>
      </w:r>
      <w:r w:rsidRPr="001E3C69">
        <w:rPr>
          <w:rFonts w:cs="Times New Roman" w:hAnsi="Times New Roman" w:ascii="Times New Roman"/>
          <w:sz w:val="24"/>
          <w:szCs w:val="24"/>
          <w:lang w:val="pl-PL"/>
        </w:rPr>
        <w:t>P</w:t>
      </w:r>
      <w:r w:rsidRPr="001E3C69">
        <w:rPr>
          <w:rFonts w:cs="Times New Roman" w:hAnsi="Times New Roman" w:ascii="Times New Roman"/>
          <w:sz w:val="24"/>
          <w:szCs w:val="24"/>
        </w:rPr>
        <w:t xml:space="preserve"> </w:t>
      </w:r>
      <w:r w:rsidRPr="001E3C69">
        <w:rPr>
          <w:rFonts w:cs="Times New Roman" w:hAnsi="Times New Roman" w:ascii="Times New Roman"/>
          <w:sz w:val="24"/>
          <w:szCs w:val="24"/>
          <w:lang w:val="pl-PL"/>
        </w:rPr>
        <w:t>I</w:t>
      </w:r>
      <w:r w:rsidRPr="001E3C69">
        <w:rPr>
          <w:rFonts w:cs="Times New Roman" w:hAnsi="Times New Roman" w:ascii="Times New Roman"/>
          <w:sz w:val="24"/>
          <w:szCs w:val="24"/>
        </w:rPr>
        <w:t xml:space="preserve"> </w:t>
      </w:r>
      <w:r w:rsidRPr="001E3C69">
        <w:rPr>
          <w:rFonts w:cs="Times New Roman" w:hAnsi="Times New Roman" w:ascii="Times New Roman"/>
          <w:sz w:val="24"/>
          <w:szCs w:val="24"/>
          <w:lang w:val="pl-PL"/>
        </w:rPr>
        <w:t>S</w:t>
      </w:r>
      <w:r w:rsidRPr="001E3C69">
        <w:rPr>
          <w:rFonts w:cs="Times New Roman" w:hAnsi="Times New Roman" w:ascii="Times New Roman"/>
          <w:sz w:val="24"/>
          <w:szCs w:val="24"/>
        </w:rPr>
        <w:t xml:space="preserve"> </w:t>
      </w:r>
      <w:r w:rsidRPr="001E3C69">
        <w:rPr>
          <w:rFonts w:cs="Times New Roman" w:hAnsi="Times New Roman" w:ascii="Times New Roman"/>
          <w:sz w:val="24"/>
          <w:szCs w:val="24"/>
          <w:lang w:val="pl-PL"/>
        </w:rPr>
        <w:t>N</w:t>
      </w:r>
      <w:r w:rsidRPr="001E3C69">
        <w:rPr>
          <w:rFonts w:cs="Times New Roman" w:hAnsi="Times New Roman" w:ascii="Times New Roman"/>
          <w:sz w:val="24"/>
          <w:szCs w:val="24"/>
        </w:rPr>
        <w:t xml:space="preserve"> </w:t>
      </w:r>
      <w:r w:rsidRPr="001E3C69">
        <w:rPr>
          <w:rFonts w:cs="Times New Roman" w:hAnsi="Times New Roman" w:ascii="Times New Roman"/>
          <w:sz w:val="24"/>
          <w:szCs w:val="24"/>
          <w:lang w:val="pl-PL"/>
        </w:rPr>
        <w:t>I</w:t>
      </w:r>
      <w:r w:rsidRPr="001E3C69">
        <w:rPr>
          <w:rFonts w:cs="Times New Roman" w:hAnsi="Times New Roman" w:ascii="Times New Roman"/>
          <w:sz w:val="24"/>
          <w:szCs w:val="24"/>
        </w:rPr>
        <w:t xml:space="preserve"> </w:t>
      </w:r>
      <w:r w:rsidRPr="001E3C69">
        <w:rPr>
          <w:rFonts w:cs="Times New Roman" w:hAnsi="Times New Roman" w:ascii="Times New Roman"/>
          <w:sz w:val="24"/>
          <w:szCs w:val="24"/>
          <w:lang w:val="pl-PL"/>
        </w:rPr>
        <w:t>K</w:t>
      </w:r>
    </w:p>
    <w:p w:rsidRDefault="003C58B2" w:rsidP="003C58B2" w:rsidR="003807B1">
      <w:pPr>
        <w:jc w:val="both"/>
        <w:rPr>
          <w:rFonts w:hAnsi="Times New Roman" w:ascii="Times New Roman"/>
          <w:sz w:val="24"/>
          <w:szCs w:val="24"/>
        </w:rPr>
      </w:pPr>
      <w:r w:rsidRPr="001E3C69">
        <w:rPr>
          <w:rFonts w:cs="Times New Roman" w:hAnsi="Times New Roman" w:ascii="Times New Roman"/>
          <w:sz w:val="24"/>
          <w:szCs w:val="24"/>
        </w:rPr>
        <w:t xml:space="preserve">sastavljen na Trgovačkom sudu u Zagrebu, </w:t>
      </w:r>
      <w:r w:rsidR="00FB53AD">
        <w:rPr>
          <w:rFonts w:cs="Times New Roman" w:hAnsi="Times New Roman" w:ascii="Times New Roman"/>
          <w:sz w:val="24"/>
          <w:szCs w:val="24"/>
        </w:rPr>
        <w:t>5</w:t>
      </w:r>
      <w:r w:rsidR="00E71012">
        <w:rPr>
          <w:rFonts w:cs="Times New Roman" w:hAnsi="Times New Roman" w:ascii="Times New Roman"/>
          <w:sz w:val="24"/>
          <w:szCs w:val="24"/>
        </w:rPr>
        <w:t>. listopada 2017</w:t>
      </w:r>
      <w:r w:rsidR="008A72B6" w:rsidRPr="001E3C69">
        <w:rPr>
          <w:rFonts w:cs="Times New Roman" w:hAnsi="Times New Roman" w:ascii="Times New Roman"/>
          <w:sz w:val="24"/>
          <w:szCs w:val="24"/>
        </w:rPr>
        <w:t>.</w:t>
      </w:r>
      <w:r w:rsidR="001D0017" w:rsidRPr="001E3C69">
        <w:rPr>
          <w:rFonts w:cs="Times New Roman" w:hAnsi="Times New Roman" w:ascii="Times New Roman"/>
          <w:sz w:val="24"/>
          <w:szCs w:val="24"/>
        </w:rPr>
        <w:t xml:space="preserve"> o ispitnom ročišu u </w:t>
      </w:r>
      <w:r w:rsidR="003807B1" w:rsidRPr="001E3C69">
        <w:rPr>
          <w:rFonts w:cs="Times New Roman" w:hAnsi="Times New Roman" w:ascii="Times New Roman"/>
          <w:sz w:val="24"/>
          <w:szCs w:val="24"/>
        </w:rPr>
        <w:t>stečajnom postupku nad dužnikom</w:t>
      </w:r>
      <w:r w:rsidR="00F33AF7">
        <w:rPr>
          <w:rFonts w:cs="Times New Roman" w:hAnsi="Times New Roman" w:ascii="Times New Roman"/>
          <w:sz w:val="24"/>
          <w:szCs w:val="24"/>
        </w:rPr>
        <w:t xml:space="preserve"> </w:t>
      </w:r>
      <w:r w:rsidR="00A93799" w:rsidRPr="00B00BC1">
        <w:rPr>
          <w:rFonts w:hAnsi="Times New Roman" w:ascii="Times New Roman"/>
          <w:sz w:val="24"/>
          <w:szCs w:val="24"/>
        </w:rPr>
        <w:t>FARMA VUKOVINA FIOLIĆ d. o. o., Zagreb, Križanići 41, OIB 08410775219</w:t>
      </w:r>
      <w:r w:rsidR="00E71012">
        <w:rPr>
          <w:rFonts w:hAnsi="Times New Roman" w:ascii="Times New Roman"/>
          <w:sz w:val="24"/>
          <w:szCs w:val="24"/>
        </w:rPr>
        <w:t>.</w:t>
      </w:r>
    </w:p>
    <w:p w:rsidRDefault="00AE15E6" w:rsidP="003C58B2" w:rsidR="00AE15E6" w:rsidRPr="001E3C69">
      <w:pPr>
        <w:jc w:val="both"/>
        <w:rPr>
          <w:rFonts w:cs="Times New Roman" w:hAnsi="Times New Roman" w:ascii="Times New Roman"/>
          <w:sz w:val="24"/>
          <w:szCs w:val="24"/>
        </w:rPr>
      </w:pPr>
    </w:p>
    <w:p w:rsidRDefault="003C58B2" w:rsidP="003C58B2" w:rsidR="003C58B2" w:rsidRPr="001E3C69">
      <w:pPr>
        <w:jc w:val="both"/>
        <w:rPr>
          <w:rFonts w:cs="Times New Roman" w:hAnsi="Times New Roman" w:ascii="Times New Roman"/>
          <w:sz w:val="24"/>
          <w:szCs w:val="24"/>
          <w:lang w:val="pl-PL"/>
        </w:rPr>
      </w:pPr>
      <w:r w:rsidRPr="001E3C69">
        <w:rPr>
          <w:rFonts w:cs="Times New Roman" w:hAnsi="Times New Roman" w:ascii="Times New Roman"/>
          <w:sz w:val="24"/>
          <w:szCs w:val="24"/>
          <w:lang w:val="pl-PL"/>
        </w:rPr>
        <w:t>NAZOČNI OD SUDA:</w:t>
      </w:r>
    </w:p>
    <w:p w:rsidRDefault="000B761B" w:rsidP="003C58B2" w:rsidR="003C58B2" w:rsidRPr="001E3C69">
      <w:pPr>
        <w:jc w:val="both"/>
        <w:rPr>
          <w:rFonts w:cs="Times New Roman" w:hAnsi="Times New Roman" w:ascii="Times New Roman"/>
          <w:sz w:val="24"/>
          <w:szCs w:val="24"/>
          <w:lang w:val="pl-PL"/>
        </w:rPr>
      </w:pPr>
      <w:r w:rsidRPr="001E3C69">
        <w:rPr>
          <w:rFonts w:cs="Times New Roman" w:hAnsi="Times New Roman" w:ascii="Times New Roman"/>
          <w:sz w:val="24"/>
          <w:szCs w:val="24"/>
          <w:lang w:val="pl-PL"/>
        </w:rPr>
        <w:t>1. Vesna Malenica - stečajni sudac</w:t>
      </w:r>
    </w:p>
    <w:p w:rsidRDefault="000B761B" w:rsidP="003C58B2" w:rsidR="000B761B" w:rsidRPr="001E3C69">
      <w:pPr>
        <w:jc w:val="both"/>
        <w:rPr>
          <w:rFonts w:cs="Times New Roman" w:hAnsi="Times New Roman" w:ascii="Times New Roman"/>
          <w:sz w:val="24"/>
          <w:szCs w:val="24"/>
          <w:lang w:val="pl-PL"/>
        </w:rPr>
      </w:pPr>
      <w:r w:rsidRPr="001E3C69">
        <w:rPr>
          <w:rFonts w:cs="Times New Roman" w:hAnsi="Times New Roman" w:ascii="Times New Roman"/>
          <w:sz w:val="24"/>
          <w:szCs w:val="24"/>
          <w:lang w:val="pl-PL"/>
        </w:rPr>
        <w:t>2. Kristina Švajger - zapisničar</w:t>
      </w:r>
    </w:p>
    <w:p w:rsidRDefault="000B761B" w:rsidP="003C58B2" w:rsidR="000B761B" w:rsidRPr="001E3C69">
      <w:pPr>
        <w:jc w:val="both"/>
        <w:rPr>
          <w:rFonts w:cs="Times New Roman" w:hAnsi="Times New Roman" w:ascii="Times New Roman"/>
          <w:sz w:val="24"/>
          <w:szCs w:val="24"/>
          <w:lang w:val="pl-PL"/>
        </w:rPr>
      </w:pPr>
    </w:p>
    <w:p w:rsidRDefault="000B761B" w:rsidP="003C58B2" w:rsidR="000B761B" w:rsidRPr="001E3C69">
      <w:pPr>
        <w:jc w:val="both"/>
        <w:rPr>
          <w:rFonts w:cs="Times New Roman" w:hAnsi="Times New Roman" w:ascii="Times New Roman"/>
          <w:sz w:val="24"/>
          <w:szCs w:val="24"/>
          <w:lang w:val="pl-PL"/>
        </w:rPr>
      </w:pPr>
      <w:r w:rsidRPr="001E3C69">
        <w:rPr>
          <w:rFonts w:cs="Times New Roman" w:hAnsi="Times New Roman" w:ascii="Times New Roman"/>
          <w:sz w:val="24"/>
          <w:szCs w:val="24"/>
          <w:lang w:val="pl-PL"/>
        </w:rPr>
        <w:t>OSTALI NAZOČNI:</w:t>
      </w:r>
    </w:p>
    <w:p w:rsidRDefault="00FB53AD" w:rsidP="003C58B2" w:rsidR="00BD76BB" w:rsidRPr="001E3C69">
      <w:pPr>
        <w:jc w:val="both"/>
        <w:rPr>
          <w:rFonts w:cs="Times New Roman" w:hAnsi="Times New Roman" w:ascii="Times New Roman"/>
          <w:sz w:val="24"/>
          <w:szCs w:val="24"/>
          <w:lang w:val="pl-PL"/>
        </w:rPr>
      </w:pPr>
      <w:r>
        <w:rPr>
          <w:rFonts w:cs="Times New Roman" w:hAnsi="Times New Roman" w:ascii="Times New Roman"/>
          <w:sz w:val="24"/>
          <w:szCs w:val="24"/>
        </w:rPr>
        <w:t>Zvonimir Močilac</w:t>
      </w:r>
      <w:r w:rsidR="00F8247C" w:rsidRPr="001E3C69">
        <w:rPr>
          <w:rFonts w:cs="Times New Roman" w:hAnsi="Times New Roman" w:ascii="Times New Roman"/>
          <w:sz w:val="24"/>
          <w:szCs w:val="24"/>
          <w:lang w:val="pl-PL"/>
        </w:rPr>
        <w:t xml:space="preserve"> stečajni upravitelj</w:t>
      </w:r>
    </w:p>
    <w:p w:rsidRDefault="002528E8" w:rsidP="003C58B2" w:rsidR="002528E8" w:rsidRPr="001E3C69">
      <w:pPr>
        <w:jc w:val="both"/>
        <w:rPr>
          <w:rFonts w:cs="Times New Roman" w:hAnsi="Times New Roman" w:ascii="Times New Roman"/>
          <w:sz w:val="24"/>
          <w:szCs w:val="24"/>
          <w:lang w:val="pl-PL"/>
        </w:rPr>
      </w:pPr>
    </w:p>
    <w:p w:rsidRDefault="002528E8" w:rsidP="003C58B2" w:rsidR="002528E8">
      <w:pPr>
        <w:jc w:val="both"/>
        <w:rPr>
          <w:rFonts w:cs="Times New Roman" w:hAnsi="Times New Roman" w:ascii="Times New Roman"/>
          <w:sz w:val="24"/>
          <w:szCs w:val="24"/>
          <w:lang w:val="pl-PL"/>
        </w:rPr>
      </w:pPr>
      <w:r w:rsidRPr="001E3C69">
        <w:rPr>
          <w:rFonts w:cs="Times New Roman" w:hAnsi="Times New Roman" w:ascii="Times New Roman"/>
          <w:sz w:val="24"/>
          <w:szCs w:val="24"/>
          <w:lang w:val="pl-PL"/>
        </w:rPr>
        <w:t>NAZOČNI VJEROVNICI:</w:t>
      </w:r>
    </w:p>
    <w:p w:rsidRDefault="00845BD1" w:rsidP="00845BD1" w:rsidR="00E71012">
      <w:pPr>
        <w:pStyle w:val="Odlomakpopisa"/>
        <w:numPr>
          <w:ilvl w:val="0"/>
          <w:numId w:val="6"/>
        </w:numPr>
        <w:jc w:val="both"/>
        <w:rPr>
          <w:rFonts w:cs="Times New Roman" w:hAnsi="Times New Roman" w:ascii="Times New Roman"/>
          <w:sz w:val="24"/>
          <w:szCs w:val="24"/>
          <w:lang w:val="pl-PL"/>
        </w:rPr>
      </w:pPr>
      <w:r>
        <w:rPr>
          <w:rFonts w:cs="Times New Roman" w:hAnsi="Times New Roman" w:ascii="Times New Roman"/>
          <w:sz w:val="24"/>
          <w:szCs w:val="24"/>
          <w:lang w:val="pl-PL"/>
        </w:rPr>
        <w:t>Croatia osiguranje d. d. Zagreb po punomoćniku Valentina Hrbud prema punomoći koju predaje u spis</w:t>
      </w:r>
    </w:p>
    <w:p w:rsidRDefault="00845BD1" w:rsidP="00845BD1" w:rsidR="00845BD1">
      <w:pPr>
        <w:pStyle w:val="Odlomakpopisa"/>
        <w:numPr>
          <w:ilvl w:val="0"/>
          <w:numId w:val="6"/>
        </w:numPr>
        <w:jc w:val="both"/>
        <w:rPr>
          <w:rFonts w:cs="Times New Roman" w:hAnsi="Times New Roman" w:ascii="Times New Roman"/>
          <w:sz w:val="24"/>
          <w:szCs w:val="24"/>
          <w:lang w:val="pl-PL"/>
        </w:rPr>
      </w:pPr>
      <w:r>
        <w:rPr>
          <w:rFonts w:cs="Times New Roman" w:hAnsi="Times New Roman" w:ascii="Times New Roman"/>
          <w:sz w:val="24"/>
          <w:szCs w:val="24"/>
          <w:lang w:val="pl-PL"/>
        </w:rPr>
        <w:t>HRVATSKA BANKA ZA OBNOVU I RAZVITAK po punomoćniku Branka Bišćan punomoć uz prijavu</w:t>
      </w:r>
    </w:p>
    <w:p w:rsidRDefault="00845BD1" w:rsidP="00845BD1" w:rsidR="00845BD1">
      <w:pPr>
        <w:pStyle w:val="Odlomakpopisa"/>
        <w:numPr>
          <w:ilvl w:val="0"/>
          <w:numId w:val="6"/>
        </w:numPr>
        <w:jc w:val="both"/>
        <w:rPr>
          <w:rFonts w:cs="Times New Roman" w:hAnsi="Times New Roman" w:ascii="Times New Roman"/>
          <w:sz w:val="24"/>
          <w:szCs w:val="24"/>
          <w:lang w:val="pl-PL"/>
        </w:rPr>
      </w:pPr>
      <w:r>
        <w:rPr>
          <w:rFonts w:cs="Times New Roman" w:hAnsi="Times New Roman" w:ascii="Times New Roman"/>
          <w:sz w:val="24"/>
          <w:szCs w:val="24"/>
          <w:lang w:val="pl-PL"/>
        </w:rPr>
        <w:t>B2 KAPITAL d. o. o. po punomoćniku Mila Muck prema generalnoj punomoći Su 796/16</w:t>
      </w:r>
    </w:p>
    <w:p w:rsidRDefault="00845BD1" w:rsidP="00845BD1" w:rsidR="00845BD1">
      <w:pPr>
        <w:pStyle w:val="Odlomakpopisa"/>
        <w:numPr>
          <w:ilvl w:val="0"/>
          <w:numId w:val="6"/>
        </w:numPr>
        <w:jc w:val="both"/>
        <w:rPr>
          <w:rFonts w:cs="Times New Roman" w:hAnsi="Times New Roman" w:ascii="Times New Roman"/>
          <w:sz w:val="24"/>
          <w:szCs w:val="24"/>
          <w:lang w:val="pl-PL"/>
        </w:rPr>
      </w:pPr>
      <w:r>
        <w:rPr>
          <w:rFonts w:cs="Times New Roman" w:hAnsi="Times New Roman" w:ascii="Times New Roman"/>
          <w:sz w:val="24"/>
          <w:szCs w:val="24"/>
          <w:lang w:val="pl-PL"/>
        </w:rPr>
        <w:t>Dinka Milić – bivši direktor dužnika</w:t>
      </w:r>
    </w:p>
    <w:p w:rsidRDefault="00845BD1" w:rsidP="00845BD1" w:rsidR="00845BD1" w:rsidRPr="00845BD1">
      <w:pPr>
        <w:pStyle w:val="Odlomakpopisa"/>
        <w:numPr>
          <w:ilvl w:val="0"/>
          <w:numId w:val="6"/>
        </w:numPr>
        <w:jc w:val="both"/>
        <w:rPr>
          <w:rFonts w:cs="Times New Roman" w:hAnsi="Times New Roman" w:ascii="Times New Roman"/>
          <w:sz w:val="24"/>
          <w:szCs w:val="24"/>
          <w:lang w:val="pl-PL"/>
        </w:rPr>
      </w:pPr>
      <w:r>
        <w:rPr>
          <w:rFonts w:cs="Times New Roman" w:hAnsi="Times New Roman" w:ascii="Times New Roman"/>
          <w:sz w:val="24"/>
          <w:szCs w:val="24"/>
          <w:lang w:val="pl-PL"/>
        </w:rPr>
        <w:t>HEP OPERATOR DISTRIBUCIJSKI SUSTAV ELEKTRA ZAGREB,  punomoćnik po zaposlenju Marija Kutle, generalna punomoć Su-1168/06</w:t>
      </w:r>
    </w:p>
    <w:p w:rsidRDefault="003C58B2" w:rsidP="003C58B2" w:rsidR="003C58B2" w:rsidRPr="001E3C69">
      <w:pPr>
        <w:jc w:val="both"/>
        <w:rPr>
          <w:rFonts w:cs="Times New Roman" w:hAnsi="Times New Roman" w:ascii="Times New Roman"/>
          <w:sz w:val="24"/>
          <w:szCs w:val="24"/>
          <w:lang w:val="pl-PL"/>
        </w:rPr>
      </w:pPr>
    </w:p>
    <w:p w:rsidRDefault="001D0017" w:rsidP="00DA6DF4" w:rsidR="000B761B" w:rsidRPr="001E3C69">
      <w:pPr>
        <w:ind w:firstLine="720"/>
        <w:jc w:val="both"/>
        <w:rPr>
          <w:rFonts w:cs="Times New Roman" w:hAnsi="Times New Roman" w:ascii="Times New Roman"/>
          <w:sz w:val="24"/>
          <w:szCs w:val="24"/>
        </w:rPr>
      </w:pPr>
      <w:r w:rsidRPr="001E3C69">
        <w:rPr>
          <w:rFonts w:cs="Times New Roman" w:hAnsi="Times New Roman" w:ascii="Times New Roman"/>
          <w:sz w:val="24"/>
          <w:szCs w:val="24"/>
        </w:rPr>
        <w:t>Ročište vjerovnika - I</w:t>
      </w:r>
      <w:r w:rsidR="00F8247C" w:rsidRPr="001E3C69">
        <w:rPr>
          <w:rFonts w:cs="Times New Roman" w:hAnsi="Times New Roman" w:ascii="Times New Roman"/>
          <w:sz w:val="24"/>
          <w:szCs w:val="24"/>
        </w:rPr>
        <w:t>spitno ročište</w:t>
      </w:r>
      <w:r w:rsidR="000B761B" w:rsidRPr="001E3C69">
        <w:rPr>
          <w:rFonts w:cs="Times New Roman" w:hAnsi="Times New Roman" w:ascii="Times New Roman"/>
          <w:sz w:val="24"/>
          <w:szCs w:val="24"/>
        </w:rPr>
        <w:t xml:space="preserve"> započinje </w:t>
      </w:r>
      <w:r w:rsidR="003807B1" w:rsidRPr="001E3C69">
        <w:rPr>
          <w:rFonts w:cs="Times New Roman" w:hAnsi="Times New Roman" w:ascii="Times New Roman"/>
          <w:sz w:val="24"/>
          <w:szCs w:val="24"/>
        </w:rPr>
        <w:t xml:space="preserve">u </w:t>
      </w:r>
      <w:r w:rsidR="00FB53AD">
        <w:rPr>
          <w:rFonts w:cs="Times New Roman" w:hAnsi="Times New Roman" w:ascii="Times New Roman"/>
          <w:sz w:val="24"/>
          <w:szCs w:val="24"/>
        </w:rPr>
        <w:t>9</w:t>
      </w:r>
      <w:r w:rsidR="000F5409">
        <w:rPr>
          <w:rFonts w:cs="Times New Roman" w:hAnsi="Times New Roman" w:ascii="Times New Roman"/>
          <w:sz w:val="24"/>
          <w:szCs w:val="24"/>
        </w:rPr>
        <w:t>,3</w:t>
      </w:r>
      <w:r w:rsidR="004934EB" w:rsidRPr="001E3C69">
        <w:rPr>
          <w:rFonts w:cs="Times New Roman" w:hAnsi="Times New Roman" w:ascii="Times New Roman"/>
          <w:sz w:val="24"/>
          <w:szCs w:val="24"/>
        </w:rPr>
        <w:t>0</w:t>
      </w:r>
      <w:r w:rsidR="000B761B" w:rsidRPr="001E3C69">
        <w:rPr>
          <w:rFonts w:cs="Times New Roman" w:hAnsi="Times New Roman" w:ascii="Times New Roman"/>
          <w:sz w:val="24"/>
          <w:szCs w:val="24"/>
        </w:rPr>
        <w:t xml:space="preserve"> sati</w:t>
      </w:r>
      <w:r w:rsidR="002F1BB1" w:rsidRPr="001E3C69">
        <w:rPr>
          <w:rFonts w:cs="Times New Roman" w:hAnsi="Times New Roman" w:ascii="Times New Roman"/>
          <w:sz w:val="24"/>
          <w:szCs w:val="24"/>
        </w:rPr>
        <w:t>.</w:t>
      </w:r>
    </w:p>
    <w:p w:rsidRDefault="000B761B" w:rsidP="00F6505F" w:rsidR="0086594E" w:rsidRPr="001E3C69">
      <w:pPr>
        <w:pStyle w:val="Tijeloteksta-uvlaka2"/>
        <w:ind w:firstLine="720"/>
        <w:rPr>
          <w:rFonts w:hAnsi="Times New Roman" w:ascii="Times New Roman"/>
          <w:sz w:val="24"/>
          <w:szCs w:val="24"/>
        </w:rPr>
      </w:pPr>
      <w:r w:rsidRPr="001E3C69">
        <w:rPr>
          <w:rFonts w:hAnsi="Times New Roman" w:ascii="Times New Roman"/>
          <w:sz w:val="24"/>
          <w:szCs w:val="24"/>
        </w:rPr>
        <w:t xml:space="preserve">Stečajni sudac otvara </w:t>
      </w:r>
      <w:r w:rsidR="00240294" w:rsidRPr="001E3C69">
        <w:rPr>
          <w:rFonts w:hAnsi="Times New Roman" w:ascii="Times New Roman"/>
          <w:sz w:val="24"/>
          <w:szCs w:val="24"/>
        </w:rPr>
        <w:t xml:space="preserve">ispitno ročište i objavljuje da je predmet današnjeg ročišta ispitivanje prijavljenih tražbina prema njihovim iznosima i isplatnom redu kako je to objavljeno rješenjem </w:t>
      </w:r>
      <w:r w:rsidR="004934EB" w:rsidRPr="001E3C69">
        <w:rPr>
          <w:rFonts w:hAnsi="Times New Roman" w:ascii="Times New Roman"/>
          <w:sz w:val="24"/>
          <w:szCs w:val="24"/>
        </w:rPr>
        <w:t xml:space="preserve">ovog suda </w:t>
      </w:r>
      <w:r w:rsidR="003562FD" w:rsidRPr="001E3C69">
        <w:rPr>
          <w:rFonts w:hAnsi="Times New Roman" w:ascii="Times New Roman"/>
          <w:sz w:val="24"/>
          <w:szCs w:val="24"/>
        </w:rPr>
        <w:t>broj St</w:t>
      </w:r>
      <w:r w:rsidR="008A72B6" w:rsidRPr="001E3C69">
        <w:rPr>
          <w:rFonts w:hAnsi="Times New Roman" w:ascii="Times New Roman"/>
          <w:sz w:val="24"/>
          <w:szCs w:val="24"/>
        </w:rPr>
        <w:t>-</w:t>
      </w:r>
      <w:r w:rsidR="00FB53AD">
        <w:rPr>
          <w:rFonts w:hAnsi="Times New Roman" w:ascii="Times New Roman"/>
          <w:sz w:val="24"/>
          <w:szCs w:val="24"/>
        </w:rPr>
        <w:t>5459/16-20 od 24. svibnja 2017.</w:t>
      </w:r>
    </w:p>
    <w:p w:rsidRDefault="00F6505F" w:rsidP="00F6505F" w:rsidR="003807B1">
      <w:pPr>
        <w:pStyle w:val="Tijeloteksta-uvlaka2"/>
        <w:ind w:firstLine="720"/>
        <w:rPr>
          <w:rFonts w:hAnsi="Times New Roman" w:ascii="Times New Roman"/>
          <w:color w:val="000000"/>
          <w:sz w:val="24"/>
          <w:szCs w:val="24"/>
          <w:lang w:val="pl-PL"/>
        </w:rPr>
      </w:pPr>
      <w:r w:rsidRPr="001E3C69">
        <w:rPr>
          <w:rFonts w:hAnsi="Times New Roman" w:ascii="Times New Roman"/>
          <w:sz w:val="24"/>
          <w:szCs w:val="24"/>
        </w:rPr>
        <w:t xml:space="preserve">Navedeno rješenje objavljeno </w:t>
      </w:r>
      <w:r w:rsidR="003807B1" w:rsidRPr="001E3C69">
        <w:rPr>
          <w:rFonts w:hAnsi="Times New Roman" w:ascii="Times New Roman"/>
          <w:sz w:val="24"/>
          <w:szCs w:val="24"/>
        </w:rPr>
        <w:t xml:space="preserve">je na e-oglasnoj ploči </w:t>
      </w:r>
      <w:r w:rsidR="00FB53AD">
        <w:rPr>
          <w:rFonts w:hAnsi="Times New Roman" w:ascii="Times New Roman"/>
          <w:color w:val="000000"/>
          <w:sz w:val="24"/>
          <w:szCs w:val="24"/>
          <w:lang w:val="pl-PL"/>
        </w:rPr>
        <w:t>24</w:t>
      </w:r>
      <w:r w:rsidR="00500522">
        <w:rPr>
          <w:rFonts w:hAnsi="Times New Roman" w:ascii="Times New Roman"/>
          <w:color w:val="000000"/>
          <w:sz w:val="24"/>
          <w:szCs w:val="24"/>
          <w:lang w:val="pl-PL"/>
        </w:rPr>
        <w:t>. svibnja 2017.</w:t>
      </w:r>
    </w:p>
    <w:p w:rsidRDefault="00554E7C" w:rsidP="00F6505F" w:rsidR="00554E7C">
      <w:pPr>
        <w:pStyle w:val="Tijeloteksta-uvlaka2"/>
        <w:ind w:firstLine="720"/>
        <w:rPr>
          <w:rFonts w:hAnsi="Times New Roman" w:ascii="Times New Roman"/>
          <w:color w:val="000000"/>
          <w:sz w:val="24"/>
          <w:szCs w:val="24"/>
          <w:lang w:val="pl-PL"/>
        </w:rPr>
      </w:pPr>
      <w:r>
        <w:rPr>
          <w:rFonts w:hAnsi="Times New Roman" w:ascii="Times New Roman"/>
          <w:color w:val="000000"/>
          <w:sz w:val="24"/>
          <w:szCs w:val="24"/>
          <w:lang w:val="pl-PL"/>
        </w:rPr>
        <w:t>Utvrđuje se da su spisu prileži službena bilješka suca od 29. rujna 2017. kojom se utvrđuje s danom 28. rujan 2017., da stečajni upravitelj nije postupio sukladno odredbama Zakona te nije dostavio potrebne podatke i izvješća radi objave na e-oglasnoj ploči suda, ista je prezentirana stečajnom upravitelju i vjerovnicima na ročištu.</w:t>
      </w:r>
    </w:p>
    <w:p w:rsidRDefault="00554E7C" w:rsidP="00F6505F" w:rsidR="00554E7C">
      <w:pPr>
        <w:pStyle w:val="Tijeloteksta-uvlaka2"/>
        <w:ind w:firstLine="720"/>
        <w:rPr>
          <w:rFonts w:hAnsi="Times New Roman" w:ascii="Times New Roman"/>
          <w:color w:val="000000"/>
          <w:sz w:val="24"/>
          <w:szCs w:val="24"/>
          <w:lang w:val="pl-PL"/>
        </w:rPr>
      </w:pPr>
      <w:r>
        <w:rPr>
          <w:rFonts w:hAnsi="Times New Roman" w:ascii="Times New Roman"/>
          <w:color w:val="000000"/>
          <w:sz w:val="24"/>
          <w:szCs w:val="24"/>
          <w:lang w:val="pl-PL"/>
        </w:rPr>
        <w:t xml:space="preserve">Stečajni upravitelj na navode iz službene bilješke navodi da su isti točni, ali da je sve pripremio za današnje ročište. </w:t>
      </w:r>
    </w:p>
    <w:p w:rsidRDefault="00554E7C" w:rsidP="00554E7C" w:rsidR="00517766" w:rsidRPr="00554E7C">
      <w:pPr>
        <w:pStyle w:val="Tijeloteksta-uvlaka2"/>
        <w:ind w:firstLine="720"/>
        <w:rPr>
          <w:rFonts w:hAnsi="Times New Roman" w:ascii="Times New Roman"/>
          <w:color w:val="000000"/>
          <w:sz w:val="24"/>
          <w:szCs w:val="24"/>
          <w:lang w:val="pl-PL"/>
        </w:rPr>
      </w:pPr>
      <w:r>
        <w:rPr>
          <w:rFonts w:hAnsi="Times New Roman" w:ascii="Times New Roman"/>
          <w:color w:val="000000"/>
          <w:sz w:val="24"/>
          <w:szCs w:val="24"/>
          <w:lang w:val="pl-PL"/>
        </w:rPr>
        <w:t>Stečajni sudac utvrđuje da nisu ispunjeni uvjeti odnosno zakonske pretpostavke za održavanje ispitnog i izvještajnog ročišta te se današnje ročište odlaže, a slijedeće će se odrediti pisano o čemu će vjerovnici biti obaviješteni putem e-oglasne ploče suda.</w:t>
      </w:r>
    </w:p>
    <w:p w:rsidRDefault="00B41A70" w:rsidP="00B41A70" w:rsidR="00B41A70" w:rsidRPr="001E3C69">
      <w:pPr>
        <w:ind w:hanging="26"/>
        <w:jc w:val="center"/>
        <w:rPr>
          <w:rFonts w:cs="Times New Roman" w:hAnsi="Times New Roman" w:ascii="Times New Roman"/>
          <w:sz w:val="24"/>
          <w:szCs w:val="24"/>
        </w:rPr>
      </w:pPr>
      <w:r w:rsidRPr="001E3C69">
        <w:rPr>
          <w:rFonts w:cs="Times New Roman" w:hAnsi="Times New Roman" w:ascii="Times New Roman"/>
          <w:sz w:val="24"/>
          <w:szCs w:val="24"/>
        </w:rPr>
        <w:t xml:space="preserve">Dovršeno u </w:t>
      </w:r>
      <w:r w:rsidR="00554E7C">
        <w:rPr>
          <w:rFonts w:cs="Times New Roman" w:hAnsi="Times New Roman" w:ascii="Times New Roman"/>
          <w:sz w:val="24"/>
          <w:szCs w:val="24"/>
        </w:rPr>
        <w:t>9,45</w:t>
      </w:r>
      <w:r w:rsidR="004F795F">
        <w:rPr>
          <w:rFonts w:cs="Times New Roman" w:hAnsi="Times New Roman" w:ascii="Times New Roman"/>
          <w:sz w:val="24"/>
          <w:szCs w:val="24"/>
        </w:rPr>
        <w:t xml:space="preserve"> </w:t>
      </w:r>
      <w:r w:rsidRPr="001E3C69">
        <w:rPr>
          <w:rFonts w:cs="Times New Roman" w:hAnsi="Times New Roman" w:ascii="Times New Roman"/>
          <w:sz w:val="24"/>
          <w:szCs w:val="24"/>
        </w:rPr>
        <w:t>sati</w:t>
      </w:r>
    </w:p>
    <w:p w:rsidRDefault="00B41A70" w:rsidP="00B41A70" w:rsidR="00B41A70" w:rsidRPr="001E3C69">
      <w:pPr>
        <w:ind w:hanging="26"/>
        <w:jc w:val="center"/>
        <w:rPr>
          <w:rFonts w:cs="Times New Roman" w:hAnsi="Times New Roman" w:ascii="Times New Roman"/>
          <w:sz w:val="24"/>
          <w:szCs w:val="24"/>
        </w:rPr>
      </w:pPr>
    </w:p>
    <w:p w:rsidRDefault="00403FF9" w:rsidP="00B41A70" w:rsidR="00B41A70" w:rsidRPr="001E3C69">
      <w:pPr>
        <w:ind w:hanging="26"/>
        <w:jc w:val="center"/>
        <w:rPr>
          <w:rFonts w:cs="Times New Roman" w:hAnsi="Times New Roman" w:ascii="Times New Roman"/>
          <w:sz w:val="24"/>
          <w:szCs w:val="24"/>
        </w:rPr>
      </w:pPr>
      <w:r>
        <w:rPr>
          <w:rFonts w:cs="Times New Roman" w:hAnsi="Times New Roman" w:ascii="Times New Roman"/>
          <w:sz w:val="24"/>
          <w:szCs w:val="24"/>
        </w:rPr>
        <w:t>sudac</w:t>
      </w:r>
    </w:p>
    <w:p w:rsidRDefault="00B41A70" w:rsidP="00B41A70" w:rsidR="00B41A70" w:rsidRPr="001E3C69">
      <w:pPr>
        <w:ind w:hanging="26"/>
        <w:jc w:val="center"/>
        <w:rPr>
          <w:rFonts w:cs="Times New Roman" w:hAnsi="Times New Roman" w:ascii="Times New Roman"/>
          <w:sz w:val="24"/>
          <w:szCs w:val="24"/>
        </w:rPr>
      </w:pPr>
    </w:p>
    <w:p w:rsidRDefault="00403FF9" w:rsidP="004F795F" w:rsidR="00B41A70" w:rsidRPr="001E3C69">
      <w:pPr>
        <w:ind w:hanging="26"/>
        <w:jc w:val="center"/>
        <w:rPr>
          <w:rFonts w:cs="Times New Roman" w:hAnsi="Times New Roman" w:ascii="Times New Roman"/>
          <w:sz w:val="24"/>
          <w:szCs w:val="24"/>
        </w:rPr>
      </w:pPr>
      <w:r>
        <w:rPr>
          <w:rFonts w:cs="Times New Roman" w:hAnsi="Times New Roman" w:ascii="Times New Roman"/>
          <w:sz w:val="24"/>
          <w:szCs w:val="24"/>
        </w:rPr>
        <w:t>zapisničar</w:t>
      </w:r>
    </w:p>
    <w:p w:rsidRDefault="00B41A70" w:rsidP="00403FF9" w:rsidR="00B41A70" w:rsidRPr="001E3C69">
      <w:pPr>
        <w:ind w:hanging="26"/>
        <w:jc w:val="both"/>
        <w:rPr>
          <w:rFonts w:cs="Times New Roman" w:hAnsi="Times New Roman" w:ascii="Times New Roman"/>
          <w:sz w:val="24"/>
          <w:szCs w:val="24"/>
        </w:rPr>
      </w:pP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00305A27">
        <w:rPr>
          <w:rFonts w:cs="Times New Roman" w:hAnsi="Times New Roman" w:ascii="Times New Roman"/>
          <w:sz w:val="24"/>
          <w:szCs w:val="24"/>
        </w:rPr>
        <w:tab/>
      </w:r>
      <w:r w:rsidR="00403FF9">
        <w:rPr>
          <w:rFonts w:cs="Times New Roman" w:hAnsi="Times New Roman" w:ascii="Times New Roman"/>
          <w:sz w:val="24"/>
          <w:szCs w:val="24"/>
        </w:rPr>
        <w:t>stečajni upravitelj</w:t>
      </w:r>
    </w:p>
    <w:p w:rsidRDefault="00B41A70" w:rsidP="00B41A70" w:rsidR="00B41A70" w:rsidRPr="001E3C69">
      <w:pPr>
        <w:ind w:hanging="26"/>
        <w:jc w:val="center"/>
        <w:rPr>
          <w:rFonts w:cs="Times New Roman" w:hAnsi="Times New Roman" w:ascii="Times New Roman"/>
          <w:sz w:val="24"/>
          <w:szCs w:val="24"/>
        </w:rPr>
      </w:pPr>
    </w:p>
    <w:p w:rsidRDefault="00B41A70" w:rsidP="00B41A70" w:rsidR="00B41A70" w:rsidRPr="001E3C69">
      <w:pPr>
        <w:ind w:hanging="26"/>
        <w:jc w:val="both"/>
        <w:rPr>
          <w:rFonts w:cs="Times New Roman" w:hAnsi="Times New Roman" w:ascii="Times New Roman"/>
          <w:sz w:val="24"/>
          <w:szCs w:val="24"/>
        </w:rPr>
      </w:pP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00305A27">
        <w:rPr>
          <w:rFonts w:cs="Times New Roman" w:hAnsi="Times New Roman" w:ascii="Times New Roman"/>
          <w:sz w:val="24"/>
          <w:szCs w:val="24"/>
        </w:rPr>
        <w:tab/>
      </w:r>
      <w:r w:rsidR="00403FF9">
        <w:rPr>
          <w:rFonts w:cs="Times New Roman" w:hAnsi="Times New Roman" w:ascii="Times New Roman"/>
          <w:sz w:val="24"/>
          <w:szCs w:val="24"/>
        </w:rPr>
        <w:t>nazočni vjerovnici</w:t>
      </w:r>
    </w:p>
    <w:p w:rsidRDefault="0041420B" w:rsidP="0041420B" w:rsidR="0041420B" w:rsidRPr="001E3C69">
      <w:pPr>
        <w:ind w:firstLine="734" w:left="-26"/>
        <w:jc w:val="both"/>
        <w:rPr>
          <w:rFonts w:cs="Times New Roman" w:hAnsi="Times New Roman" w:ascii="Times New Roman"/>
          <w:sz w:val="24"/>
          <w:szCs w:val="24"/>
        </w:rPr>
      </w:pPr>
    </w:p>
    <w:p w:rsidRDefault="0041420B" w:rsidP="0041420B" w:rsidR="0041420B" w:rsidRPr="001E3C69">
      <w:pPr>
        <w:jc w:val="both"/>
        <w:rPr>
          <w:rFonts w:cs="Times New Roman" w:hAnsi="Times New Roman" w:ascii="Times New Roman"/>
          <w:sz w:val="24"/>
          <w:szCs w:val="24"/>
        </w:rPr>
      </w:pPr>
    </w:p>
    <w:p w:rsidRDefault="0041420B" w:rsidP="0041420B" w:rsidR="0041420B" w:rsidRPr="001E3C69">
      <w:pPr>
        <w:ind w:left="708"/>
        <w:jc w:val="both"/>
        <w:rPr>
          <w:rFonts w:cs="Times New Roman" w:hAnsi="Times New Roman" w:ascii="Times New Roman"/>
          <w:sz w:val="24"/>
          <w:szCs w:val="24"/>
        </w:rPr>
      </w:pPr>
    </w:p>
    <w:p w:rsidRDefault="009E5708" w:rsidP="009E5708" w:rsidR="009E5708" w:rsidRPr="001E3C69">
      <w:pPr>
        <w:jc w:val="both"/>
        <w:rPr>
          <w:rFonts w:cs="Times New Roman" w:hAnsi="Times New Roman" w:ascii="Times New Roman"/>
          <w:sz w:val="24"/>
          <w:szCs w:val="24"/>
        </w:rPr>
      </w:pPr>
    </w:p>
    <w:p w:rsidRDefault="00DA6DF4" w:rsidP="00082483" w:rsidR="00DA6DF4" w:rsidRPr="001E3C69">
      <w:pPr>
        <w:ind w:left="-26"/>
        <w:jc w:val="both"/>
        <w:rPr>
          <w:rFonts w:cs="Times New Roman" w:hAnsi="Times New Roman" w:ascii="Times New Roman"/>
          <w:sz w:val="24"/>
          <w:szCs w:val="24"/>
        </w:rPr>
      </w:pPr>
    </w:p>
    <w:p w:rsidRDefault="003C58B2" w:rsidP="003C58B2" w:rsidR="003C58B2" w:rsidRPr="001E3C69">
      <w:pPr>
        <w:jc w:val="center"/>
        <w:rPr>
          <w:rFonts w:cs="Times New Roman" w:hAnsi="Times New Roman" w:ascii="Times New Roman"/>
          <w:sz w:val="24"/>
          <w:szCs w:val="24"/>
        </w:rPr>
      </w:pPr>
    </w:p>
    <w:p w:rsidRDefault="003C58B2" w:rsidP="003C58B2" w:rsidR="003C58B2" w:rsidRPr="001E3C69">
      <w:pPr>
        <w:ind w:left="684"/>
        <w:jc w:val="both"/>
        <w:rPr>
          <w:rFonts w:cs="Times New Roman" w:hAnsi="Times New Roman" w:ascii="Times New Roman"/>
          <w:sz w:val="24"/>
          <w:szCs w:val="24"/>
        </w:rPr>
      </w:pPr>
      <w:r w:rsidRPr="001E3C69">
        <w:rPr>
          <w:rFonts w:cs="Times New Roman" w:hAnsi="Times New Roman" w:ascii="Times New Roman"/>
          <w:sz w:val="24"/>
          <w:szCs w:val="24"/>
        </w:rPr>
        <w:tab/>
      </w:r>
      <w:r w:rsidRPr="001E3C69">
        <w:rPr>
          <w:rFonts w:cs="Times New Roman" w:hAnsi="Times New Roman" w:ascii="Times New Roman"/>
          <w:sz w:val="24"/>
          <w:szCs w:val="24"/>
        </w:rPr>
        <w:tab/>
      </w:r>
    </w:p>
    <w:p w:rsidRDefault="003C58B2" w:rsidP="003C58B2" w:rsidR="003C58B2" w:rsidRPr="001E3C69">
      <w:pPr>
        <w:ind w:left="684"/>
        <w:jc w:val="both"/>
        <w:rPr>
          <w:rFonts w:cs="Times New Roman" w:hAnsi="Times New Roman" w:ascii="Times New Roman"/>
          <w:sz w:val="24"/>
          <w:szCs w:val="24"/>
        </w:rPr>
      </w:pPr>
      <w:r w:rsidRPr="001E3C69">
        <w:rPr>
          <w:rFonts w:cs="Times New Roman" w:hAnsi="Times New Roman" w:ascii="Times New Roman"/>
          <w:sz w:val="24"/>
          <w:szCs w:val="24"/>
        </w:rPr>
        <w:tab/>
      </w:r>
      <w:r w:rsidRPr="001E3C69">
        <w:rPr>
          <w:rFonts w:cs="Times New Roman" w:hAnsi="Times New Roman" w:ascii="Times New Roman"/>
          <w:sz w:val="24"/>
          <w:szCs w:val="24"/>
        </w:rPr>
        <w:tab/>
      </w:r>
    </w:p>
    <w:p w:rsidRDefault="003C58B2" w:rsidP="003C58B2" w:rsidR="003C58B2" w:rsidRPr="001E3C69">
      <w:pPr>
        <w:jc w:val="both"/>
        <w:rPr>
          <w:rFonts w:cs="Times New Roman" w:hAnsi="Times New Roman" w:ascii="Times New Roman"/>
          <w:sz w:val="24"/>
          <w:szCs w:val="24"/>
        </w:rPr>
      </w:pPr>
      <w:r w:rsidRPr="001E3C69">
        <w:rPr>
          <w:rFonts w:cs="Times New Roman" w:hAnsi="Times New Roman" w:ascii="Times New Roman"/>
          <w:sz w:val="24"/>
          <w:szCs w:val="24"/>
        </w:rPr>
        <w:tab/>
      </w:r>
      <w:r w:rsidRPr="001E3C69">
        <w:rPr>
          <w:rFonts w:cs="Times New Roman" w:hAnsi="Times New Roman" w:ascii="Times New Roman"/>
          <w:sz w:val="24"/>
          <w:szCs w:val="24"/>
        </w:rPr>
        <w:tab/>
      </w:r>
    </w:p>
    <w:p w:rsidRDefault="003C58B2" w:rsidP="003C58B2" w:rsidR="003C58B2" w:rsidRPr="001E3C69">
      <w:pPr>
        <w:jc w:val="both"/>
        <w:rPr>
          <w:rFonts w:cs="Times New Roman" w:hAnsi="Times New Roman" w:ascii="Times New Roman"/>
          <w:sz w:val="24"/>
          <w:szCs w:val="24"/>
        </w:rPr>
      </w:pP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r w:rsidRPr="001E3C69">
        <w:rPr>
          <w:rFonts w:cs="Times New Roman" w:hAnsi="Times New Roman" w:ascii="Times New Roman"/>
          <w:sz w:val="24"/>
          <w:szCs w:val="24"/>
        </w:rPr>
        <w:tab/>
      </w:r>
    </w:p>
    <w:p w:rsidRDefault="003C58B2" w:rsidR="003C58B2" w:rsidRPr="001E3C69">
      <w:pPr>
        <w:rPr>
          <w:rFonts w:cs="Times New Roman" w:hAnsi="Times New Roman" w:ascii="Times New Roman"/>
          <w:sz w:val="24"/>
          <w:szCs w:val="24"/>
        </w:rPr>
      </w:pPr>
    </w:p>
    <w:sectPr w:rsidSect="0031248E" w:rsidR="003C58B2" w:rsidRPr="001E3C69">
      <w:headerReference w:type="even" r:id="rId10"/>
      <w:headerReference w:type="default" r:id="rId11"/>
      <w:headerReference w:type="first" r:id="rId12"/>
      <w:pgSz w:code="9" w:h="16840" w:w="11907"/>
      <w:pgMar w:gutter="0" w:footer="720" w:header="720" w:left="1508" w:bottom="1418" w:right="1533" w:top="1480"/>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036" w:rsidR="00836036">
      <w:r>
        <w:separator/>
      </w:r>
    </w:p>
  </w:endnote>
  <w:endnote w:id="0" w:type="continuationSeparator">
    <w:p w:rsidRDefault="00836036" w:rsidR="008360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036" w:rsidR="00836036">
      <w:r>
        <w:separator/>
      </w:r>
    </w:p>
  </w:footnote>
  <w:footnote w:id="0" w:type="continuationSeparator">
    <w:p w:rsidRDefault="00836036" w:rsidR="008360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258E" w:rsidP="009E5708" w:rsidR="00CA258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258E" w:rsidP="009E5708" w:rsidR="00CA258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258E" w:rsidP="009E5708" w:rsidR="00CA258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3887">
      <w:rPr>
        <w:rStyle w:val="Brojstranice"/>
      </w:rPr>
      <w:t>2</w:t>
    </w:r>
    <w:r>
      <w:rPr>
        <w:rStyle w:val="Brojstranice"/>
      </w:rPr>
      <w:fldChar w:fldCharType="end"/>
    </w:r>
  </w:p>
  <w:p w:rsidRDefault="00CA258E" w:rsidP="009E5708" w:rsidR="00CA258E" w:rsidRPr="009E5708">
    <w:pPr>
      <w:ind w:right="360"/>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w:t>
    </w:r>
    <w:r w:rsidR="002528E8">
      <w:rPr>
        <w:lang w:val="pl-PL"/>
      </w:rPr>
      <w:t>7 St-</w:t>
    </w:r>
    <w:r w:rsidR="00D902A5">
      <w:rPr>
        <w:lang w:val="pl-PL"/>
      </w:rPr>
      <w:t>4270/16</w:t>
    </w:r>
  </w:p>
  <w:p w:rsidRDefault="00CA258E" w:rsidR="00CA258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258E" w:rsidP="009E5708" w:rsidR="00CA258E" w:rsidRPr="009E5708">
    <w:pPr>
      <w:ind w:right="360"/>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p>
  <w:p w:rsidRDefault="00CA258E" w:rsidR="00CA258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D6BDB"/>
    <w:multiLevelType w:val="hybridMultilevel"/>
    <w:tmpl w:val="A224DF74"/>
    <w:lvl w:tplc="9C10B1DA" w:ilvl="0">
      <w:start w:val="1"/>
      <w:numFmt w:val="bullet"/>
      <w:lvlText w:val="-"/>
      <w:lvlJc w:val="left"/>
      <w:pPr>
        <w:tabs>
          <w:tab w:pos="1776" w:val="num"/>
        </w:tabs>
        <w:ind w:hanging="360" w:left="1776"/>
      </w:pPr>
      <w:rPr>
        <w:rFonts w:cs="Courier New" w:eastAsia="Times New Roman" w:hAnsi="Verdana" w:ascii="Verdana"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abstractNum w:abstractNumId="1">
    <w:nsid w:val="0CD278F0"/>
    <w:multiLevelType w:val="hybridMultilevel"/>
    <w:tmpl w:val="FBDA88E8"/>
    <w:lvl w:tplc="041A000F" w:ilvl="0">
      <w:start w:val="1"/>
      <w:numFmt w:val="decimal"/>
      <w:lvlText w:val="%1."/>
      <w:lvlJc w:val="left"/>
      <w:pPr>
        <w:tabs>
          <w:tab w:pos="720" w:val="num"/>
        </w:tabs>
        <w:ind w:hanging="360" w:left="720"/>
      </w:pPr>
    </w:lvl>
    <w:lvl w:tplc="041A0001" w:ilvl="1">
      <w:start w:val="1"/>
      <w:numFmt w:val="bullet"/>
      <w:lvlText w:val=""/>
      <w:lvlJc w:val="left"/>
      <w:pPr>
        <w:tabs>
          <w:tab w:pos="1440" w:val="num"/>
        </w:tabs>
        <w:ind w:hanging="360" w:left="1440"/>
      </w:pPr>
      <w:rPr>
        <w:rFonts w:hAnsi="Symbol" w:ascii="Symbo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537B56"/>
    <w:multiLevelType w:val="hybridMultilevel"/>
    <w:tmpl w:val="5D842E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8E72A7"/>
    <w:multiLevelType w:val="hybridMultilevel"/>
    <w:tmpl w:val="FC028726"/>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B31135A"/>
    <w:multiLevelType w:val="hybridMultilevel"/>
    <w:tmpl w:val="214E2B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D46E5B"/>
    <w:multiLevelType w:val="hybridMultilevel"/>
    <w:tmpl w:val="FD2AD0B0"/>
    <w:lvl w:tplc="D7D8FFCC"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FE8"/>
    <w:rsid w:val="0000207A"/>
    <w:rsid w:val="000025F7"/>
    <w:rsid w:val="000028DC"/>
    <w:rsid w:val="00002ED7"/>
    <w:rsid w:val="00003243"/>
    <w:rsid w:val="00003322"/>
    <w:rsid w:val="00003670"/>
    <w:rsid w:val="000038BF"/>
    <w:rsid w:val="00004195"/>
    <w:rsid w:val="00004424"/>
    <w:rsid w:val="000045F2"/>
    <w:rsid w:val="00005C2A"/>
    <w:rsid w:val="00005CD6"/>
    <w:rsid w:val="00005D2E"/>
    <w:rsid w:val="00005E7F"/>
    <w:rsid w:val="000066FE"/>
    <w:rsid w:val="00006D03"/>
    <w:rsid w:val="00007414"/>
    <w:rsid w:val="000108CD"/>
    <w:rsid w:val="00010F4F"/>
    <w:rsid w:val="00011D19"/>
    <w:rsid w:val="00013699"/>
    <w:rsid w:val="00015252"/>
    <w:rsid w:val="00015877"/>
    <w:rsid w:val="00015926"/>
    <w:rsid w:val="000162F4"/>
    <w:rsid w:val="000169F0"/>
    <w:rsid w:val="00016E0C"/>
    <w:rsid w:val="0002006E"/>
    <w:rsid w:val="0002042E"/>
    <w:rsid w:val="00020D1E"/>
    <w:rsid w:val="0002120C"/>
    <w:rsid w:val="000217A2"/>
    <w:rsid w:val="00021B17"/>
    <w:rsid w:val="00021E12"/>
    <w:rsid w:val="000234E9"/>
    <w:rsid w:val="00023694"/>
    <w:rsid w:val="00023D43"/>
    <w:rsid w:val="00024D58"/>
    <w:rsid w:val="00025099"/>
    <w:rsid w:val="000252CA"/>
    <w:rsid w:val="000262D9"/>
    <w:rsid w:val="00027F9E"/>
    <w:rsid w:val="0003128C"/>
    <w:rsid w:val="00031507"/>
    <w:rsid w:val="00031791"/>
    <w:rsid w:val="00031BB9"/>
    <w:rsid w:val="00032959"/>
    <w:rsid w:val="00032BB0"/>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340"/>
    <w:rsid w:val="0005749A"/>
    <w:rsid w:val="00060285"/>
    <w:rsid w:val="00060712"/>
    <w:rsid w:val="00060CD9"/>
    <w:rsid w:val="00060D51"/>
    <w:rsid w:val="000610B4"/>
    <w:rsid w:val="000612EB"/>
    <w:rsid w:val="000615EF"/>
    <w:rsid w:val="00062758"/>
    <w:rsid w:val="00062948"/>
    <w:rsid w:val="00062970"/>
    <w:rsid w:val="00062FB7"/>
    <w:rsid w:val="00064B1C"/>
    <w:rsid w:val="000661CB"/>
    <w:rsid w:val="0006673E"/>
    <w:rsid w:val="000670C7"/>
    <w:rsid w:val="00067DEA"/>
    <w:rsid w:val="0007089C"/>
    <w:rsid w:val="000718B7"/>
    <w:rsid w:val="00071944"/>
    <w:rsid w:val="00071ECE"/>
    <w:rsid w:val="000722EA"/>
    <w:rsid w:val="000726BD"/>
    <w:rsid w:val="00072D98"/>
    <w:rsid w:val="00073216"/>
    <w:rsid w:val="00073343"/>
    <w:rsid w:val="0007480F"/>
    <w:rsid w:val="00074C39"/>
    <w:rsid w:val="0007564B"/>
    <w:rsid w:val="0007588D"/>
    <w:rsid w:val="00077D65"/>
    <w:rsid w:val="00080D0A"/>
    <w:rsid w:val="00081CAB"/>
    <w:rsid w:val="0008243B"/>
    <w:rsid w:val="00082483"/>
    <w:rsid w:val="00082600"/>
    <w:rsid w:val="000835BD"/>
    <w:rsid w:val="0008360C"/>
    <w:rsid w:val="00083C31"/>
    <w:rsid w:val="00084E2E"/>
    <w:rsid w:val="00084EB1"/>
    <w:rsid w:val="000860FA"/>
    <w:rsid w:val="00086378"/>
    <w:rsid w:val="0008763F"/>
    <w:rsid w:val="0008782E"/>
    <w:rsid w:val="00087898"/>
    <w:rsid w:val="0009078F"/>
    <w:rsid w:val="0009254B"/>
    <w:rsid w:val="00092C30"/>
    <w:rsid w:val="00093A83"/>
    <w:rsid w:val="00093F74"/>
    <w:rsid w:val="00093FE7"/>
    <w:rsid w:val="0009403F"/>
    <w:rsid w:val="0009612C"/>
    <w:rsid w:val="000A0022"/>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1516"/>
    <w:rsid w:val="000B1B91"/>
    <w:rsid w:val="000B2B74"/>
    <w:rsid w:val="000B4710"/>
    <w:rsid w:val="000B5E71"/>
    <w:rsid w:val="000B6385"/>
    <w:rsid w:val="000B7080"/>
    <w:rsid w:val="000B7266"/>
    <w:rsid w:val="000B761B"/>
    <w:rsid w:val="000B7CDA"/>
    <w:rsid w:val="000C0339"/>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7EB"/>
    <w:rsid w:val="000D582E"/>
    <w:rsid w:val="000D6100"/>
    <w:rsid w:val="000D6752"/>
    <w:rsid w:val="000D6ABE"/>
    <w:rsid w:val="000D6E6D"/>
    <w:rsid w:val="000D7BD9"/>
    <w:rsid w:val="000E0DC0"/>
    <w:rsid w:val="000E1D91"/>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3BDA"/>
    <w:rsid w:val="000F4342"/>
    <w:rsid w:val="000F4477"/>
    <w:rsid w:val="000F4543"/>
    <w:rsid w:val="000F5409"/>
    <w:rsid w:val="000F5859"/>
    <w:rsid w:val="000F58FA"/>
    <w:rsid w:val="000F6B92"/>
    <w:rsid w:val="000F6CE6"/>
    <w:rsid w:val="000F7AA2"/>
    <w:rsid w:val="000F7BE5"/>
    <w:rsid w:val="00100337"/>
    <w:rsid w:val="00100887"/>
    <w:rsid w:val="00100970"/>
    <w:rsid w:val="00100D46"/>
    <w:rsid w:val="0010166F"/>
    <w:rsid w:val="00101A92"/>
    <w:rsid w:val="00102D60"/>
    <w:rsid w:val="00103128"/>
    <w:rsid w:val="00104C5A"/>
    <w:rsid w:val="00105B1F"/>
    <w:rsid w:val="0010656C"/>
    <w:rsid w:val="00106D9B"/>
    <w:rsid w:val="00107244"/>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70AB"/>
    <w:rsid w:val="00117918"/>
    <w:rsid w:val="00121595"/>
    <w:rsid w:val="001215AC"/>
    <w:rsid w:val="0012161F"/>
    <w:rsid w:val="001216A4"/>
    <w:rsid w:val="00122B48"/>
    <w:rsid w:val="00122C6A"/>
    <w:rsid w:val="00122E12"/>
    <w:rsid w:val="00123956"/>
    <w:rsid w:val="001243B5"/>
    <w:rsid w:val="001244AC"/>
    <w:rsid w:val="0012498B"/>
    <w:rsid w:val="00126297"/>
    <w:rsid w:val="00127AB7"/>
    <w:rsid w:val="0013003A"/>
    <w:rsid w:val="001300DE"/>
    <w:rsid w:val="00131637"/>
    <w:rsid w:val="0013196F"/>
    <w:rsid w:val="001324F2"/>
    <w:rsid w:val="00132D69"/>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7C5E"/>
    <w:rsid w:val="001611E2"/>
    <w:rsid w:val="00161249"/>
    <w:rsid w:val="00161FCA"/>
    <w:rsid w:val="001625DE"/>
    <w:rsid w:val="001646B8"/>
    <w:rsid w:val="00164D12"/>
    <w:rsid w:val="00164DE4"/>
    <w:rsid w:val="00165AF2"/>
    <w:rsid w:val="00166047"/>
    <w:rsid w:val="00166949"/>
    <w:rsid w:val="00167A11"/>
    <w:rsid w:val="00167A79"/>
    <w:rsid w:val="00170122"/>
    <w:rsid w:val="001713E0"/>
    <w:rsid w:val="00171D75"/>
    <w:rsid w:val="001738FA"/>
    <w:rsid w:val="001746DF"/>
    <w:rsid w:val="0017558E"/>
    <w:rsid w:val="001756D6"/>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7A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659E"/>
    <w:rsid w:val="001B6A7C"/>
    <w:rsid w:val="001B7F69"/>
    <w:rsid w:val="001C13EB"/>
    <w:rsid w:val="001C174A"/>
    <w:rsid w:val="001C18A8"/>
    <w:rsid w:val="001C4D9B"/>
    <w:rsid w:val="001C5467"/>
    <w:rsid w:val="001C5C72"/>
    <w:rsid w:val="001C63B6"/>
    <w:rsid w:val="001C6513"/>
    <w:rsid w:val="001C6760"/>
    <w:rsid w:val="001C7120"/>
    <w:rsid w:val="001C7327"/>
    <w:rsid w:val="001C77FB"/>
    <w:rsid w:val="001C7A70"/>
    <w:rsid w:val="001D0017"/>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3C69"/>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B6"/>
    <w:rsid w:val="00200B40"/>
    <w:rsid w:val="00200CBA"/>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75A5"/>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81B"/>
    <w:rsid w:val="00236D04"/>
    <w:rsid w:val="00237E4A"/>
    <w:rsid w:val="0024015C"/>
    <w:rsid w:val="00240271"/>
    <w:rsid w:val="00240294"/>
    <w:rsid w:val="00240A96"/>
    <w:rsid w:val="002422A5"/>
    <w:rsid w:val="00242583"/>
    <w:rsid w:val="00242DBE"/>
    <w:rsid w:val="0024357C"/>
    <w:rsid w:val="00243C58"/>
    <w:rsid w:val="00243E34"/>
    <w:rsid w:val="0024546B"/>
    <w:rsid w:val="00245DA8"/>
    <w:rsid w:val="0024694F"/>
    <w:rsid w:val="00250096"/>
    <w:rsid w:val="00250A4A"/>
    <w:rsid w:val="00250BCC"/>
    <w:rsid w:val="00252037"/>
    <w:rsid w:val="002527DD"/>
    <w:rsid w:val="002528E8"/>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F7E"/>
    <w:rsid w:val="00267A44"/>
    <w:rsid w:val="00267EA8"/>
    <w:rsid w:val="002700A5"/>
    <w:rsid w:val="00270FDF"/>
    <w:rsid w:val="00271163"/>
    <w:rsid w:val="002713D5"/>
    <w:rsid w:val="0027239B"/>
    <w:rsid w:val="00272450"/>
    <w:rsid w:val="00272D37"/>
    <w:rsid w:val="00272DDB"/>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4F70"/>
    <w:rsid w:val="002B6831"/>
    <w:rsid w:val="002B69A1"/>
    <w:rsid w:val="002B6D2D"/>
    <w:rsid w:val="002B6DF3"/>
    <w:rsid w:val="002B724D"/>
    <w:rsid w:val="002B735B"/>
    <w:rsid w:val="002C06F0"/>
    <w:rsid w:val="002C078F"/>
    <w:rsid w:val="002C13A3"/>
    <w:rsid w:val="002C1EEF"/>
    <w:rsid w:val="002C2747"/>
    <w:rsid w:val="002C2B33"/>
    <w:rsid w:val="002C37A5"/>
    <w:rsid w:val="002C37F1"/>
    <w:rsid w:val="002C38B8"/>
    <w:rsid w:val="002C41B7"/>
    <w:rsid w:val="002C4877"/>
    <w:rsid w:val="002C4B4D"/>
    <w:rsid w:val="002C7E5A"/>
    <w:rsid w:val="002D0021"/>
    <w:rsid w:val="002D074C"/>
    <w:rsid w:val="002D22FA"/>
    <w:rsid w:val="002D2632"/>
    <w:rsid w:val="002D27F4"/>
    <w:rsid w:val="002D4523"/>
    <w:rsid w:val="002D4A4B"/>
    <w:rsid w:val="002D5279"/>
    <w:rsid w:val="002D6303"/>
    <w:rsid w:val="002D6D8B"/>
    <w:rsid w:val="002E19C6"/>
    <w:rsid w:val="002E2890"/>
    <w:rsid w:val="002E2A85"/>
    <w:rsid w:val="002E5116"/>
    <w:rsid w:val="002E53BC"/>
    <w:rsid w:val="002E545B"/>
    <w:rsid w:val="002E58A4"/>
    <w:rsid w:val="002E5A34"/>
    <w:rsid w:val="002E5DF7"/>
    <w:rsid w:val="002E6AF1"/>
    <w:rsid w:val="002E6E34"/>
    <w:rsid w:val="002E706B"/>
    <w:rsid w:val="002E776D"/>
    <w:rsid w:val="002F0A45"/>
    <w:rsid w:val="002F0BEB"/>
    <w:rsid w:val="002F0E13"/>
    <w:rsid w:val="002F166B"/>
    <w:rsid w:val="002F1BB1"/>
    <w:rsid w:val="002F205A"/>
    <w:rsid w:val="002F2641"/>
    <w:rsid w:val="002F3E1D"/>
    <w:rsid w:val="002F4040"/>
    <w:rsid w:val="002F464A"/>
    <w:rsid w:val="002F4924"/>
    <w:rsid w:val="002F4A0D"/>
    <w:rsid w:val="002F52AE"/>
    <w:rsid w:val="002F535B"/>
    <w:rsid w:val="002F55F4"/>
    <w:rsid w:val="002F5637"/>
    <w:rsid w:val="002F7552"/>
    <w:rsid w:val="00301605"/>
    <w:rsid w:val="003019ED"/>
    <w:rsid w:val="00301C6B"/>
    <w:rsid w:val="0030202A"/>
    <w:rsid w:val="00302D4D"/>
    <w:rsid w:val="00303412"/>
    <w:rsid w:val="00303DA2"/>
    <w:rsid w:val="00304B59"/>
    <w:rsid w:val="00305A27"/>
    <w:rsid w:val="00305BA1"/>
    <w:rsid w:val="00305BE6"/>
    <w:rsid w:val="0030656C"/>
    <w:rsid w:val="00310A3F"/>
    <w:rsid w:val="0031194A"/>
    <w:rsid w:val="0031215C"/>
    <w:rsid w:val="0031222B"/>
    <w:rsid w:val="0031248E"/>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1855"/>
    <w:rsid w:val="00331CB9"/>
    <w:rsid w:val="00332404"/>
    <w:rsid w:val="003340A0"/>
    <w:rsid w:val="003345F9"/>
    <w:rsid w:val="00334790"/>
    <w:rsid w:val="003352B5"/>
    <w:rsid w:val="0033584A"/>
    <w:rsid w:val="00335A00"/>
    <w:rsid w:val="00335BAB"/>
    <w:rsid w:val="00335E05"/>
    <w:rsid w:val="003407D3"/>
    <w:rsid w:val="0034127C"/>
    <w:rsid w:val="00347192"/>
    <w:rsid w:val="00347646"/>
    <w:rsid w:val="00347F70"/>
    <w:rsid w:val="00347F8D"/>
    <w:rsid w:val="00347FFE"/>
    <w:rsid w:val="003501AB"/>
    <w:rsid w:val="003510BD"/>
    <w:rsid w:val="00351194"/>
    <w:rsid w:val="00351416"/>
    <w:rsid w:val="00351A5B"/>
    <w:rsid w:val="00352567"/>
    <w:rsid w:val="003538F4"/>
    <w:rsid w:val="00353A6D"/>
    <w:rsid w:val="003562FD"/>
    <w:rsid w:val="003575C4"/>
    <w:rsid w:val="0036027C"/>
    <w:rsid w:val="00360FDE"/>
    <w:rsid w:val="00361138"/>
    <w:rsid w:val="00363B2B"/>
    <w:rsid w:val="0036422A"/>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61A6"/>
    <w:rsid w:val="0037654A"/>
    <w:rsid w:val="00377820"/>
    <w:rsid w:val="00377ED3"/>
    <w:rsid w:val="0038010D"/>
    <w:rsid w:val="00380612"/>
    <w:rsid w:val="003807B1"/>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C16"/>
    <w:rsid w:val="00395DA8"/>
    <w:rsid w:val="0039699F"/>
    <w:rsid w:val="00397A99"/>
    <w:rsid w:val="003A131D"/>
    <w:rsid w:val="003A1F3B"/>
    <w:rsid w:val="003A1FDB"/>
    <w:rsid w:val="003A24B0"/>
    <w:rsid w:val="003A49F2"/>
    <w:rsid w:val="003A6A21"/>
    <w:rsid w:val="003A7488"/>
    <w:rsid w:val="003B00E5"/>
    <w:rsid w:val="003B0741"/>
    <w:rsid w:val="003B0C24"/>
    <w:rsid w:val="003B1C95"/>
    <w:rsid w:val="003B20E4"/>
    <w:rsid w:val="003B3E87"/>
    <w:rsid w:val="003B43E4"/>
    <w:rsid w:val="003B45E6"/>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8B2"/>
    <w:rsid w:val="003C5A52"/>
    <w:rsid w:val="003C6041"/>
    <w:rsid w:val="003C758C"/>
    <w:rsid w:val="003C75A9"/>
    <w:rsid w:val="003C799A"/>
    <w:rsid w:val="003C7ACA"/>
    <w:rsid w:val="003D03DB"/>
    <w:rsid w:val="003D199E"/>
    <w:rsid w:val="003D1D1C"/>
    <w:rsid w:val="003D252C"/>
    <w:rsid w:val="003D2CB2"/>
    <w:rsid w:val="003D36AC"/>
    <w:rsid w:val="003D45D1"/>
    <w:rsid w:val="003D4731"/>
    <w:rsid w:val="003D4811"/>
    <w:rsid w:val="003D4B3E"/>
    <w:rsid w:val="003D56AC"/>
    <w:rsid w:val="003D5DC4"/>
    <w:rsid w:val="003D64B9"/>
    <w:rsid w:val="003D6530"/>
    <w:rsid w:val="003D6A61"/>
    <w:rsid w:val="003D71BE"/>
    <w:rsid w:val="003D71ED"/>
    <w:rsid w:val="003D7434"/>
    <w:rsid w:val="003E0237"/>
    <w:rsid w:val="003E0B8F"/>
    <w:rsid w:val="003E1311"/>
    <w:rsid w:val="003E1470"/>
    <w:rsid w:val="003E183F"/>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274"/>
    <w:rsid w:val="00401F75"/>
    <w:rsid w:val="00402C68"/>
    <w:rsid w:val="00402C9A"/>
    <w:rsid w:val="00403C86"/>
    <w:rsid w:val="00403FF9"/>
    <w:rsid w:val="004050D5"/>
    <w:rsid w:val="00405C9C"/>
    <w:rsid w:val="00406571"/>
    <w:rsid w:val="0040710D"/>
    <w:rsid w:val="00407565"/>
    <w:rsid w:val="0041016E"/>
    <w:rsid w:val="0041158A"/>
    <w:rsid w:val="00412235"/>
    <w:rsid w:val="0041253E"/>
    <w:rsid w:val="00413C0A"/>
    <w:rsid w:val="0041420B"/>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55F"/>
    <w:rsid w:val="00440871"/>
    <w:rsid w:val="00441568"/>
    <w:rsid w:val="00441FC4"/>
    <w:rsid w:val="00442387"/>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66F7"/>
    <w:rsid w:val="00467D34"/>
    <w:rsid w:val="00470134"/>
    <w:rsid w:val="0047037A"/>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844"/>
    <w:rsid w:val="00482908"/>
    <w:rsid w:val="00482C50"/>
    <w:rsid w:val="00483898"/>
    <w:rsid w:val="00483F1D"/>
    <w:rsid w:val="00483FC8"/>
    <w:rsid w:val="00484133"/>
    <w:rsid w:val="00484D7D"/>
    <w:rsid w:val="00485240"/>
    <w:rsid w:val="00485C0F"/>
    <w:rsid w:val="00486B1E"/>
    <w:rsid w:val="00486E48"/>
    <w:rsid w:val="0048763D"/>
    <w:rsid w:val="00487C43"/>
    <w:rsid w:val="0049058C"/>
    <w:rsid w:val="0049333F"/>
    <w:rsid w:val="004934EB"/>
    <w:rsid w:val="00493BF1"/>
    <w:rsid w:val="004940BF"/>
    <w:rsid w:val="00494D70"/>
    <w:rsid w:val="004954B4"/>
    <w:rsid w:val="00495D0B"/>
    <w:rsid w:val="0049626D"/>
    <w:rsid w:val="00496416"/>
    <w:rsid w:val="00496B70"/>
    <w:rsid w:val="00496BE8"/>
    <w:rsid w:val="0049790F"/>
    <w:rsid w:val="00497DC4"/>
    <w:rsid w:val="004A0524"/>
    <w:rsid w:val="004A07B9"/>
    <w:rsid w:val="004A0D66"/>
    <w:rsid w:val="004A0DCB"/>
    <w:rsid w:val="004A113C"/>
    <w:rsid w:val="004A17BF"/>
    <w:rsid w:val="004A3F1B"/>
    <w:rsid w:val="004A4167"/>
    <w:rsid w:val="004A5DDA"/>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7C84"/>
    <w:rsid w:val="004C7EB6"/>
    <w:rsid w:val="004D09F5"/>
    <w:rsid w:val="004D140B"/>
    <w:rsid w:val="004D1866"/>
    <w:rsid w:val="004D21D8"/>
    <w:rsid w:val="004D2C8C"/>
    <w:rsid w:val="004D35B2"/>
    <w:rsid w:val="004D3AE6"/>
    <w:rsid w:val="004D3BA6"/>
    <w:rsid w:val="004D3D50"/>
    <w:rsid w:val="004D428C"/>
    <w:rsid w:val="004D4949"/>
    <w:rsid w:val="004D4DE3"/>
    <w:rsid w:val="004D56D1"/>
    <w:rsid w:val="004D6708"/>
    <w:rsid w:val="004D69F6"/>
    <w:rsid w:val="004D6D46"/>
    <w:rsid w:val="004D751C"/>
    <w:rsid w:val="004D7D05"/>
    <w:rsid w:val="004E0697"/>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05CD"/>
    <w:rsid w:val="004F1EDA"/>
    <w:rsid w:val="004F2392"/>
    <w:rsid w:val="004F3287"/>
    <w:rsid w:val="004F3D7E"/>
    <w:rsid w:val="004F4772"/>
    <w:rsid w:val="004F48E3"/>
    <w:rsid w:val="004F495A"/>
    <w:rsid w:val="004F5403"/>
    <w:rsid w:val="004F5638"/>
    <w:rsid w:val="004F62C8"/>
    <w:rsid w:val="004F795F"/>
    <w:rsid w:val="004F7ECB"/>
    <w:rsid w:val="00500522"/>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58E"/>
    <w:rsid w:val="005107DF"/>
    <w:rsid w:val="00511275"/>
    <w:rsid w:val="00511B5E"/>
    <w:rsid w:val="00512286"/>
    <w:rsid w:val="00512E41"/>
    <w:rsid w:val="00513494"/>
    <w:rsid w:val="0051475F"/>
    <w:rsid w:val="00515535"/>
    <w:rsid w:val="00515724"/>
    <w:rsid w:val="00515C5E"/>
    <w:rsid w:val="005167BF"/>
    <w:rsid w:val="00516C86"/>
    <w:rsid w:val="00517766"/>
    <w:rsid w:val="00517E8A"/>
    <w:rsid w:val="00517E94"/>
    <w:rsid w:val="005204DB"/>
    <w:rsid w:val="00521AB1"/>
    <w:rsid w:val="00521C92"/>
    <w:rsid w:val="00521F7F"/>
    <w:rsid w:val="00522123"/>
    <w:rsid w:val="005234CE"/>
    <w:rsid w:val="00523887"/>
    <w:rsid w:val="00524025"/>
    <w:rsid w:val="00524581"/>
    <w:rsid w:val="00524E4A"/>
    <w:rsid w:val="00526C14"/>
    <w:rsid w:val="00527920"/>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169"/>
    <w:rsid w:val="00543958"/>
    <w:rsid w:val="00544078"/>
    <w:rsid w:val="005443F2"/>
    <w:rsid w:val="0054442E"/>
    <w:rsid w:val="00544737"/>
    <w:rsid w:val="005449AB"/>
    <w:rsid w:val="00544F17"/>
    <w:rsid w:val="00545435"/>
    <w:rsid w:val="005477C5"/>
    <w:rsid w:val="00547C5F"/>
    <w:rsid w:val="00547DFA"/>
    <w:rsid w:val="005502BD"/>
    <w:rsid w:val="005508D8"/>
    <w:rsid w:val="00550DA4"/>
    <w:rsid w:val="00551038"/>
    <w:rsid w:val="00551160"/>
    <w:rsid w:val="0055149A"/>
    <w:rsid w:val="005537A1"/>
    <w:rsid w:val="00553FC9"/>
    <w:rsid w:val="00554E7C"/>
    <w:rsid w:val="00554ED6"/>
    <w:rsid w:val="005556A8"/>
    <w:rsid w:val="005572E2"/>
    <w:rsid w:val="00557456"/>
    <w:rsid w:val="0056090F"/>
    <w:rsid w:val="00560B23"/>
    <w:rsid w:val="00561889"/>
    <w:rsid w:val="00562283"/>
    <w:rsid w:val="00562E1B"/>
    <w:rsid w:val="0056362D"/>
    <w:rsid w:val="00564A0B"/>
    <w:rsid w:val="00565238"/>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1A25"/>
    <w:rsid w:val="00591F43"/>
    <w:rsid w:val="00591F4A"/>
    <w:rsid w:val="00592CCC"/>
    <w:rsid w:val="00593667"/>
    <w:rsid w:val="0059369E"/>
    <w:rsid w:val="00594062"/>
    <w:rsid w:val="00594DFD"/>
    <w:rsid w:val="00595FD5"/>
    <w:rsid w:val="0059605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34"/>
    <w:rsid w:val="005C1A61"/>
    <w:rsid w:val="005C1AAE"/>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FA6"/>
    <w:rsid w:val="005D43BA"/>
    <w:rsid w:val="005D6173"/>
    <w:rsid w:val="005D71BB"/>
    <w:rsid w:val="005D7CBF"/>
    <w:rsid w:val="005D7EE0"/>
    <w:rsid w:val="005E0B33"/>
    <w:rsid w:val="005E0C60"/>
    <w:rsid w:val="005E312F"/>
    <w:rsid w:val="005E369A"/>
    <w:rsid w:val="005E3A96"/>
    <w:rsid w:val="005E4066"/>
    <w:rsid w:val="005E4847"/>
    <w:rsid w:val="005E559D"/>
    <w:rsid w:val="005E5DB7"/>
    <w:rsid w:val="005E6092"/>
    <w:rsid w:val="005E7EB0"/>
    <w:rsid w:val="005F0258"/>
    <w:rsid w:val="005F1102"/>
    <w:rsid w:val="005F13C7"/>
    <w:rsid w:val="005F1CDA"/>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882"/>
    <w:rsid w:val="00617E7B"/>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40FF"/>
    <w:rsid w:val="00645D93"/>
    <w:rsid w:val="00646BAB"/>
    <w:rsid w:val="00647A23"/>
    <w:rsid w:val="006501EB"/>
    <w:rsid w:val="0065050F"/>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15CA"/>
    <w:rsid w:val="006719A1"/>
    <w:rsid w:val="006730AD"/>
    <w:rsid w:val="00673A0E"/>
    <w:rsid w:val="00673DD2"/>
    <w:rsid w:val="00674455"/>
    <w:rsid w:val="006748F2"/>
    <w:rsid w:val="00675B01"/>
    <w:rsid w:val="00675C3F"/>
    <w:rsid w:val="006778EE"/>
    <w:rsid w:val="00677C27"/>
    <w:rsid w:val="006808EA"/>
    <w:rsid w:val="00680980"/>
    <w:rsid w:val="00681548"/>
    <w:rsid w:val="0068264F"/>
    <w:rsid w:val="00682840"/>
    <w:rsid w:val="00684310"/>
    <w:rsid w:val="00686ACD"/>
    <w:rsid w:val="006905A2"/>
    <w:rsid w:val="00690612"/>
    <w:rsid w:val="00690B85"/>
    <w:rsid w:val="00691365"/>
    <w:rsid w:val="0069193A"/>
    <w:rsid w:val="00691BB9"/>
    <w:rsid w:val="00692BF0"/>
    <w:rsid w:val="006936FB"/>
    <w:rsid w:val="006943F9"/>
    <w:rsid w:val="006947C8"/>
    <w:rsid w:val="00694C19"/>
    <w:rsid w:val="00694DBE"/>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BF1"/>
    <w:rsid w:val="006A7246"/>
    <w:rsid w:val="006A7613"/>
    <w:rsid w:val="006A7943"/>
    <w:rsid w:val="006A7B96"/>
    <w:rsid w:val="006B0364"/>
    <w:rsid w:val="006B0AA4"/>
    <w:rsid w:val="006B3E4D"/>
    <w:rsid w:val="006B4609"/>
    <w:rsid w:val="006B57B0"/>
    <w:rsid w:val="006B57F4"/>
    <w:rsid w:val="006B5F0B"/>
    <w:rsid w:val="006B7A1B"/>
    <w:rsid w:val="006C0445"/>
    <w:rsid w:val="006C2D59"/>
    <w:rsid w:val="006C3948"/>
    <w:rsid w:val="006C5238"/>
    <w:rsid w:val="006C5975"/>
    <w:rsid w:val="006C7951"/>
    <w:rsid w:val="006C7BC8"/>
    <w:rsid w:val="006D1DC0"/>
    <w:rsid w:val="006D3902"/>
    <w:rsid w:val="006D3A6C"/>
    <w:rsid w:val="006D51A4"/>
    <w:rsid w:val="006D5502"/>
    <w:rsid w:val="006D5B00"/>
    <w:rsid w:val="006D63B9"/>
    <w:rsid w:val="006D6B14"/>
    <w:rsid w:val="006D6E82"/>
    <w:rsid w:val="006E093B"/>
    <w:rsid w:val="006E0F14"/>
    <w:rsid w:val="006E1210"/>
    <w:rsid w:val="006E1AE9"/>
    <w:rsid w:val="006E2E24"/>
    <w:rsid w:val="006E309F"/>
    <w:rsid w:val="006E3CB8"/>
    <w:rsid w:val="006E5452"/>
    <w:rsid w:val="006E5644"/>
    <w:rsid w:val="006E5FE2"/>
    <w:rsid w:val="006E64C5"/>
    <w:rsid w:val="006E6C98"/>
    <w:rsid w:val="006E6DF4"/>
    <w:rsid w:val="006E6E6D"/>
    <w:rsid w:val="006E718F"/>
    <w:rsid w:val="006E7ACD"/>
    <w:rsid w:val="006F040C"/>
    <w:rsid w:val="006F0B2E"/>
    <w:rsid w:val="006F1E2F"/>
    <w:rsid w:val="006F45EF"/>
    <w:rsid w:val="006F4CF5"/>
    <w:rsid w:val="006F5923"/>
    <w:rsid w:val="006F651E"/>
    <w:rsid w:val="006F70D6"/>
    <w:rsid w:val="006F7A40"/>
    <w:rsid w:val="006F7CB6"/>
    <w:rsid w:val="006F7D8C"/>
    <w:rsid w:val="006F7EB4"/>
    <w:rsid w:val="0070013E"/>
    <w:rsid w:val="0070061E"/>
    <w:rsid w:val="00700B6F"/>
    <w:rsid w:val="00700E18"/>
    <w:rsid w:val="00700FFB"/>
    <w:rsid w:val="007010E6"/>
    <w:rsid w:val="0070317E"/>
    <w:rsid w:val="007034CC"/>
    <w:rsid w:val="00703579"/>
    <w:rsid w:val="007040A4"/>
    <w:rsid w:val="00710F43"/>
    <w:rsid w:val="007118BD"/>
    <w:rsid w:val="00711E28"/>
    <w:rsid w:val="00711EA4"/>
    <w:rsid w:val="007125E3"/>
    <w:rsid w:val="00712AEE"/>
    <w:rsid w:val="00712EAA"/>
    <w:rsid w:val="00713972"/>
    <w:rsid w:val="00714E43"/>
    <w:rsid w:val="00715367"/>
    <w:rsid w:val="00716204"/>
    <w:rsid w:val="007167C8"/>
    <w:rsid w:val="007217FF"/>
    <w:rsid w:val="007220B4"/>
    <w:rsid w:val="00722404"/>
    <w:rsid w:val="00722E9E"/>
    <w:rsid w:val="0072396E"/>
    <w:rsid w:val="00724B18"/>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13C3"/>
    <w:rsid w:val="00741DAD"/>
    <w:rsid w:val="00741F6F"/>
    <w:rsid w:val="0074260A"/>
    <w:rsid w:val="0074399C"/>
    <w:rsid w:val="00743CF4"/>
    <w:rsid w:val="00744D20"/>
    <w:rsid w:val="00744D47"/>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6754C"/>
    <w:rsid w:val="00770735"/>
    <w:rsid w:val="00770949"/>
    <w:rsid w:val="0077173E"/>
    <w:rsid w:val="00774124"/>
    <w:rsid w:val="00774E2E"/>
    <w:rsid w:val="0077536D"/>
    <w:rsid w:val="0077577B"/>
    <w:rsid w:val="00775F38"/>
    <w:rsid w:val="00776454"/>
    <w:rsid w:val="0077654A"/>
    <w:rsid w:val="007767A7"/>
    <w:rsid w:val="00776873"/>
    <w:rsid w:val="0077712D"/>
    <w:rsid w:val="00780066"/>
    <w:rsid w:val="00781290"/>
    <w:rsid w:val="0078136B"/>
    <w:rsid w:val="00781423"/>
    <w:rsid w:val="00781712"/>
    <w:rsid w:val="007820F9"/>
    <w:rsid w:val="00782A92"/>
    <w:rsid w:val="007830FE"/>
    <w:rsid w:val="00784195"/>
    <w:rsid w:val="00784803"/>
    <w:rsid w:val="00785303"/>
    <w:rsid w:val="007866E8"/>
    <w:rsid w:val="0078677F"/>
    <w:rsid w:val="00786A5A"/>
    <w:rsid w:val="00786E54"/>
    <w:rsid w:val="007872BB"/>
    <w:rsid w:val="00787ABB"/>
    <w:rsid w:val="00791C2A"/>
    <w:rsid w:val="00791CCE"/>
    <w:rsid w:val="00791EE5"/>
    <w:rsid w:val="007926F7"/>
    <w:rsid w:val="007936E5"/>
    <w:rsid w:val="00793C8C"/>
    <w:rsid w:val="007940AD"/>
    <w:rsid w:val="00794E21"/>
    <w:rsid w:val="00795B55"/>
    <w:rsid w:val="00795C08"/>
    <w:rsid w:val="00795D81"/>
    <w:rsid w:val="0079638E"/>
    <w:rsid w:val="007963DB"/>
    <w:rsid w:val="00797017"/>
    <w:rsid w:val="00797332"/>
    <w:rsid w:val="0079749B"/>
    <w:rsid w:val="00797795"/>
    <w:rsid w:val="007A0357"/>
    <w:rsid w:val="007A03F2"/>
    <w:rsid w:val="007A1177"/>
    <w:rsid w:val="007A1DBE"/>
    <w:rsid w:val="007A1F77"/>
    <w:rsid w:val="007A20C1"/>
    <w:rsid w:val="007A2AC9"/>
    <w:rsid w:val="007A3847"/>
    <w:rsid w:val="007A3929"/>
    <w:rsid w:val="007A39CE"/>
    <w:rsid w:val="007A3A2E"/>
    <w:rsid w:val="007A5EE5"/>
    <w:rsid w:val="007A693F"/>
    <w:rsid w:val="007A6990"/>
    <w:rsid w:val="007A6B18"/>
    <w:rsid w:val="007B0384"/>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374"/>
    <w:rsid w:val="007C568D"/>
    <w:rsid w:val="007C6FA5"/>
    <w:rsid w:val="007C75BB"/>
    <w:rsid w:val="007C7F5A"/>
    <w:rsid w:val="007D0A76"/>
    <w:rsid w:val="007D0EA8"/>
    <w:rsid w:val="007D2742"/>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710"/>
    <w:rsid w:val="007F08AE"/>
    <w:rsid w:val="007F0FF0"/>
    <w:rsid w:val="007F1E98"/>
    <w:rsid w:val="007F2731"/>
    <w:rsid w:val="007F2AC7"/>
    <w:rsid w:val="007F3AE3"/>
    <w:rsid w:val="007F4849"/>
    <w:rsid w:val="007F5621"/>
    <w:rsid w:val="007F5A05"/>
    <w:rsid w:val="007F6095"/>
    <w:rsid w:val="007F6124"/>
    <w:rsid w:val="007F6AEC"/>
    <w:rsid w:val="007F6DE4"/>
    <w:rsid w:val="007F7019"/>
    <w:rsid w:val="008026C4"/>
    <w:rsid w:val="00802DBA"/>
    <w:rsid w:val="008031D7"/>
    <w:rsid w:val="008033AE"/>
    <w:rsid w:val="00803CF7"/>
    <w:rsid w:val="00803E38"/>
    <w:rsid w:val="00804876"/>
    <w:rsid w:val="00804941"/>
    <w:rsid w:val="00804F95"/>
    <w:rsid w:val="00805465"/>
    <w:rsid w:val="008054BA"/>
    <w:rsid w:val="00805D15"/>
    <w:rsid w:val="00806220"/>
    <w:rsid w:val="008079EF"/>
    <w:rsid w:val="00807F2C"/>
    <w:rsid w:val="00810623"/>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F5B"/>
    <w:rsid w:val="0082716A"/>
    <w:rsid w:val="008272B3"/>
    <w:rsid w:val="008274B0"/>
    <w:rsid w:val="00827DE5"/>
    <w:rsid w:val="008300BD"/>
    <w:rsid w:val="00831370"/>
    <w:rsid w:val="008313D7"/>
    <w:rsid w:val="008317A2"/>
    <w:rsid w:val="00832881"/>
    <w:rsid w:val="00833B07"/>
    <w:rsid w:val="00835350"/>
    <w:rsid w:val="00835AE4"/>
    <w:rsid w:val="00835D50"/>
    <w:rsid w:val="00836036"/>
    <w:rsid w:val="00836717"/>
    <w:rsid w:val="00836900"/>
    <w:rsid w:val="0083726D"/>
    <w:rsid w:val="00837ECC"/>
    <w:rsid w:val="00837EFD"/>
    <w:rsid w:val="00840C57"/>
    <w:rsid w:val="00841A92"/>
    <w:rsid w:val="00842FBE"/>
    <w:rsid w:val="00843509"/>
    <w:rsid w:val="00844B71"/>
    <w:rsid w:val="00844BCB"/>
    <w:rsid w:val="00844F0D"/>
    <w:rsid w:val="008451BF"/>
    <w:rsid w:val="00845BD1"/>
    <w:rsid w:val="008469ED"/>
    <w:rsid w:val="008470C5"/>
    <w:rsid w:val="00850718"/>
    <w:rsid w:val="008509C2"/>
    <w:rsid w:val="0085161F"/>
    <w:rsid w:val="00852480"/>
    <w:rsid w:val="0085273F"/>
    <w:rsid w:val="008529F5"/>
    <w:rsid w:val="0085366E"/>
    <w:rsid w:val="00853746"/>
    <w:rsid w:val="0085380B"/>
    <w:rsid w:val="008541BB"/>
    <w:rsid w:val="00854DA6"/>
    <w:rsid w:val="00855E00"/>
    <w:rsid w:val="00855F2A"/>
    <w:rsid w:val="0085674E"/>
    <w:rsid w:val="00856BC6"/>
    <w:rsid w:val="00857099"/>
    <w:rsid w:val="008573DC"/>
    <w:rsid w:val="00857993"/>
    <w:rsid w:val="008612DB"/>
    <w:rsid w:val="00861617"/>
    <w:rsid w:val="0086175D"/>
    <w:rsid w:val="00862489"/>
    <w:rsid w:val="008630BE"/>
    <w:rsid w:val="00863784"/>
    <w:rsid w:val="00864580"/>
    <w:rsid w:val="008645B8"/>
    <w:rsid w:val="0086594E"/>
    <w:rsid w:val="00865CD2"/>
    <w:rsid w:val="00866BC1"/>
    <w:rsid w:val="00867107"/>
    <w:rsid w:val="0086780D"/>
    <w:rsid w:val="0087061E"/>
    <w:rsid w:val="00870D04"/>
    <w:rsid w:val="0087108D"/>
    <w:rsid w:val="008716B0"/>
    <w:rsid w:val="008721D8"/>
    <w:rsid w:val="00872A7C"/>
    <w:rsid w:val="008732F5"/>
    <w:rsid w:val="0087385F"/>
    <w:rsid w:val="008746D8"/>
    <w:rsid w:val="00874A1A"/>
    <w:rsid w:val="00874B70"/>
    <w:rsid w:val="00874EF2"/>
    <w:rsid w:val="00875C35"/>
    <w:rsid w:val="008767DB"/>
    <w:rsid w:val="00876960"/>
    <w:rsid w:val="00876F97"/>
    <w:rsid w:val="008773FB"/>
    <w:rsid w:val="00877FC0"/>
    <w:rsid w:val="00880CAF"/>
    <w:rsid w:val="00880D9B"/>
    <w:rsid w:val="0088223C"/>
    <w:rsid w:val="008823E5"/>
    <w:rsid w:val="0088245D"/>
    <w:rsid w:val="00882B01"/>
    <w:rsid w:val="008835FE"/>
    <w:rsid w:val="00887238"/>
    <w:rsid w:val="0088739B"/>
    <w:rsid w:val="00887728"/>
    <w:rsid w:val="00887B5F"/>
    <w:rsid w:val="00887DEC"/>
    <w:rsid w:val="00887F53"/>
    <w:rsid w:val="00890432"/>
    <w:rsid w:val="00890658"/>
    <w:rsid w:val="0089144B"/>
    <w:rsid w:val="008918CC"/>
    <w:rsid w:val="00891AA5"/>
    <w:rsid w:val="008922D5"/>
    <w:rsid w:val="008923B1"/>
    <w:rsid w:val="00893260"/>
    <w:rsid w:val="008933D9"/>
    <w:rsid w:val="00895EA7"/>
    <w:rsid w:val="008965BC"/>
    <w:rsid w:val="008A03CC"/>
    <w:rsid w:val="008A04C3"/>
    <w:rsid w:val="008A0E3F"/>
    <w:rsid w:val="008A179F"/>
    <w:rsid w:val="008A1F16"/>
    <w:rsid w:val="008A337B"/>
    <w:rsid w:val="008A395C"/>
    <w:rsid w:val="008A3F3B"/>
    <w:rsid w:val="008A473D"/>
    <w:rsid w:val="008A558F"/>
    <w:rsid w:val="008A5887"/>
    <w:rsid w:val="008A590F"/>
    <w:rsid w:val="008A59EB"/>
    <w:rsid w:val="008A5B04"/>
    <w:rsid w:val="008A6AC0"/>
    <w:rsid w:val="008A72B6"/>
    <w:rsid w:val="008A7617"/>
    <w:rsid w:val="008B011D"/>
    <w:rsid w:val="008B0AD0"/>
    <w:rsid w:val="008B1A0F"/>
    <w:rsid w:val="008B1B77"/>
    <w:rsid w:val="008B1F34"/>
    <w:rsid w:val="008B2BE1"/>
    <w:rsid w:val="008B304C"/>
    <w:rsid w:val="008B370B"/>
    <w:rsid w:val="008B3C64"/>
    <w:rsid w:val="008B3D9C"/>
    <w:rsid w:val="008B41F6"/>
    <w:rsid w:val="008B6005"/>
    <w:rsid w:val="008B60B8"/>
    <w:rsid w:val="008B6E6C"/>
    <w:rsid w:val="008B7B0D"/>
    <w:rsid w:val="008B7BE5"/>
    <w:rsid w:val="008B7C9B"/>
    <w:rsid w:val="008C01F1"/>
    <w:rsid w:val="008C070E"/>
    <w:rsid w:val="008C0869"/>
    <w:rsid w:val="008C1A32"/>
    <w:rsid w:val="008C2E82"/>
    <w:rsid w:val="008C33E5"/>
    <w:rsid w:val="008C495D"/>
    <w:rsid w:val="008C504C"/>
    <w:rsid w:val="008C6098"/>
    <w:rsid w:val="008C6381"/>
    <w:rsid w:val="008C66D5"/>
    <w:rsid w:val="008C67FA"/>
    <w:rsid w:val="008C6AAD"/>
    <w:rsid w:val="008C7168"/>
    <w:rsid w:val="008C7B41"/>
    <w:rsid w:val="008D0188"/>
    <w:rsid w:val="008D0214"/>
    <w:rsid w:val="008D1128"/>
    <w:rsid w:val="008D14DD"/>
    <w:rsid w:val="008D1AE9"/>
    <w:rsid w:val="008D2EBF"/>
    <w:rsid w:val="008D361C"/>
    <w:rsid w:val="008D42DE"/>
    <w:rsid w:val="008D508D"/>
    <w:rsid w:val="008D5497"/>
    <w:rsid w:val="008D5ECC"/>
    <w:rsid w:val="008D63CA"/>
    <w:rsid w:val="008D65FA"/>
    <w:rsid w:val="008D6ABC"/>
    <w:rsid w:val="008D7049"/>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8F6709"/>
    <w:rsid w:val="00900C96"/>
    <w:rsid w:val="00901777"/>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BF7"/>
    <w:rsid w:val="00916B13"/>
    <w:rsid w:val="00917541"/>
    <w:rsid w:val="00920696"/>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450F"/>
    <w:rsid w:val="009350D5"/>
    <w:rsid w:val="009351F7"/>
    <w:rsid w:val="00935959"/>
    <w:rsid w:val="00935D2C"/>
    <w:rsid w:val="0094288F"/>
    <w:rsid w:val="009439B3"/>
    <w:rsid w:val="009448D6"/>
    <w:rsid w:val="00944B6F"/>
    <w:rsid w:val="0094505A"/>
    <w:rsid w:val="0094790F"/>
    <w:rsid w:val="00950108"/>
    <w:rsid w:val="00951380"/>
    <w:rsid w:val="00951623"/>
    <w:rsid w:val="009519ED"/>
    <w:rsid w:val="00951B68"/>
    <w:rsid w:val="00951E8C"/>
    <w:rsid w:val="009535BB"/>
    <w:rsid w:val="00953FC8"/>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ECB"/>
    <w:rsid w:val="00983075"/>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2DC"/>
    <w:rsid w:val="00997BFB"/>
    <w:rsid w:val="009A005F"/>
    <w:rsid w:val="009A07E8"/>
    <w:rsid w:val="009A0DE5"/>
    <w:rsid w:val="009A11DC"/>
    <w:rsid w:val="009A14DC"/>
    <w:rsid w:val="009A1CA1"/>
    <w:rsid w:val="009A1E36"/>
    <w:rsid w:val="009A255A"/>
    <w:rsid w:val="009A2B85"/>
    <w:rsid w:val="009A3139"/>
    <w:rsid w:val="009A31A9"/>
    <w:rsid w:val="009A324C"/>
    <w:rsid w:val="009A33DF"/>
    <w:rsid w:val="009A3864"/>
    <w:rsid w:val="009A38E9"/>
    <w:rsid w:val="009A3A4D"/>
    <w:rsid w:val="009A5C60"/>
    <w:rsid w:val="009A6301"/>
    <w:rsid w:val="009A6D05"/>
    <w:rsid w:val="009A72A5"/>
    <w:rsid w:val="009B0139"/>
    <w:rsid w:val="009B12D6"/>
    <w:rsid w:val="009B17D0"/>
    <w:rsid w:val="009B17FA"/>
    <w:rsid w:val="009B20A9"/>
    <w:rsid w:val="009B29B9"/>
    <w:rsid w:val="009B2F23"/>
    <w:rsid w:val="009B3F59"/>
    <w:rsid w:val="009B430D"/>
    <w:rsid w:val="009B45B1"/>
    <w:rsid w:val="009B50D0"/>
    <w:rsid w:val="009B555A"/>
    <w:rsid w:val="009B5704"/>
    <w:rsid w:val="009B6438"/>
    <w:rsid w:val="009C06AF"/>
    <w:rsid w:val="009C09DE"/>
    <w:rsid w:val="009C296A"/>
    <w:rsid w:val="009C3C30"/>
    <w:rsid w:val="009C4570"/>
    <w:rsid w:val="009C48FB"/>
    <w:rsid w:val="009C5939"/>
    <w:rsid w:val="009C5A96"/>
    <w:rsid w:val="009C5FD0"/>
    <w:rsid w:val="009D01B9"/>
    <w:rsid w:val="009D0E5B"/>
    <w:rsid w:val="009D149E"/>
    <w:rsid w:val="009D1A75"/>
    <w:rsid w:val="009D2425"/>
    <w:rsid w:val="009D245E"/>
    <w:rsid w:val="009D2823"/>
    <w:rsid w:val="009D30F9"/>
    <w:rsid w:val="009D3E92"/>
    <w:rsid w:val="009D4993"/>
    <w:rsid w:val="009D4EFC"/>
    <w:rsid w:val="009D5259"/>
    <w:rsid w:val="009D765B"/>
    <w:rsid w:val="009D7EDB"/>
    <w:rsid w:val="009E053B"/>
    <w:rsid w:val="009E1AA1"/>
    <w:rsid w:val="009E3476"/>
    <w:rsid w:val="009E353D"/>
    <w:rsid w:val="009E3C0E"/>
    <w:rsid w:val="009E48EF"/>
    <w:rsid w:val="009E53FE"/>
    <w:rsid w:val="009E5708"/>
    <w:rsid w:val="009E65BF"/>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9F7304"/>
    <w:rsid w:val="00A004C3"/>
    <w:rsid w:val="00A009F7"/>
    <w:rsid w:val="00A00CE7"/>
    <w:rsid w:val="00A0392D"/>
    <w:rsid w:val="00A0435D"/>
    <w:rsid w:val="00A046D6"/>
    <w:rsid w:val="00A0496D"/>
    <w:rsid w:val="00A04D8B"/>
    <w:rsid w:val="00A05329"/>
    <w:rsid w:val="00A06081"/>
    <w:rsid w:val="00A06C65"/>
    <w:rsid w:val="00A07059"/>
    <w:rsid w:val="00A076C8"/>
    <w:rsid w:val="00A1005F"/>
    <w:rsid w:val="00A1223E"/>
    <w:rsid w:val="00A1238D"/>
    <w:rsid w:val="00A12D88"/>
    <w:rsid w:val="00A13B42"/>
    <w:rsid w:val="00A14ACE"/>
    <w:rsid w:val="00A15188"/>
    <w:rsid w:val="00A151DC"/>
    <w:rsid w:val="00A156B3"/>
    <w:rsid w:val="00A163E1"/>
    <w:rsid w:val="00A17ACA"/>
    <w:rsid w:val="00A20945"/>
    <w:rsid w:val="00A218EF"/>
    <w:rsid w:val="00A21A9B"/>
    <w:rsid w:val="00A21ECA"/>
    <w:rsid w:val="00A2342E"/>
    <w:rsid w:val="00A236D6"/>
    <w:rsid w:val="00A252AF"/>
    <w:rsid w:val="00A2546A"/>
    <w:rsid w:val="00A25564"/>
    <w:rsid w:val="00A25811"/>
    <w:rsid w:val="00A25924"/>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37C40"/>
    <w:rsid w:val="00A40469"/>
    <w:rsid w:val="00A40962"/>
    <w:rsid w:val="00A40A7D"/>
    <w:rsid w:val="00A41851"/>
    <w:rsid w:val="00A422F0"/>
    <w:rsid w:val="00A4280E"/>
    <w:rsid w:val="00A4332E"/>
    <w:rsid w:val="00A4359C"/>
    <w:rsid w:val="00A43BB1"/>
    <w:rsid w:val="00A43D2F"/>
    <w:rsid w:val="00A4446E"/>
    <w:rsid w:val="00A44AA1"/>
    <w:rsid w:val="00A44F3C"/>
    <w:rsid w:val="00A44F65"/>
    <w:rsid w:val="00A4532F"/>
    <w:rsid w:val="00A45B81"/>
    <w:rsid w:val="00A45FB0"/>
    <w:rsid w:val="00A4634A"/>
    <w:rsid w:val="00A469B1"/>
    <w:rsid w:val="00A46B5B"/>
    <w:rsid w:val="00A46B88"/>
    <w:rsid w:val="00A46F94"/>
    <w:rsid w:val="00A47598"/>
    <w:rsid w:val="00A47CF8"/>
    <w:rsid w:val="00A5009C"/>
    <w:rsid w:val="00A5032C"/>
    <w:rsid w:val="00A50634"/>
    <w:rsid w:val="00A50D4F"/>
    <w:rsid w:val="00A51CC8"/>
    <w:rsid w:val="00A51EFC"/>
    <w:rsid w:val="00A52D97"/>
    <w:rsid w:val="00A54481"/>
    <w:rsid w:val="00A55FBF"/>
    <w:rsid w:val="00A56470"/>
    <w:rsid w:val="00A564C0"/>
    <w:rsid w:val="00A565CA"/>
    <w:rsid w:val="00A56AD5"/>
    <w:rsid w:val="00A57C53"/>
    <w:rsid w:val="00A6006F"/>
    <w:rsid w:val="00A60140"/>
    <w:rsid w:val="00A603E6"/>
    <w:rsid w:val="00A605DE"/>
    <w:rsid w:val="00A6091E"/>
    <w:rsid w:val="00A60AC5"/>
    <w:rsid w:val="00A60BED"/>
    <w:rsid w:val="00A611EE"/>
    <w:rsid w:val="00A61C98"/>
    <w:rsid w:val="00A6289F"/>
    <w:rsid w:val="00A63A95"/>
    <w:rsid w:val="00A64756"/>
    <w:rsid w:val="00A64CCD"/>
    <w:rsid w:val="00A64FA3"/>
    <w:rsid w:val="00A655CB"/>
    <w:rsid w:val="00A65611"/>
    <w:rsid w:val="00A659AB"/>
    <w:rsid w:val="00A679C2"/>
    <w:rsid w:val="00A7066A"/>
    <w:rsid w:val="00A71149"/>
    <w:rsid w:val="00A713F2"/>
    <w:rsid w:val="00A7200F"/>
    <w:rsid w:val="00A735F2"/>
    <w:rsid w:val="00A74411"/>
    <w:rsid w:val="00A752E2"/>
    <w:rsid w:val="00A75BDF"/>
    <w:rsid w:val="00A75D86"/>
    <w:rsid w:val="00A75F10"/>
    <w:rsid w:val="00A7630D"/>
    <w:rsid w:val="00A77B1A"/>
    <w:rsid w:val="00A80988"/>
    <w:rsid w:val="00A81941"/>
    <w:rsid w:val="00A81AF6"/>
    <w:rsid w:val="00A81FD1"/>
    <w:rsid w:val="00A84163"/>
    <w:rsid w:val="00A852DC"/>
    <w:rsid w:val="00A85436"/>
    <w:rsid w:val="00A85552"/>
    <w:rsid w:val="00A859D8"/>
    <w:rsid w:val="00A86515"/>
    <w:rsid w:val="00A86D11"/>
    <w:rsid w:val="00A87DC5"/>
    <w:rsid w:val="00A87E9E"/>
    <w:rsid w:val="00A9055B"/>
    <w:rsid w:val="00A905BF"/>
    <w:rsid w:val="00A90B69"/>
    <w:rsid w:val="00A91697"/>
    <w:rsid w:val="00A9187E"/>
    <w:rsid w:val="00A91B95"/>
    <w:rsid w:val="00A91FBD"/>
    <w:rsid w:val="00A936C5"/>
    <w:rsid w:val="00A93799"/>
    <w:rsid w:val="00A93887"/>
    <w:rsid w:val="00A938C4"/>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77FC"/>
    <w:rsid w:val="00AD03A1"/>
    <w:rsid w:val="00AD0D81"/>
    <w:rsid w:val="00AD16AD"/>
    <w:rsid w:val="00AD197E"/>
    <w:rsid w:val="00AD220C"/>
    <w:rsid w:val="00AD2430"/>
    <w:rsid w:val="00AD28FB"/>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15E6"/>
    <w:rsid w:val="00AE2529"/>
    <w:rsid w:val="00AE3452"/>
    <w:rsid w:val="00AE3E7B"/>
    <w:rsid w:val="00AE3FC3"/>
    <w:rsid w:val="00AE53C8"/>
    <w:rsid w:val="00AE57E7"/>
    <w:rsid w:val="00AE5F8B"/>
    <w:rsid w:val="00AE6ABD"/>
    <w:rsid w:val="00AE6C75"/>
    <w:rsid w:val="00AE760B"/>
    <w:rsid w:val="00AF06A8"/>
    <w:rsid w:val="00AF09FC"/>
    <w:rsid w:val="00AF0ABD"/>
    <w:rsid w:val="00AF1122"/>
    <w:rsid w:val="00AF11BF"/>
    <w:rsid w:val="00AF24F5"/>
    <w:rsid w:val="00AF2886"/>
    <w:rsid w:val="00AF29A0"/>
    <w:rsid w:val="00AF2E00"/>
    <w:rsid w:val="00AF3096"/>
    <w:rsid w:val="00AF3138"/>
    <w:rsid w:val="00AF399F"/>
    <w:rsid w:val="00AF3FF8"/>
    <w:rsid w:val="00AF40FF"/>
    <w:rsid w:val="00AF5097"/>
    <w:rsid w:val="00AF5610"/>
    <w:rsid w:val="00AF5C22"/>
    <w:rsid w:val="00AF7A33"/>
    <w:rsid w:val="00AF7CDE"/>
    <w:rsid w:val="00B01127"/>
    <w:rsid w:val="00B0147A"/>
    <w:rsid w:val="00B034B4"/>
    <w:rsid w:val="00B03C94"/>
    <w:rsid w:val="00B03EFE"/>
    <w:rsid w:val="00B0434C"/>
    <w:rsid w:val="00B04FCC"/>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2E7"/>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594"/>
    <w:rsid w:val="00B368F6"/>
    <w:rsid w:val="00B3690A"/>
    <w:rsid w:val="00B36EAB"/>
    <w:rsid w:val="00B377C3"/>
    <w:rsid w:val="00B37AFC"/>
    <w:rsid w:val="00B41102"/>
    <w:rsid w:val="00B4159D"/>
    <w:rsid w:val="00B41A70"/>
    <w:rsid w:val="00B43406"/>
    <w:rsid w:val="00B4418B"/>
    <w:rsid w:val="00B444B2"/>
    <w:rsid w:val="00B44A79"/>
    <w:rsid w:val="00B478F1"/>
    <w:rsid w:val="00B503E3"/>
    <w:rsid w:val="00B509C5"/>
    <w:rsid w:val="00B50D3D"/>
    <w:rsid w:val="00B51EFD"/>
    <w:rsid w:val="00B526DF"/>
    <w:rsid w:val="00B543E6"/>
    <w:rsid w:val="00B544B8"/>
    <w:rsid w:val="00B55472"/>
    <w:rsid w:val="00B556CC"/>
    <w:rsid w:val="00B5616B"/>
    <w:rsid w:val="00B56330"/>
    <w:rsid w:val="00B568AD"/>
    <w:rsid w:val="00B56D75"/>
    <w:rsid w:val="00B57AD8"/>
    <w:rsid w:val="00B57C8B"/>
    <w:rsid w:val="00B57D78"/>
    <w:rsid w:val="00B6084C"/>
    <w:rsid w:val="00B61B11"/>
    <w:rsid w:val="00B62540"/>
    <w:rsid w:val="00B6280B"/>
    <w:rsid w:val="00B63EA6"/>
    <w:rsid w:val="00B63EDB"/>
    <w:rsid w:val="00B640DC"/>
    <w:rsid w:val="00B64DC1"/>
    <w:rsid w:val="00B654BD"/>
    <w:rsid w:val="00B659A3"/>
    <w:rsid w:val="00B70CCD"/>
    <w:rsid w:val="00B71F66"/>
    <w:rsid w:val="00B720EA"/>
    <w:rsid w:val="00B72CD3"/>
    <w:rsid w:val="00B732DE"/>
    <w:rsid w:val="00B7352E"/>
    <w:rsid w:val="00B738B5"/>
    <w:rsid w:val="00B739B5"/>
    <w:rsid w:val="00B73EFB"/>
    <w:rsid w:val="00B74BD3"/>
    <w:rsid w:val="00B75E0E"/>
    <w:rsid w:val="00B774E7"/>
    <w:rsid w:val="00B7798D"/>
    <w:rsid w:val="00B800ED"/>
    <w:rsid w:val="00B81658"/>
    <w:rsid w:val="00B827FD"/>
    <w:rsid w:val="00B82A10"/>
    <w:rsid w:val="00B8387E"/>
    <w:rsid w:val="00B8448B"/>
    <w:rsid w:val="00B84D24"/>
    <w:rsid w:val="00B84F50"/>
    <w:rsid w:val="00B854B0"/>
    <w:rsid w:val="00B85743"/>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023"/>
    <w:rsid w:val="00BA5E61"/>
    <w:rsid w:val="00BA6065"/>
    <w:rsid w:val="00BA6FC2"/>
    <w:rsid w:val="00BA7DDD"/>
    <w:rsid w:val="00BB0BDD"/>
    <w:rsid w:val="00BB1202"/>
    <w:rsid w:val="00BB1981"/>
    <w:rsid w:val="00BB1F80"/>
    <w:rsid w:val="00BB25F1"/>
    <w:rsid w:val="00BB3318"/>
    <w:rsid w:val="00BB6125"/>
    <w:rsid w:val="00BB6E42"/>
    <w:rsid w:val="00BB6E5B"/>
    <w:rsid w:val="00BB6F9F"/>
    <w:rsid w:val="00BB7BDC"/>
    <w:rsid w:val="00BB7E58"/>
    <w:rsid w:val="00BC0408"/>
    <w:rsid w:val="00BC2087"/>
    <w:rsid w:val="00BC239D"/>
    <w:rsid w:val="00BC3DD0"/>
    <w:rsid w:val="00BC42D8"/>
    <w:rsid w:val="00BC4391"/>
    <w:rsid w:val="00BC5A35"/>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6F45"/>
    <w:rsid w:val="00BD76BB"/>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75B"/>
    <w:rsid w:val="00BE7CFB"/>
    <w:rsid w:val="00BF13A5"/>
    <w:rsid w:val="00BF1AE1"/>
    <w:rsid w:val="00BF2514"/>
    <w:rsid w:val="00BF2533"/>
    <w:rsid w:val="00BF253B"/>
    <w:rsid w:val="00BF2826"/>
    <w:rsid w:val="00BF29B4"/>
    <w:rsid w:val="00BF37D2"/>
    <w:rsid w:val="00BF49EA"/>
    <w:rsid w:val="00BF4A25"/>
    <w:rsid w:val="00BF4AFF"/>
    <w:rsid w:val="00BF5081"/>
    <w:rsid w:val="00BF5522"/>
    <w:rsid w:val="00BF5819"/>
    <w:rsid w:val="00BF5A5A"/>
    <w:rsid w:val="00BF5B9E"/>
    <w:rsid w:val="00BF7C11"/>
    <w:rsid w:val="00C007BE"/>
    <w:rsid w:val="00C0087B"/>
    <w:rsid w:val="00C013BA"/>
    <w:rsid w:val="00C01952"/>
    <w:rsid w:val="00C02BB2"/>
    <w:rsid w:val="00C02F67"/>
    <w:rsid w:val="00C03996"/>
    <w:rsid w:val="00C05C9B"/>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03B"/>
    <w:rsid w:val="00C21550"/>
    <w:rsid w:val="00C21665"/>
    <w:rsid w:val="00C220A2"/>
    <w:rsid w:val="00C22622"/>
    <w:rsid w:val="00C231A3"/>
    <w:rsid w:val="00C237D2"/>
    <w:rsid w:val="00C2416C"/>
    <w:rsid w:val="00C24AAD"/>
    <w:rsid w:val="00C25976"/>
    <w:rsid w:val="00C25DAD"/>
    <w:rsid w:val="00C26310"/>
    <w:rsid w:val="00C270F0"/>
    <w:rsid w:val="00C275E9"/>
    <w:rsid w:val="00C27AE6"/>
    <w:rsid w:val="00C27E92"/>
    <w:rsid w:val="00C30A09"/>
    <w:rsid w:val="00C31FE6"/>
    <w:rsid w:val="00C325FE"/>
    <w:rsid w:val="00C32B09"/>
    <w:rsid w:val="00C334C3"/>
    <w:rsid w:val="00C339EE"/>
    <w:rsid w:val="00C34D7B"/>
    <w:rsid w:val="00C35072"/>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22FD"/>
    <w:rsid w:val="00C53894"/>
    <w:rsid w:val="00C5457A"/>
    <w:rsid w:val="00C54BE2"/>
    <w:rsid w:val="00C55759"/>
    <w:rsid w:val="00C55E92"/>
    <w:rsid w:val="00C578D6"/>
    <w:rsid w:val="00C57920"/>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258E"/>
    <w:rsid w:val="00CA494B"/>
    <w:rsid w:val="00CA4FFE"/>
    <w:rsid w:val="00CA5138"/>
    <w:rsid w:val="00CA5BDF"/>
    <w:rsid w:val="00CA62BC"/>
    <w:rsid w:val="00CA68E5"/>
    <w:rsid w:val="00CB04FF"/>
    <w:rsid w:val="00CB0946"/>
    <w:rsid w:val="00CB167A"/>
    <w:rsid w:val="00CB173F"/>
    <w:rsid w:val="00CB1E91"/>
    <w:rsid w:val="00CB2051"/>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D14"/>
    <w:rsid w:val="00CD2EF6"/>
    <w:rsid w:val="00CD3FA1"/>
    <w:rsid w:val="00CD480C"/>
    <w:rsid w:val="00CD4F59"/>
    <w:rsid w:val="00CD523C"/>
    <w:rsid w:val="00CD592D"/>
    <w:rsid w:val="00CD6053"/>
    <w:rsid w:val="00CD76D4"/>
    <w:rsid w:val="00CE00DB"/>
    <w:rsid w:val="00CE117D"/>
    <w:rsid w:val="00CE1AC9"/>
    <w:rsid w:val="00CE240D"/>
    <w:rsid w:val="00CE3EB2"/>
    <w:rsid w:val="00CE5079"/>
    <w:rsid w:val="00CE50B0"/>
    <w:rsid w:val="00CE59D0"/>
    <w:rsid w:val="00CE5D84"/>
    <w:rsid w:val="00CE68BF"/>
    <w:rsid w:val="00CF0316"/>
    <w:rsid w:val="00CF0EBD"/>
    <w:rsid w:val="00CF1306"/>
    <w:rsid w:val="00CF1327"/>
    <w:rsid w:val="00CF179B"/>
    <w:rsid w:val="00CF3352"/>
    <w:rsid w:val="00CF356F"/>
    <w:rsid w:val="00CF3EBF"/>
    <w:rsid w:val="00D0044B"/>
    <w:rsid w:val="00D028DF"/>
    <w:rsid w:val="00D03071"/>
    <w:rsid w:val="00D030D3"/>
    <w:rsid w:val="00D0619A"/>
    <w:rsid w:val="00D067F4"/>
    <w:rsid w:val="00D06901"/>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20014"/>
    <w:rsid w:val="00D20979"/>
    <w:rsid w:val="00D20A29"/>
    <w:rsid w:val="00D21DAB"/>
    <w:rsid w:val="00D22A4E"/>
    <w:rsid w:val="00D22C3B"/>
    <w:rsid w:val="00D236B2"/>
    <w:rsid w:val="00D23CB9"/>
    <w:rsid w:val="00D24529"/>
    <w:rsid w:val="00D260CE"/>
    <w:rsid w:val="00D27746"/>
    <w:rsid w:val="00D30476"/>
    <w:rsid w:val="00D31594"/>
    <w:rsid w:val="00D3231B"/>
    <w:rsid w:val="00D32F46"/>
    <w:rsid w:val="00D32FB3"/>
    <w:rsid w:val="00D33103"/>
    <w:rsid w:val="00D33ADE"/>
    <w:rsid w:val="00D34B35"/>
    <w:rsid w:val="00D35063"/>
    <w:rsid w:val="00D3515E"/>
    <w:rsid w:val="00D3550A"/>
    <w:rsid w:val="00D36264"/>
    <w:rsid w:val="00D36B07"/>
    <w:rsid w:val="00D36FCA"/>
    <w:rsid w:val="00D37F45"/>
    <w:rsid w:val="00D404A4"/>
    <w:rsid w:val="00D421EA"/>
    <w:rsid w:val="00D434A8"/>
    <w:rsid w:val="00D43FC6"/>
    <w:rsid w:val="00D444A6"/>
    <w:rsid w:val="00D44FD4"/>
    <w:rsid w:val="00D45243"/>
    <w:rsid w:val="00D45BC4"/>
    <w:rsid w:val="00D46292"/>
    <w:rsid w:val="00D46692"/>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6F52"/>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67BF4"/>
    <w:rsid w:val="00D70007"/>
    <w:rsid w:val="00D7081E"/>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6110"/>
    <w:rsid w:val="00D8616E"/>
    <w:rsid w:val="00D87C61"/>
    <w:rsid w:val="00D87D20"/>
    <w:rsid w:val="00D902A5"/>
    <w:rsid w:val="00D921E7"/>
    <w:rsid w:val="00D92E54"/>
    <w:rsid w:val="00D92ED0"/>
    <w:rsid w:val="00D92FF5"/>
    <w:rsid w:val="00D933ED"/>
    <w:rsid w:val="00D93416"/>
    <w:rsid w:val="00D93BB1"/>
    <w:rsid w:val="00D94A41"/>
    <w:rsid w:val="00D950BD"/>
    <w:rsid w:val="00D95134"/>
    <w:rsid w:val="00D959AE"/>
    <w:rsid w:val="00D9613E"/>
    <w:rsid w:val="00D9631E"/>
    <w:rsid w:val="00D96C10"/>
    <w:rsid w:val="00DA16D6"/>
    <w:rsid w:val="00DA1B16"/>
    <w:rsid w:val="00DA33F2"/>
    <w:rsid w:val="00DA4882"/>
    <w:rsid w:val="00DA4B17"/>
    <w:rsid w:val="00DA4F33"/>
    <w:rsid w:val="00DA4F39"/>
    <w:rsid w:val="00DA5208"/>
    <w:rsid w:val="00DA5593"/>
    <w:rsid w:val="00DA5CB5"/>
    <w:rsid w:val="00DA62EC"/>
    <w:rsid w:val="00DA66C6"/>
    <w:rsid w:val="00DA682F"/>
    <w:rsid w:val="00DA6DF4"/>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4B97"/>
    <w:rsid w:val="00DC4F5E"/>
    <w:rsid w:val="00DC4FF4"/>
    <w:rsid w:val="00DC5577"/>
    <w:rsid w:val="00DC57CA"/>
    <w:rsid w:val="00DC5B4C"/>
    <w:rsid w:val="00DC664A"/>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F81"/>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38E"/>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FE7"/>
    <w:rsid w:val="00DF7145"/>
    <w:rsid w:val="00DF7691"/>
    <w:rsid w:val="00DF7F39"/>
    <w:rsid w:val="00E00966"/>
    <w:rsid w:val="00E00AEB"/>
    <w:rsid w:val="00E00E41"/>
    <w:rsid w:val="00E01882"/>
    <w:rsid w:val="00E043D8"/>
    <w:rsid w:val="00E04411"/>
    <w:rsid w:val="00E06230"/>
    <w:rsid w:val="00E10848"/>
    <w:rsid w:val="00E11414"/>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494A"/>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4681"/>
    <w:rsid w:val="00E34B32"/>
    <w:rsid w:val="00E36993"/>
    <w:rsid w:val="00E37156"/>
    <w:rsid w:val="00E37A79"/>
    <w:rsid w:val="00E409BE"/>
    <w:rsid w:val="00E40BBB"/>
    <w:rsid w:val="00E426CB"/>
    <w:rsid w:val="00E4304A"/>
    <w:rsid w:val="00E43764"/>
    <w:rsid w:val="00E43CCE"/>
    <w:rsid w:val="00E44548"/>
    <w:rsid w:val="00E44C0D"/>
    <w:rsid w:val="00E44EF8"/>
    <w:rsid w:val="00E44F4C"/>
    <w:rsid w:val="00E45987"/>
    <w:rsid w:val="00E4653D"/>
    <w:rsid w:val="00E46DBD"/>
    <w:rsid w:val="00E4771E"/>
    <w:rsid w:val="00E50397"/>
    <w:rsid w:val="00E505F6"/>
    <w:rsid w:val="00E506FE"/>
    <w:rsid w:val="00E51437"/>
    <w:rsid w:val="00E5212F"/>
    <w:rsid w:val="00E52548"/>
    <w:rsid w:val="00E543EA"/>
    <w:rsid w:val="00E54A3F"/>
    <w:rsid w:val="00E563CA"/>
    <w:rsid w:val="00E56755"/>
    <w:rsid w:val="00E570AF"/>
    <w:rsid w:val="00E57171"/>
    <w:rsid w:val="00E57307"/>
    <w:rsid w:val="00E607B3"/>
    <w:rsid w:val="00E61272"/>
    <w:rsid w:val="00E61656"/>
    <w:rsid w:val="00E62021"/>
    <w:rsid w:val="00E624FC"/>
    <w:rsid w:val="00E634C1"/>
    <w:rsid w:val="00E63E06"/>
    <w:rsid w:val="00E64CC1"/>
    <w:rsid w:val="00E65825"/>
    <w:rsid w:val="00E665EC"/>
    <w:rsid w:val="00E676A4"/>
    <w:rsid w:val="00E676E4"/>
    <w:rsid w:val="00E67E69"/>
    <w:rsid w:val="00E703BA"/>
    <w:rsid w:val="00E71012"/>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7244"/>
    <w:rsid w:val="00E97E1B"/>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5E72"/>
    <w:rsid w:val="00EC63DF"/>
    <w:rsid w:val="00EC7FE7"/>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74"/>
    <w:rsid w:val="00EE2E58"/>
    <w:rsid w:val="00EE5022"/>
    <w:rsid w:val="00EE61DD"/>
    <w:rsid w:val="00EE634B"/>
    <w:rsid w:val="00EF08EA"/>
    <w:rsid w:val="00EF2A84"/>
    <w:rsid w:val="00EF337B"/>
    <w:rsid w:val="00EF42F3"/>
    <w:rsid w:val="00EF48F0"/>
    <w:rsid w:val="00EF5088"/>
    <w:rsid w:val="00EF570D"/>
    <w:rsid w:val="00EF6716"/>
    <w:rsid w:val="00EF7494"/>
    <w:rsid w:val="00EF7598"/>
    <w:rsid w:val="00EF7882"/>
    <w:rsid w:val="00F006D0"/>
    <w:rsid w:val="00F018F5"/>
    <w:rsid w:val="00F023DC"/>
    <w:rsid w:val="00F0378C"/>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068"/>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2A6"/>
    <w:rsid w:val="00F279EA"/>
    <w:rsid w:val="00F301EB"/>
    <w:rsid w:val="00F30680"/>
    <w:rsid w:val="00F306C4"/>
    <w:rsid w:val="00F31E24"/>
    <w:rsid w:val="00F327C1"/>
    <w:rsid w:val="00F33891"/>
    <w:rsid w:val="00F33AF7"/>
    <w:rsid w:val="00F34099"/>
    <w:rsid w:val="00F340D0"/>
    <w:rsid w:val="00F341B1"/>
    <w:rsid w:val="00F34D81"/>
    <w:rsid w:val="00F35263"/>
    <w:rsid w:val="00F35949"/>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9E4"/>
    <w:rsid w:val="00F542F3"/>
    <w:rsid w:val="00F54938"/>
    <w:rsid w:val="00F54E89"/>
    <w:rsid w:val="00F55B06"/>
    <w:rsid w:val="00F5760A"/>
    <w:rsid w:val="00F577F4"/>
    <w:rsid w:val="00F60709"/>
    <w:rsid w:val="00F61C3E"/>
    <w:rsid w:val="00F63DE6"/>
    <w:rsid w:val="00F64E03"/>
    <w:rsid w:val="00F6505F"/>
    <w:rsid w:val="00F656B4"/>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431"/>
    <w:rsid w:val="00F81A1D"/>
    <w:rsid w:val="00F8247C"/>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A05"/>
    <w:rsid w:val="00FB0C23"/>
    <w:rsid w:val="00FB2469"/>
    <w:rsid w:val="00FB24F2"/>
    <w:rsid w:val="00FB29E6"/>
    <w:rsid w:val="00FB315F"/>
    <w:rsid w:val="00FB4144"/>
    <w:rsid w:val="00FB4258"/>
    <w:rsid w:val="00FB4F87"/>
    <w:rsid w:val="00FB53AD"/>
    <w:rsid w:val="00FB763D"/>
    <w:rsid w:val="00FB766B"/>
    <w:rsid w:val="00FC00FE"/>
    <w:rsid w:val="00FC0760"/>
    <w:rsid w:val="00FC3008"/>
    <w:rsid w:val="00FC434B"/>
    <w:rsid w:val="00FC484B"/>
    <w:rsid w:val="00FC543C"/>
    <w:rsid w:val="00FC7EF2"/>
    <w:rsid w:val="00FD06CA"/>
    <w:rsid w:val="00FD0E2A"/>
    <w:rsid w:val="00FD1177"/>
    <w:rsid w:val="00FD2464"/>
    <w:rsid w:val="00FD2A68"/>
    <w:rsid w:val="00FD2DD0"/>
    <w:rsid w:val="00FD3253"/>
    <w:rsid w:val="00FD391A"/>
    <w:rsid w:val="00FD3CF1"/>
    <w:rsid w:val="00FD46C1"/>
    <w:rsid w:val="00FD4959"/>
    <w:rsid w:val="00FD5E42"/>
    <w:rsid w:val="00FD5F32"/>
    <w:rsid w:val="00FD5FB3"/>
    <w:rsid w:val="00FD6FBE"/>
    <w:rsid w:val="00FD774D"/>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2" w:type="paragraph">
    <w:name w:val="Body Text Indent 2"/>
    <w:basedOn w:val="Normal"/>
    <w:rsid w:val="000B761B"/>
    <w:pPr>
      <w:ind w:firstLine="1418"/>
      <w:jc w:val="both"/>
    </w:pPr>
    <w:rPr>
      <w:rFonts w:cs="Times New Roman" w:hAnsi="Arial" w:ascii="Arial"/>
      <w:noProof w:val="false"/>
      <w:sz w:val="22"/>
    </w:rPr>
  </w:style>
  <w:style w:styleId="Zaglavlje" w:type="paragraph">
    <w:name w:val="header"/>
    <w:basedOn w:val="Normal"/>
    <w:rsid w:val="009E5708"/>
    <w:pPr>
      <w:tabs>
        <w:tab w:pos="4536" w:val="center"/>
        <w:tab w:pos="9072" w:val="right"/>
      </w:tabs>
    </w:pPr>
  </w:style>
  <w:style w:styleId="Podnoje" w:type="paragraph">
    <w:name w:val="footer"/>
    <w:basedOn w:val="Normal"/>
    <w:rsid w:val="009E5708"/>
    <w:pPr>
      <w:tabs>
        <w:tab w:pos="4536" w:val="center"/>
        <w:tab w:pos="9072" w:val="right"/>
      </w:tabs>
    </w:pPr>
  </w:style>
  <w:style w:styleId="Brojstranice" w:type="character">
    <w:name w:val="page number"/>
    <w:basedOn w:val="Zadanifontodlomka"/>
    <w:rsid w:val="009E5708"/>
  </w:style>
  <w:style w:styleId="Tijeloteksta" w:type="paragraph">
    <w:name w:val="Body Text"/>
    <w:basedOn w:val="Normal"/>
    <w:rsid w:val="00517766"/>
    <w:pPr>
      <w:spacing w:after="120"/>
    </w:pPr>
  </w:style>
  <w:style w:styleId="Bezproreda" w:type="paragraph">
    <w:name w:val="No Spacing"/>
    <w:uiPriority w:val="99"/>
    <w:qFormat/>
    <w:rsid w:val="004934EB"/>
    <w:pPr>
      <w:spacing w:after="80"/>
    </w:pPr>
    <w:rPr>
      <w:rFonts w:hAnsi="Calibri" w:ascii="Calibri"/>
      <w:sz w:val="22"/>
      <w:szCs w:val="22"/>
      <w:lang w:eastAsia="en-US"/>
    </w:rPr>
  </w:style>
  <w:style w:styleId="Odlomakpopisa" w:type="paragraph">
    <w:name w:val="List Paragraph"/>
    <w:basedOn w:val="Normal"/>
    <w:uiPriority w:val="34"/>
    <w:qFormat/>
    <w:rsid w:val="005C1AAE"/>
    <w:pPr>
      <w:ind w:left="720"/>
      <w:contextualSpacing/>
    </w:pPr>
  </w:style>
  <w:style w:styleId="Tekstrezerviranogmjesta" w:type="character">
    <w:name w:val="Placeholder Text"/>
    <w:basedOn w:val="Zadanifontodlomka"/>
    <w:uiPriority w:val="99"/>
    <w:semiHidden/>
    <w:rsid w:val="00A93887"/>
    <w:rPr>
      <w:color w:val="808080"/>
      <w:bdr w:space="0" w:sz="0" w:color="auto" w:val="none"/>
      <w:shd w:fill="auto" w:color="auto" w:val="clear"/>
    </w:rPr>
  </w:style>
  <w:style w:customStyle="true" w:styleId="eSPISCCParagraphDefaultFont" w:type="character">
    <w:name w:val="eSPIS_CC_Paragraph Default Font"/>
    <w:basedOn w:val="Zadanifontodlomka"/>
    <w:rsid w:val="00A938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388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38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38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2" w:type="paragraph">
    <w:name w:val="Body Text Indent 2"/>
    <w:basedOn w:val="Normal"/>
    <w:rsid w:val="000B761B"/>
    <w:pPr>
      <w:ind w:firstLine="1418"/>
      <w:jc w:val="both"/>
    </w:pPr>
    <w:rPr>
      <w:rFonts w:ascii="Arial" w:cs="Times New Roman" w:hAnsi="Arial"/>
      <w:noProof w:val="0"/>
      <w:sz w:val="22"/>
    </w:rPr>
  </w:style>
  <w:style w:styleId="Zaglavlje" w:type="paragraph">
    <w:name w:val="header"/>
    <w:basedOn w:val="Normal"/>
    <w:rsid w:val="009E5708"/>
    <w:pPr>
      <w:tabs>
        <w:tab w:pos="4536" w:val="center"/>
        <w:tab w:pos="9072" w:val="right"/>
      </w:tabs>
    </w:pPr>
  </w:style>
  <w:style w:styleId="Podnoje" w:type="paragraph">
    <w:name w:val="footer"/>
    <w:basedOn w:val="Normal"/>
    <w:rsid w:val="009E5708"/>
    <w:pPr>
      <w:tabs>
        <w:tab w:pos="4536" w:val="center"/>
        <w:tab w:pos="9072" w:val="right"/>
      </w:tabs>
    </w:pPr>
  </w:style>
  <w:style w:styleId="Brojstranice" w:type="character">
    <w:name w:val="page number"/>
    <w:basedOn w:val="Zadanifontodlomka"/>
    <w:rsid w:val="009E5708"/>
  </w:style>
  <w:style w:styleId="Tijeloteksta" w:type="paragraph">
    <w:name w:val="Body Text"/>
    <w:basedOn w:val="Normal"/>
    <w:rsid w:val="00517766"/>
    <w:pPr>
      <w:spacing w:after="120"/>
    </w:pPr>
  </w:style>
  <w:style w:styleId="Bezproreda" w:type="paragraph">
    <w:name w:val="No Spacing"/>
    <w:uiPriority w:val="99"/>
    <w:qFormat/>
    <w:rsid w:val="004934EB"/>
    <w:pPr>
      <w:spacing w:after="80"/>
    </w:pPr>
    <w:rPr>
      <w:rFonts w:ascii="Calibri" w:hAnsi="Calibri"/>
      <w:sz w:val="22"/>
      <w:szCs w:val="22"/>
      <w:lang w:eastAsia="en-US"/>
    </w:rPr>
  </w:style>
  <w:style w:styleId="Odlomakpopisa" w:type="paragraph">
    <w:name w:val="List Paragraph"/>
    <w:basedOn w:val="Normal"/>
    <w:uiPriority w:val="34"/>
    <w:qFormat/>
    <w:rsid w:val="005C1AAE"/>
    <w:pPr>
      <w:ind w:left="720"/>
      <w:contextualSpacing/>
    </w:pPr>
  </w:style>
  <w:style w:styleId="Tekstrezerviranogmjesta" w:type="character">
    <w:name w:val="Placeholder Text"/>
    <w:basedOn w:val="Zadanifontodlomka"/>
    <w:uiPriority w:val="99"/>
    <w:semiHidden/>
    <w:rsid w:val="00A93887"/>
    <w:rPr>
      <w:color w:val="808080"/>
      <w:bdr w:color="auto" w:space="0" w:sz="0" w:val="none"/>
      <w:shd w:color="auto" w:fill="auto" w:val="clear"/>
    </w:rPr>
  </w:style>
  <w:style w:customStyle="1" w:styleId="eSPISCCParagraphDefaultFont" w:type="character">
    <w:name w:val="eSPIS_CC_Paragraph Default Font"/>
    <w:basedOn w:val="Zadanifontodlomka"/>
    <w:rsid w:val="00A938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388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38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38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5. listopada 2017.</izvorni_sadrzaj>
    <derivirana_varijabla naziv="DomainObject.StvarniPocetakDatum_1">5. listopada 2017.</derivirana_varijabla>
  </DomainObject.StvarniPocetakDatum>
  <DomainObject.StvarniZavrsetakDatum>
    <izvorni_sadrzaj>5. listopada 2017.</izvorni_sadrzaj>
    <derivirana_varijabla naziv="DomainObject.StvarniZavrsetakDatum_1">5. listopada 2017.</derivirana_varijabla>
  </DomainObject.StvarniZavrsetakDatum>
  <DomainObject.PlaniraniZavrsetakDatum>
    <izvorni_sadrzaj>5. listopada 2017.</izvorni_sadrzaj>
    <derivirana_varijabla naziv="DomainObject.PlaniraniZavrsetakDatum_1">5. listopada 2017.</derivirana_varijabla>
  </DomainObject.PlaniraniZavrsetakDatum>
  <DomainObject.PlaniraniPocetakDatum>
    <izvorni_sadrzaj>5. listopada 2017.</izvorni_sadrzaj>
    <derivirana_varijabla naziv="DomainObject.PlaniraniPocetakDatum_1">5. listopada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2017.</izvorni_sadrzaj>
    <derivirana_varijabla naziv="DomainObject.Zapisnik.DatumKreiranja_1">5. listopada 2017.</derivirana_varijabla>
  </DomainObject.Zapisnik.DatumKreiranja>
  <DomainObject.Zapisnik.ImovinskaKorist>
    <izvorni_sadrzaj/>
    <derivirana_varijabla naziv="DomainObject.Zapisnik.ImovinskaKorist_1"/>
  </DomainObject.Zapisnik.ImovinskaKorist>
  <DomainObject.Zapisnik.Oznaka>
    <izvorni_sadrzaj>St-5459/2016-33</izvorni_sadrzaj>
    <derivirana_varijabla naziv="DomainObject.Zapisnik.Oznaka_1">St-5459/2016-33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5459</izvorni_sadrzaj>
    <derivirana_varijabla naziv="DomainObject.Predmet.Broj_1">5459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St-5459/2016</izvorni_sadrzaj>
    <derivirana_varijabla naziv="DomainObject.Predmet.OznakaBroj_1">St-5459/2016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FARMA VUKOVINA FIOLIĆ d.o.o. zastupanog po punomoćniku Josip Štefičić</izvorni_sadrzaj>
    <derivirana_varijabla naziv="DomainObject.Predmet.ProtustrankaFormated_1">  FARMA VUKOVINA FIOLIĆ d.o.o. zastupanog po punomoćniku Josip Štefičić</derivirana_varijabla>
  </DomainObject.Predmet.ProtustrankaFormated>
  <DomainObject.Predmet.ProtustrankaFormatedOIB>
    <izvorni_sadrzaj>  FARMA VUKOVINA FIOLIĆ d.o.o., OIB 08410775219 zastupanog po punomoćniku Josip Štefičić</izvorni_sadrzaj>
    <derivirana_varijabla naziv="DomainObject.Predmet.ProtustrankaFormatedOIB_1">  FARMA VUKOVINA FIOLIĆ d.o.o., OIB 08410775219 zastupanog po punomoćniku Josip Štefičić</derivirana_varijabla>
  </DomainObject.Predmet.ProtustrankaFormatedOIB>
  <DomainObject.Predmet.ProtustrankaFormatedWithAdress>
    <izvorni_sadrzaj> FARMA VUKOVINA FIOLIĆ d.o.o., Križanići 41, 10000 Zagreb zastupanog po punomoćniku Josip Štefičić</izvorni_sadrzaj>
    <derivirana_varijabla naziv="DomainObject.Predmet.ProtustrankaFormatedWithAdress_1"> FARMA VUKOVINA FIOLIĆ d.o.o., Križanići 41, 10000 Zagreb zastupanog po punomoćniku Josip Štefičić</derivirana_varijabla>
  </DomainObject.Predmet.ProtustrankaFormatedWithAdress>
  <DomainObject.Predmet.ProtustrankaFormatedWithAdressOIB>
    <izvorni_sadrzaj> FARMA VUKOVINA FIOLIĆ d.o.o., OIB 08410775219, Križanići 41, 10000 Zagreb zastupanog po punomoćniku Josip Štefičić</izvorni_sadrzaj>
    <derivirana_varijabla naziv="DomainObject.Predmet.ProtustrankaFormatedWithAdressOIB_1"> FARMA VUKOVINA FIOLIĆ d.o.o., OIB 08410775219, Križanići 41, 10000 Zagreb zastupanog po punomoćniku Josip Štefičić</derivirana_varijabla>
  </DomainObject.Predmet.ProtustrankaFormatedWithAdressOIB>
  <DomainObject.Predmet.ProtustrankaWithAdress>
    <izvorni_sadrzaj>FARMA VUKOVINA FIOLIĆ d.o.o. Križanići 41, 10000 Zagreb</izvorni_sadrzaj>
    <derivirana_varijabla naziv="DomainObject.Predmet.ProtustrankaWithAdress_1">FARMA VUKOVINA FIOLIĆ d.o.o. Križanići 41, 10000 Zagreb</derivirana_varijabla>
  </DomainObject.Predmet.ProtustrankaWithAdress>
  <DomainObject.Predmet.ProtustrankaWithAdressOIB>
    <izvorni_sadrzaj>FARMA VUKOVINA FIOLIĆ d.o.o., OIB 08410775219, Križanići 41, 10000 Zagreb</izvorni_sadrzaj>
    <derivirana_varijabla naziv="DomainObject.Predmet.ProtustrankaWithAdressOIB_1">FARMA VUKOVINA FIOLIĆ d.o.o., OIB 08410775219, Križanići 41, 10000 Zagreb</derivirana_varijabla>
  </DomainObject.Predmet.ProtustrankaWithAdressOIB>
  <DomainObject.Predmet.ProtustrankaNazivFormated>
    <izvorni_sadrzaj>FARMA VUKOVINA FIOLIĆ d.o.o.</izvorni_sadrzaj>
    <derivirana_varijabla naziv="DomainObject.Predmet.ProtustrankaNazivFormated_1">FARMA VUKOVINA FIOLIĆ d.o.o.</derivirana_varijabla>
  </DomainObject.Predmet.ProtustrankaNazivFormated>
  <DomainObject.Predmet.ProtustrankaNazivFormatedOIB>
    <izvorni_sadrzaj>FARMA VUKOVINA FIOLIĆ d.o.o., OIB 08410775219</izvorni_sadrzaj>
    <derivirana_varijabla naziv="DomainObject.Predmet.ProtustrankaNazivFormatedOIB_1">FARMA VUKOVINA FIOLIĆ d.o.o., OIB 08410775219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Fiolić; FARMA VUKOVINA FIOLIĆ d.o.o. za proizvodnju stoke</izvorni_sadrzaj>
    <derivirana_varijabla naziv="DomainObject.Predmet.StrankaFormated_1">  FINA Regionalni centar Zagreb; Mario Fiolić; FARMA VUKOVINA FIOLIĆ d.o.o. za proizvodnju stoke</derivirana_varijabla>
  </DomainObject.Predmet.StrankaFormated>
  <DomainObject.Predmet.StrankaFormatedOIB>
    <izvorni_sadrzaj>  FINA Regionalni centar Zagreb, OIB 85821130368; Mario Fiolić, OIB 12381151304; FARMA VUKOVINA FIOLIĆ d.o.o. za proizvodnju stoke, OIB 08410775219</izvorni_sadrzaj>
    <derivirana_varijabla naziv="DomainObject.Predmet.StrankaFormatedOIB_1">  FINA Regionalni centar Zagreb, OIB 85821130368; Mario Fiolić, OIB 12381151304; FARMA VUKOVINA FIOLIĆ d.o.o. za proizvodnju stoke, OIB 08410775219</derivirana_varijabla>
  </DomainObject.Predmet.StrankaFormatedOIB>
  <DomainObject.Predmet.StrankaFormatedWithAdress>
    <izvorni_sadrzaj> FINA Regionalni centar Zagreb, Trg svibanjskih žrtava 1995. br. 1, 10000 Zagreb; Mario Fiolić, Gradska Ulica 2, 10020 Mala Mlaka; FARMA VUKOVINA FIOLIĆ d.o.o. za proizvodnju stoke, Križanići 41, 10000 Zagreb</izvorni_sadrzaj>
    <derivirana_varijabla naziv="DomainObject.Predmet.StrankaFormatedWithAdress_1"> FINA Regionalni centar Zagreb, Trg svibanjskih žrtava 1995. br. 1, 10000 Zagreb; Mario Fiolić, Gradska Ulica 2, 10020 Mala Mlaka; FARMA VUKOVINA FIOLIĆ d.o.o. za proizvodnju stoke, Križanići 41, 10000 Zagreb</derivirana_varijabla>
  </DomainObject.Predmet.StrankaFormatedWithAdress>
  <DomainObject.Predmet.StrankaFormatedWithAdressOIB>
    <izvorni_sadrzaj> FINA Regionalni centar Zagreb, OIB 85821130368, Trg svibanjskih žrtava 1995. br. 1, 10000 Zagreb; Mario Fiolić, OIB 12381151304, Gradska Ulica 2, 10020 Mala Mlaka; FARMA VUKOVINA FIOLIĆ d.o.o. za proizvodnju stoke, OIB 08410775219, Križanići 41, 10000 Zagreb</izvorni_sadrzaj>
    <derivirana_varijabla naziv="DomainObject.Predmet.StrankaFormatedWithAdressOIB_1"> FINA Regionalni centar Zagreb, OIB 85821130368, Trg svibanjskih žrtava 1995. br. 1, 10000 Zagreb; Mario Fiolić, OIB 12381151304, Gradska Ulica 2, 10020 Mala Mlaka; FARMA VUKOVINA FIOLIĆ d.o.o. za proizvodnju stoke, OIB 08410775219, Križanići 41, 10000 Zagreb</derivirana_varijabla>
  </DomainObject.Predmet.StrankaFormatedWithAdressOIB>
  <DomainObject.Predmet.StrankaWithAdress>
    <izvorni_sadrzaj>FINA Regionalni centar Zagreb Trg svibanjskih žrtava 1995. br. 1,10000 Zagreb,Mario Fiolić Gradska Ulica 2,10020 Mala Mlaka,FARMA VUKOVINA FIOLIĆ d.o.o. za proizvodnju stoke Križanići 41,10000 Zagreb</izvorni_sadrzaj>
    <derivirana_varijabla naziv="DomainObject.Predmet.StrankaWithAdress_1">FINA Regionalni centar Zagreb Trg svibanjskih žrtava 1995. br. 1,10000 Zagreb,Mario Fiolić Gradska Ulica 2,10020 Mala Mlaka,FARMA VUKOVINA FIOLIĆ d.o.o. za proizvodnju stoke Križanići 41,10000 Zagreb</derivirana_varijabla>
  </DomainObject.Predmet.StrankaWithAdress>
  <DomainObject.Predmet.StrankaWithAdressOIB>
    <izvorni_sadrzaj>FINA Regionalni centar Zagreb, OIB 85821130368, Trg svibanjskih žrtava 1995. br. 1,10000 Zagreb,Mario Fiolić, OIB 12381151304, Gradska Ulica 2,10020 Mala Mlaka,FARMA VUKOVINA FIOLIĆ d.o.o. za proizvodnju stoke, OIB 08410775219, Križanići 41,10000 Zagreb</izvorni_sadrzaj>
    <derivirana_varijabla naziv="DomainObject.Predmet.StrankaWithAdressOIB_1">FINA Regionalni centar Zagreb, OIB 85821130368, Trg svibanjskih žrtava 1995. br. 1,10000 Zagreb,Mario Fiolić, OIB 12381151304, Gradska Ulica 2,10020 Mala Mlaka,FARMA VUKOVINA FIOLIĆ d.o.o. za proizvodnju stoke, OIB 08410775219, Križanići 41,10000 Zagreb</derivirana_varijabla>
  </DomainObject.Predmet.StrankaWithAdressOIB>
  <DomainObject.Predmet.StrankaNazivFormated>
    <izvorni_sadrzaj>FINA Regionalni centar Zagreb,Mario Fiolić,FARMA VUKOVINA FIOLIĆ d.o.o. za proizvodnju stoke</izvorni_sadrzaj>
    <derivirana_varijabla naziv="DomainObject.Predmet.StrankaNazivFormated_1">FINA Regionalni centar Zagreb,Mario Fiolić,FARMA VUKOVINA FIOLIĆ d.o.o. za proizvodnju stoke</derivirana_varijabla>
  </DomainObject.Predmet.StrankaNazivFormated>
  <DomainObject.Predmet.StrankaNazivFormatedOIB>
    <izvorni_sadrzaj>FINA Regionalni centar Zagreb, OIB 85821130368,Mario Fiolić, OIB 12381151304,FARMA VUKOVINA FIOLIĆ d.o.o. za proizvodnju stoke, OIB 08410775219</izvorni_sadrzaj>
    <derivirana_varijabla naziv="DomainObject.Predmet.StrankaNazivFormatedOIB_1">FINA Regionalni centar Zagreb, OIB 85821130368,Mario Fiolić, OIB 12381151304,FARMA VUKOVINA FIOLIĆ d.o.o. za proizvodnju stoke, OIB 08410775219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Mario Fiolić</item>
      <item>FARMA VUKOVINA FIOLIĆ d.o.o. za proizvodnju stoke</item>
    </izvorni_sadrzaj>
    <derivirana_varijabla naziv="DomainObject.Predmet.StrankaListFormated_1">
      <item>FINA Regionalni centar Zagreb</item>
      <item>Mario Fiolić</item>
      <item>FARMA VUKOVINA FIOLIĆ d.o.o. za proizvodnju stoke</item>
    </derivirana_varijabla>
  </DomainObject.Predmet.StrankaListFormated>
  <DomainObject.Predmet.StrankaListFormatedOIB>
    <izvorni_sadrzaj>
      <item>FINA Regionalni centar Zagreb, OIB 85821130368</item>
      <item>Mario Fiolić, OIB 12381151304</item>
      <item>FARMA VUKOVINA FIOLIĆ d.o.o. za proizvodnju stoke, OIB 08410775219</item>
    </izvorni_sadrzaj>
    <derivirana_varijabla naziv="DomainObject.Predmet.StrankaListFormatedOIB_1">
      <item>FINA Regionalni centar Zagreb, OIB 85821130368</item>
      <item>Mario Fiolić, OIB 12381151304</item>
      <item>FARMA VUKOVINA FIOLIĆ d.o.o. za proizvodnju stoke, OIB 08410775219</item>
    </derivirana_varijabla>
  </DomainObject.Predmet.StrankaListFormatedOIB>
  <DomainObject.Predmet.StrankaListFormatedWithAdress>
    <izvorni_sadrzaj>
      <item>FINA Regionalni centar Zagreb, Trg svibanjskih žrtava 1995. br. 1, 10000 Zagreb</item>
      <item>Mario Fiolić, Gradska Ulica 2, 10020 Mala Mlaka</item>
      <item>FARMA VUKOVINA FIOLIĆ d.o.o. za proizvodnju stoke, Križanići 41, 10000 Zagreb</item>
    </izvorni_sadrzaj>
    <derivirana_varijabla naziv="DomainObject.Predmet.StrankaListFormatedWithAdress_1">
      <item>FINA Regionalni centar Zagreb, Trg svibanjskih žrtava 1995. br. 1, 10000 Zagreb</item>
      <item>Mario Fiolić, Gradska Ulica 2, 10020 Mala Mlaka</item>
      <item>FARMA VUKOVINA FIOLIĆ d.o.o. za proizvodnju stoke, Križanići 41, 10000 Zagreb</item>
    </derivirana_varijabla>
  </DomainObject.Predmet.StrankaListFormatedWithAdress>
  <DomainObject.Predmet.StrankaListFormatedWithAdressOIB>
    <izvorni_sadrzaj>
      <item>FINA Regionalni centar Zagreb, OIB 85821130368, Trg svibanjskih žrtava 1995. br. 1, 10000 Zagreb</item>
      <item>Mario Fiolić, OIB 12381151304, Gradska Ulica 2, 10020 Mala Mlaka</item>
      <item>FARMA VUKOVINA FIOLIĆ d.o.o. za proizvodnju stoke, OIB 08410775219, Križanići 41, 10000 Zagreb</item>
    </izvorni_sadrzaj>
    <derivirana_varijabla naziv="DomainObject.Predmet.StrankaListFormatedWithAdressOIB_1">
      <item>FINA Regionalni centar Zagreb, OIB 85821130368, Trg svibanjskih žrtava 1995. br. 1, 10000 Zagreb</item>
      <item>Mario Fiolić, OIB 12381151304, Gradska Ulica 2, 10020 Mala Mlaka</item>
      <item>FARMA VUKOVINA FIOLIĆ d.o.o. za proizvodnju stoke, OIB 08410775219, Križanići 41, 10000 Zagreb</item>
    </derivirana_varijabla>
  </DomainObject.Predmet.StrankaListFormatedWithAdressOIB>
  <DomainObject.Predmet.StrankaListNazivFormated>
    <izvorni_sadrzaj>
      <item>FINA Regionalni centar Zagreb</item>
      <item>Mario Fiolić</item>
      <item>FARMA VUKOVINA FIOLIĆ d.o.o. za proizvodnju stoke</item>
    </izvorni_sadrzaj>
    <derivirana_varijabla naziv="DomainObject.Predmet.StrankaListNazivFormated_1">
      <item>FINA Regionalni centar Zagreb</item>
      <item>Mario Fiolić</item>
      <item>FARMA VUKOVINA FIOLIĆ d.o.o. za proizvodnju stoke</item>
    </derivirana_varijabla>
  </DomainObject.Predmet.StrankaListNazivFormated>
  <DomainObject.Predmet.StrankaListNazivFormatedOIB>
    <izvorni_sadrzaj>
      <item>FINA Regionalni centar Zagreb, OIB 85821130368</item>
      <item>Mario Fiolić, OIB 12381151304</item>
      <item>FARMA VUKOVINA FIOLIĆ d.o.o. za proizvodnju stoke, OIB 08410775219</item>
    </izvorni_sadrzaj>
    <derivirana_varijabla naziv="DomainObject.Predmet.StrankaListNazivFormatedOIB_1">
      <item>FINA Regionalni centar Zagreb, OIB 85821130368</item>
      <item>Mario Fiolić, OIB 12381151304</item>
      <item>FARMA VUKOVINA FIOLIĆ d.o.o. za proizvodnju stoke, OIB 08410775219</item>
    </derivirana_varijabla>
  </DomainObject.Predmet.StrankaListNazivFormatedOIB>
  <DomainObject.Predmet.ProtuStrankaListFormated>
    <izvorni_sadrzaj>
      <item>FARMA VUKOVINA FIOLIĆ d.o.o. zastupanog po punomoćniku Josip Štefičić</item>
    </izvorni_sadrzaj>
    <derivirana_varijabla naziv="DomainObject.Predmet.ProtuStrankaListFormated_1">
      <item>FARMA VUKOVINA FIOLIĆ d.o.o. zastupanog po punomoćniku Josip Štefičić</item>
    </derivirana_varijabla>
  </DomainObject.Predmet.ProtuStrankaListFormated>
  <DomainObject.Predmet.ProtuStrankaListFormatedOIB>
    <izvorni_sadrzaj>
      <item>FARMA VUKOVINA FIOLIĆ d.o.o., OIB 08410775219 zastupanog po punomoćniku Josip Štefičić</item>
    </izvorni_sadrzaj>
    <derivirana_varijabla naziv="DomainObject.Predmet.ProtuStrankaListFormatedOIB_1">
      <item>FARMA VUKOVINA FIOLIĆ d.o.o., OIB 08410775219 zastupanog po punomoćniku Josip Štefičić</item>
    </derivirana_varijabla>
  </DomainObject.Predmet.ProtuStrankaListFormatedOIB>
  <DomainObject.Predmet.ProtuStrankaListFormatedWithAdress>
    <izvorni_sadrzaj>
      <item>FARMA VUKOVINA FIOLIĆ d.o.o., Križanići 41, 10000 Zagreb zastupanog po punomoćniku Josip Štefičić</item>
    </izvorni_sadrzaj>
    <derivirana_varijabla naziv="DomainObject.Predmet.ProtuStrankaListFormatedWithAdress_1">
      <item>FARMA VUKOVINA FIOLIĆ d.o.o., Križanići 41, 10000 Zagreb zastupanog po punomoćniku Josip Štefičić</item>
    </derivirana_varijabla>
  </DomainObject.Predmet.ProtuStrankaListFormatedWithAdress>
  <DomainObject.Predmet.ProtuStrankaListFormatedWithAdressOIB>
    <izvorni_sadrzaj>
      <item>FARMA VUKOVINA FIOLIĆ d.o.o., OIB 08410775219, Križanići 41, 10000 Zagreb zastupanog po punomoćniku Josip Štefičić</item>
    </izvorni_sadrzaj>
    <derivirana_varijabla naziv="DomainObject.Predmet.ProtuStrankaListFormatedWithAdressOIB_1">
      <item>FARMA VUKOVINA FIOLIĆ d.o.o., OIB 08410775219, Križanići 41, 10000 Zagreb zastupanog po punomoćniku Josip Štefičić</item>
    </derivirana_varijabla>
  </DomainObject.Predmet.ProtuStrankaListFormatedWithAdressOIB>
  <DomainObject.Predmet.ProtuStrankaListNazivFormated>
    <izvorni_sadrzaj>
      <item>FARMA VUKOVINA FIOLIĆ d.o.o.</item>
    </izvorni_sadrzaj>
    <derivirana_varijabla naziv="DomainObject.Predmet.ProtuStrankaListNazivFormated_1">
      <item>FARMA VUKOVINA FIOLIĆ d.o.o.</item>
    </derivirana_varijabla>
  </DomainObject.Predmet.ProtuStrankaListNazivFormated>
  <DomainObject.Predmet.ProtuStrankaListNazivFormatedOIB>
    <izvorni_sadrzaj>
      <item>FARMA VUKOVINA FIOLIĆ d.o.o., OIB 08410775219</item>
    </izvorni_sadrzaj>
    <derivirana_varijabla naziv="DomainObject.Predmet.ProtuStrankaListNazivFormatedOIB_1">
      <item>FARMA VUKOVINA FIOLIĆ d.o.o., OIB 08410775219</item>
    </derivirana_varijabla>
  </DomainObject.Predmet.ProtuStrankaListNazivFormatedOIB>
  <DomainObject.Predmet.OstaliListFormated>
    <izvorni_sadrzaj>
      <item>Mario Fiolić</item>
      <item>Josip Štefičić punomoćnik sudionika u postupku FARMA VUKOVINA FIOLIĆ d.o.o.</item>
      <item>Zvonimir Močilac</item>
    </izvorni_sadrzaj>
    <derivirana_varijabla naziv="DomainObject.Predmet.OstaliListFormated_1">
      <item>Mario Fiolić</item>
      <item>Josip Štefičić punomoćnik sudionika u postupku FARMA VUKOVINA FIOLIĆ d.o.o.</item>
      <item>Zvonimir Močilac</item>
    </derivirana_varijabla>
  </DomainObject.Predmet.OstaliListFormated>
  <DomainObject.Predmet.OstaliListFormatedOIB>
    <izvorni_sadrzaj>
      <item>Mario Fiolić, OIB 12381151304</item>
      <item>Josip Štefičić punomoćnik sudionika u postupku FARMA VUKOVINA FIOLIĆ d.o.o.</item>
      <item>Zvonimir Močilac, OIB 95935171001</item>
    </izvorni_sadrzaj>
    <derivirana_varijabla naziv="DomainObject.Predmet.OstaliListFormatedOIB_1">
      <item>Mario Fiolić, OIB 12381151304</item>
      <item>Josip Štefičić punomoćnik sudionika u postupku FARMA VUKOVINA FIOLIĆ d.o.o.</item>
      <item>Zvonimir Močilac, OIB 95935171001</item>
    </derivirana_varijabla>
  </DomainObject.Predmet.OstaliListFormatedOIB>
  <DomainObject.Predmet.OstaliListFormatedWithAdress>
    <izvorni_sadrzaj>
      <item>Mario Fiolić, Gradska Ulica 2, 10020 Mala Mlaka</item>
      <item>Josip Štefičić, Črešnjevec 4, 10000 Zagreb punomoćnik sudionika u postupku FARMA VUKOVINA FIOLIĆ d.o.o.</item>
      <item>Zvonimir Močilac, Naselje Andrije Hebranga 7/2, 35000 Slavonski Brod</item>
    </izvorni_sadrzaj>
    <derivirana_varijabla naziv="DomainObject.Predmet.OstaliListFormatedWithAdress_1">
      <item>Mario Fiolić, Gradska Ulica 2, 10020 Mala Mlaka</item>
      <item>Josip Štefičić, Črešnjevec 4, 10000 Zagreb punomoćnik sudionika u postupku FARMA VUKOVINA FIOLIĆ d.o.o.</item>
      <item>Zvonimir Močilac, Naselje Andrije Hebranga 7/2, 35000 Slavonski Brod</item>
    </derivirana_varijabla>
  </DomainObject.Predmet.OstaliListFormatedWithAdress>
  <DomainObject.Predmet.OstaliListFormatedWithAdressOIB>
    <izvorni_sadrzaj>
      <item>Mario Fiolić, OIB 12381151304, Gradska Ulica 2, 10020 Mala Mlaka</item>
      <item>Josip Štefičić, Črešnjevec 4, 10000 Zagreb punomoćnik sudionika u postupku FARMA VUKOVINA FIOLIĆ d.o.o.</item>
      <item>Zvonimir Močilac, OIB 95935171001, Naselje Andrije Hebranga 7/2, 35000 Slavonski Brod</item>
    </izvorni_sadrzaj>
    <derivirana_varijabla naziv="DomainObject.Predmet.OstaliListFormatedWithAdressOIB_1">
      <item>Mario Fiolić, OIB 12381151304, Gradska Ulica 2, 10020 Mala Mlaka</item>
      <item>Josip Štefičić, Črešnjevec 4, 10000 Zagreb punomoćnik sudionika u postupku FARMA VUKOVINA FIOLIĆ d.o.o.</item>
      <item>Zvonimir Močilac, OIB 95935171001, Naselje Andrije Hebranga 7/2, 35000 Slavonski Brod</item>
    </derivirana_varijabla>
  </DomainObject.Predmet.OstaliListFormatedWithAdressOIB>
  <DomainObject.Predmet.OstaliListNazivFormated>
    <izvorni_sadrzaj>
      <item>Mario Fiolić</item>
      <item>Josip Štefičić</item>
      <item>Zvonimir Močilac</item>
    </izvorni_sadrzaj>
    <derivirana_varijabla naziv="DomainObject.Predmet.OstaliListNazivFormated_1">
      <item>Mario Fiolić</item>
      <item>Josip Štefičić</item>
      <item>Zvonimir Močilac</item>
    </derivirana_varijabla>
  </DomainObject.Predmet.OstaliListNazivFormated>
  <DomainObject.Predmet.OstaliListNazivFormatedOIB>
    <izvorni_sadrzaj>
      <item>Mario Fiolić, OIB 12381151304</item>
      <item>Josip Štefičić</item>
      <item>Zvonimir Močilac, OIB 95935171001</item>
    </izvorni_sadrzaj>
    <derivirana_varijabla naziv="DomainObject.Predmet.OstaliListNazivFormatedOIB_1">
      <item>Mario Fiolić, OIB 12381151304</item>
      <item>Josip Štefičić</item>
      <item>Zvonimir Močilac, OIB 95935171001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St-5459/2016-33</izvorni_sadrzaj>
    <derivirana_varijabla naziv="DomainObject.PoslovniBrojDokumenta_1">St-5459/2016-33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VUKOVINA FIOLIĆ d.o.o.</izvorni_sadrzaj>
    <derivirana_varijabla naziv="DomainObject.Predmet.ProtustrankaIDrugi_1">FARMA VUKOVINA FIOLIĆ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FARMA VUKOVINA FIOLIĆ d.o.o., OIB 08410775219, Križanići 41, 10000 Zagreb</izvorni_sadrzaj>
    <derivirana_varijabla naziv="DomainObject.Predmet.ProtustrankaIDrugiAdressOIB_1">FARMA VUKOVINA FIOLIĆ d.o.o., OIB 08410775219, Križanići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FARMA VUKOVINA FIOLIĆ d.o.o.</item>
      <item>Mario Fiolić</item>
      <item>Mario Fiolić</item>
      <item>FARMA VUKOVINA FIOLIĆ d.o.o. za proizvodnju stoke</item>
      <item>Josip Štefičić</item>
      <item>Zvonimir Močilac</item>
    </izvorni_sadrzaj>
    <derivirana_varijabla naziv="DomainObject.Predmet.SudioniciListNaziv_1">
      <item>FINA Regionalni centar Zagreb</item>
      <item>FARMA VUKOVINA FIOLIĆ d.o.o.</item>
      <item>Mario Fiolić</item>
      <item>Mario Fiolić</item>
      <item>FARMA VUKOVINA FIOLIĆ d.o.o. za proizvodnju stoke</item>
      <item>Josip Štefičić</item>
      <item>Zvonimir Močilac</item>
    </derivirana_varijabla>
  </DomainObject.Predmet.SudioniciListNaziv>
  <DomainObject.Predmet.SudioniciListAdressOIB>
    <izvorni_sadrzaj>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Zvonimir Močilac, OIB 95935171001, Naselje Andrije Hebranga 7/2,35000 Slavonski Brod</item>
    </izvorni_sadrzaj>
    <derivirana_varijabla naziv="DomainObject.Predmet.SudioniciListAdressOIB_1">
      <item>FINA Regionalni centar Zagreb, OIB 85821130368, Trg svibanjskih žrtava 1995. br. 1,10000 Zagreb</item>
      <item>FARMA VUKOVINA FIOLIĆ d.o.o., OIB 08410775219, Križanići 41,10000 Zagreb</item>
      <item>Mario Fiolić, OIB 12381151304, Gradska Ulica 2,10020 Mala Mlaka</item>
      <item>Mario Fiolić, OIB 12381151304, Gradska Ulica 2,10020 Mala Mlaka</item>
      <item>FARMA VUKOVINA FIOLIĆ d.o.o. za proizvodnju stoke, OIB 08410775219, Križanići 41,10000 Zagreb</item>
      <item>Josip Štefičić, Črešnjevec 4,10000 Zagreb</item>
      <item>Zvonimir Močilac, OIB 95935171001, Naselje Andrije Hebranga 7/2,35000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08410775219</item>
      <item>, OIB 12381151304</item>
      <item>, OIB 12381151304</item>
      <item>, OIB 08410775219</item>
      <item>, OIB null</item>
      <item>, OIB 95935171001</item>
    </izvorni_sadrzaj>
    <derivirana_varijabla naziv="DomainObject.Predmet.SudioniciListNazivOIB_1">
      <item>, OIB 85821130368</item>
      <item>, OIB 08410775219</item>
      <item>, OIB 12381151304</item>
      <item>, OIB 12381151304</item>
      <item>, OIB 08410775219</item>
      <item>, OIB null</item>
      <item>, OIB 95935171001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FBD1EB-CD29-4E50-B23A-BCC013B46B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297</properties:Words>
  <properties:Characters>1667</properties:Characters>
  <properties:Lines>56</properties:Lines>
  <properties:Paragraphs>25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2017-09-28T07:46:00Z</dcterms:created>
  <dc:creator>malenicav</dc:creator>
  <cp:lastModifiedBy>Kristina Švajger</cp:lastModifiedBy>
  <cp:lastPrinted>2007-06-11T09:57:00Z</cp:lastPrinted>
  <dcterms:modified xmlns:xsi="http://www.w3.org/2001/XMLSchema-instance" xsi:type="dcterms:W3CDTF">2017-10-05T09:04:00Z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St-5459/2016-33 / Zapisnik - Ispitno ročište</vt:lpwstr>
  </prop:property>
  <prop:property name="CC_coloring" pid="4" fmtid="{D5CDD505-2E9C-101B-9397-08002B2CF9AE}">
    <vt:bool>false</vt:bool>
  </prop:property>
  <prop:property name="BrojStranica" pid="5" fmtid="{D5CDD505-2E9C-101B-9397-08002B2CF9AE}">
    <vt:i4>2</vt:i4>
  </prop:property>
</prop:Properties>
</file>