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6e5e" w14:paraId="7f06e5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F2E81">
        <w:t>6527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F12D4">
        <w:t>18</w:t>
      </w:r>
      <w:r w:rsidR="00AC4528">
        <w:t>.</w:t>
      </w:r>
      <w:r w:rsidR="007F12D4">
        <w:t xml:space="preserve"> </w:t>
      </w:r>
      <w:r w:rsidR="001F2E81">
        <w:t xml:space="preserve">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F2E81">
        <w:t xml:space="preserve">I.D.V. POSLOVANJE d.o.o., Zagreb, Slavonska avenija 3 </w:t>
      </w:r>
      <w:r w:rsidR="00AC4528">
        <w:t>(OIB</w:t>
      </w:r>
      <w:r w:rsidR="00CB0338">
        <w:t>:</w:t>
      </w:r>
      <w:r w:rsidR="001F2E81">
        <w:t xml:space="preserve"> 28489111649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F2E81">
        <w:t xml:space="preserve">1.304.894,97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18</w:t>
      </w:r>
      <w:r w:rsidR="008155EE">
        <w:t>.</w:t>
      </w:r>
      <w:r w:rsidR="00E5092D">
        <w:t xml:space="preserve"> </w:t>
      </w:r>
      <w:r w:rsidR="001F2E81">
        <w:t xml:space="preserve">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32C47"/>
    <w:rsid w:val="00185571"/>
    <w:rsid w:val="00186AF0"/>
    <w:rsid w:val="001E50FB"/>
    <w:rsid w:val="001F2E81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A361D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6527</izvorni_sadrzaj>
    <derivirana_varijabla naziv="DomainObject.Predmet.Broj_1">6527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St-6527/2015</izvorni_sadrzaj>
    <derivirana_varijabla naziv="DomainObject.Predmet.OznakaBroj_1">St-6527/2015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I.D.V. POSLOVANJE d.o.o.  za trgovinu i usluge zastupanog po punomoćniku Tomislav Jelinčić</izvorni_sadrzaj>
    <derivirana_varijabla naziv="DomainObject.Predmet.ProtustrankaFormated_1">  I.D.V. POSLOVANJE d.o.o.  za trgovinu i usluge zastupanog po punomoćniku Tomislav Jelinčić</derivirana_varijabla>
  </DomainObject.Predmet.ProtustrankaFormated>
  <DomainObject.Predmet.ProtustrankaFormatedOIB>
    <izvorni_sadrzaj>  I.D.V. POSLOVANJE d.o.o.  za trgovinu i usluge, OIB 28489111649 zastupanog po punomoćniku Tomislav Jelinčić</izvorni_sadrzaj>
    <derivirana_varijabla naziv="DomainObject.Predmet.ProtustrankaFormatedOIB_1">  I.D.V. POSLOVANJE d.o.o.  za trgovinu i usluge, OIB 28489111649 zastupanog po punomoćniku Tomislav Jelinčić</derivirana_varijabla>
  </DomainObject.Predmet.ProtustrankaFormatedOIB>
  <DomainObject.Predmet.ProtustrankaFormatedWithAdress>
    <izvorni_sadrzaj> I.D.V. POSLOVANJE d.o.o.  za trgovinu i usluge, Slavonska avenija 3, 10000 Zagreb zastupanog po punomoćniku Tomislav Jelinčić</izvorni_sadrzaj>
    <derivirana_varijabla naziv="DomainObject.Predmet.ProtustrankaFormatedWithAdress_1"> I.D.V. POSLOVANJE d.o.o.  za trgovinu i usluge, Slavonska avenija 3, 10000 Zagreb zastupanog po punomoćniku Tomislav Jelinčić</derivirana_varijabla>
  </DomainObject.Predmet.ProtustrankaFormatedWithAdress>
  <DomainObject.Predmet.ProtustrankaFormatedWithAdressOIB>
    <izvorni_sadrzaj> I.D.V. POSLOVANJE d.o.o.  za trgovinu i usluge, OIB 28489111649, Slavonska avenija 3, 10000 Zagreb zastupanog po punomoćniku Tomislav Jelinčić</izvorni_sadrzaj>
    <derivirana_varijabla naziv="DomainObject.Predmet.ProtustrankaFormatedWithAdressOIB_1"> I.D.V. POSLOVANJE d.o.o.  za trgovinu i usluge, OIB 28489111649, Slavonska avenija 3, 10000 Zagreb zastupanog po punomoćniku Tomislav Jelinčić</derivirana_varijabla>
  </DomainObject.Predmet.ProtustrankaFormatedWithAdressOIB>
  <DomainObject.Predmet.ProtustrankaWithAdress>
    <izvorni_sadrzaj>I.D.V. POSLOVANJE d.o.o.  za trgovinu i usluge Slavonska avenija 3, 10000 Zagreb</izvorni_sadrzaj>
    <derivirana_varijabla naziv="DomainObject.Predmet.ProtustrankaWithAdress_1">I.D.V. POSLOVANJE d.o.o.  za trgovinu i usluge Slavonska avenija 3, 10000 Zagreb</derivirana_varijabla>
  </DomainObject.Predmet.ProtustrankaWithAdress>
  <DomainObject.Predmet.ProtustrankaWithAdressOIB>
    <izvorni_sadrzaj>I.D.V. POSLOVANJE d.o.o.  za trgovinu i usluge, OIB 28489111649, Slavonska avenija 3, 10000 Zagreb</izvorni_sadrzaj>
    <derivirana_varijabla naziv="DomainObject.Predmet.ProtustrankaWithAdressOIB_1">I.D.V. POSLOVANJE d.o.o.  za trgovinu i usluge, OIB 28489111649, Slavonska avenija 3, 10000 Zagreb</derivirana_varijabla>
  </DomainObject.Predmet.ProtustrankaWithAdressOIB>
  <DomainObject.Predmet.ProtustrankaNazivFormated>
    <izvorni_sadrzaj>I.D.V. POSLOVANJE d.o.o.  za trgovinu i usluge</izvorni_sadrzaj>
    <derivirana_varijabla naziv="DomainObject.Predmet.ProtustrankaNazivFormated_1">I.D.V. POSLOVANJE d.o.o.  za trgovinu i usluge</derivirana_varijabla>
  </DomainObject.Predmet.ProtustrankaNazivFormated>
  <DomainObject.Predmet.ProtustrankaNazivFormatedOIB>
    <izvorni_sadrzaj>I.D.V. POSLOVANJE d.o.o.  za trgovinu i usluge, OIB 28489111649</izvorni_sadrzaj>
    <derivirana_varijabla naziv="DomainObject.Predmet.ProtustrankaNazivFormatedOIB_1">I.D.V. POSLOVANJE d.o.o.  za trgovinu i usluge, OIB 28489111649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I.D.V. POSLOVANJE d.o.o.  za trgovinu i usluge zastupanog po punomoćniku Tomislav Jelinčić</item>
    </izvorni_sadrzaj>
    <derivirana_varijabla naziv="DomainObject.Predmet.ProtuStrankaListFormated_1">
      <item>I.D.V. POSLOVANJE d.o.o.  za trgovinu i usluge zastupanog po punomoćniku Tomislav Jelinčić</item>
    </derivirana_varijabla>
  </DomainObject.Predmet.ProtuStrankaListFormated>
  <DomainObject.Predmet.ProtuStrankaListFormatedOIB>
    <izvorni_sadrzaj>
      <item>I.D.V. POSLOVANJE d.o.o.  za trgovinu i usluge, OIB 28489111649 zastupanog po punomoćniku Tomislav Jelinčić</item>
    </izvorni_sadrzaj>
    <derivirana_varijabla naziv="DomainObject.Predmet.ProtuStrankaListFormatedOIB_1">
      <item>I.D.V. POSLOVANJE d.o.o.  za trgovinu i usluge, OIB 28489111649 zastupanog po punomoćniku Tomislav Jelinčić</item>
    </derivirana_varijabla>
  </DomainObject.Predmet.ProtuStrankaListFormatedOIB>
  <DomainObject.Predmet.ProtuStrankaListFormatedWithAdress>
    <izvorni_sadrzaj>
      <item>I.D.V. POSLOVANJE d.o.o.  za trgovinu i usluge, Slavonska avenija 3, 10000 Zagreb zastupanog po punomoćniku Tomislav Jelinčić</item>
    </izvorni_sadrzaj>
    <derivirana_varijabla naziv="DomainObject.Predmet.ProtuStrankaListFormatedWithAdress_1">
      <item>I.D.V. POSLOVANJE d.o.o.  za trgovinu i usluge, Slavonska avenija 3, 10000 Zagreb zastupanog po punomoćniku Tomislav Jelinčić</item>
    </derivirana_varijabla>
  </DomainObject.Predmet.ProtuStrankaListFormatedWithAdress>
  <DomainObject.Predmet.ProtuStrankaListFormatedWithAdressOIB>
    <izvorni_sadrzaj>
      <item>I.D.V. POSLOVANJE d.o.o.  za trgovinu i usluge, OIB 28489111649, Slavonska avenija 3, 10000 Zagreb zastupanog po punomoćniku Tomislav Jelinčić</item>
    </izvorni_sadrzaj>
    <derivirana_varijabla naziv="DomainObject.Predmet.ProtuStrankaListFormatedWithAdressOIB_1">
      <item>I.D.V. POSLOVANJE d.o.o.  za trgovinu i usluge, OIB 28489111649, Slavonska avenija 3, 10000 Zagreb zastupanog po punomoćniku Tomislav Jelinčić</item>
    </derivirana_varijabla>
  </DomainObject.Predmet.ProtuStrankaListFormatedWithAdressOIB>
  <DomainObject.Predmet.ProtuStrankaListNazivFormated>
    <izvorni_sadrzaj>
      <item>I.D.V. POSLOVANJE d.o.o.  za trgovinu i usluge</item>
    </izvorni_sadrzaj>
    <derivirana_varijabla naziv="DomainObject.Predmet.ProtuStrankaListNazivFormated_1">
      <item>I.D.V. POSLOVANJE d.o.o.  za trgovinu i usluge</item>
    </derivirana_varijabla>
  </DomainObject.Predmet.ProtuStrankaListNazivFormated>
  <DomainObject.Predmet.ProtuStrankaListNazivFormatedOIB>
    <izvorni_sadrzaj>
      <item>I.D.V. POSLOVANJE d.o.o.  za trgovinu i usluge, OIB 28489111649</item>
    </izvorni_sadrzaj>
    <derivirana_varijabla naziv="DomainObject.Predmet.ProtuStrankaListNazivFormatedOIB_1">
      <item>I.D.V. POSLOVANJE d.o.o.  za trgovinu i usluge, OIB 28489111649</item>
    </derivirana_varijabla>
  </DomainObject.Predmet.ProtuStrankaListNazivFormatedOIB>
  <DomainObject.Predmet.OstaliListFormated>
    <izvorni_sadrzaj>
      <item>Tomislav Jelinčić punomoćnik sudionika u postupku I.D.V. POSLOVANJE d.o.o.  za trgovinu i usluge</item>
    </izvorni_sadrzaj>
    <derivirana_varijabla naziv="DomainObject.Predmet.OstaliListFormated_1">
      <item>Tomislav Jelinčić punomoćnik sudionika u postupku I.D.V. POSLOVANJE d.o.o.  za trgovinu i usluge</item>
    </derivirana_varijabla>
  </DomainObject.Predmet.OstaliListFormated>
  <DomainObject.Predmet.OstaliListFormatedOIB>
    <izvorni_sadrzaj>
      <item>Tomislav Jelinčić, OIB 90928183232 punomoćnik sudionika u postupku I.D.V. POSLOVANJE d.o.o.  za trgovinu i usluge</item>
    </izvorni_sadrzaj>
    <derivirana_varijabla naziv="DomainObject.Predmet.OstaliListFormatedOIB_1">
      <item>Tomislav Jelinčić, OIB 90928183232 punomoćnik sudionika u postupku I.D.V. POSLOVANJE d.o.o.  za trgovinu i usluge</item>
    </derivirana_varijabla>
  </DomainObject.Predmet.OstaliListFormatedOIB>
  <DomainObject.Predmet.OstaliListFormatedWithAdress>
    <izvorni_sadrzaj>
      <item>Tomislav Jelinčić, Orešje 3, 10000 Zagreb punomoćnik sudionika u postupku I.D.V. POSLOVANJE d.o.o.  za trgovinu i usluge</item>
    </izvorni_sadrzaj>
    <derivirana_varijabla naziv="DomainObject.Predmet.OstaliListFormatedWithAdress_1">
      <item>Tomislav Jelinčić, Orešje 3, 10000 Zagreb punomoćnik sudionika u postupku I.D.V. POSLOVANJE d.o.o.  za trgovinu i usluge</item>
    </derivirana_varijabla>
  </DomainObject.Predmet.OstaliListFormatedWithAdress>
  <DomainObject.Predmet.OstaliListFormatedWithAdressOIB>
    <izvorni_sadrzaj>
      <item>Tomislav Jelinčić, OIB 90928183232, Orešje 3, 10000 Zagreb punomoćnik sudionika u postupku I.D.V. POSLOVANJE d.o.o.  za trgovinu i usluge</item>
    </izvorni_sadrzaj>
    <derivirana_varijabla naziv="DomainObject.Predmet.OstaliListFormatedWithAdressOIB_1">
      <item>Tomislav Jelinčić, OIB 90928183232, Orešje 3, 10000 Zagreb punomoćnik sudionika u postupku I.D.V. POSLOVANJE d.o.o.  za trgovinu i usluge</item>
    </derivirana_varijabla>
  </DomainObject.Predmet.OstaliListFormatedWithAdressOIB>
  <DomainObject.Predmet.OstaliListNazivFormated>
    <izvorni_sadrzaj>
      <item>Tomislav Jelinčić</item>
    </izvorni_sadrzaj>
    <derivirana_varijabla naziv="DomainObject.Predmet.OstaliListNazivFormated_1">
      <item>Tomislav Jelinčić</item>
    </derivirana_varijabla>
  </DomainObject.Predmet.OstaliListNazivFormated>
  <DomainObject.Predmet.OstaliListNazivFormatedOIB>
    <izvorni_sadrzaj>
      <item>Tomislav Jelinčić, OIB 90928183232</item>
    </izvorni_sadrzaj>
    <derivirana_varijabla naziv="DomainObject.Predmet.OstaliListNazivFormatedOIB_1">
      <item>Tomislav Jelinčić, OIB 90928183232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I.D.V. POSLOVANJE d.o.o.  za trgovinu i usluge</izvorni_sadrzaj>
    <derivirana_varijabla naziv="DomainObject.Predmet.ProtustrankaIDrugi_1">I.D.V. POSLOVANJE d.o.o. 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I.D.V. POSLOVANJE d.o.o.  za trgovinu i usluge, OIB 28489111649, Slavonska avenija 3, 10000 Zagreb</izvorni_sadrzaj>
    <derivirana_varijabla naziv="DomainObject.Predmet.ProtustrankaIDrugiAdressOIB_1">I.D.V. POSLOVANJE d.o.o.  za trgovinu i usluge, OIB 28489111649,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I.D.V. POSLOVANJE d.o.o.  za trgovinu i usluge</item>
      <item>Tomislav Jelinčić</item>
    </izvorni_sadrzaj>
    <derivirana_varijabla naziv="DomainObject.Predmet.SudioniciListNaziv_1">
      <item>FINA Regionalni centar Zagreb</item>
      <item>I.D.V. POSLOVANJE d.o.o.  za trgovinu i usluge</item>
      <item>Tomislav Jelinčić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I.D.V. POSLOVANJE d.o.o.  za trgovinu i usluge, OIB 28489111649, Slavonska avenija 3,10000 Zagreb</item>
      <item>Tomislav Jelinčić, OIB 90928183232, Orešje 3,10000 Zagreb</item>
    </izvorni_sadrzaj>
    <derivirana_varijabla naziv="DomainObject.Predmet.SudioniciListAdressOIB_1">
      <item>FINA Regionalni centar Zagreb, OIB 85821130368, Trg svibanjskih žrtava 1995. br.1,10000 Zagreb</item>
      <item>I.D.V. POSLOVANJE d.o.o.  za trgovinu i usluge, OIB 28489111649, Slavonska avenija 3,10000 Zagreb</item>
      <item>Tomislav Jelinčić, OIB 90928183232, Orešje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28489111649</item>
      <item>, OIB 90928183232</item>
    </izvorni_sadrzaj>
    <derivirana_varijabla naziv="DomainObject.Predmet.SudioniciListNazivOIB_1">
      <item>, OIB 85821130368</item>
      <item>, OIB 28489111649</item>
      <item>, OIB 90928183232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2015-12-18T10:24:00Z</dcterms:created>
  <dc:creator>ilukac</dc:creator>
  <cp:lastModifiedBy>Anita Ban</cp:lastModifiedBy>
  <cp:lastPrinted>2015-11-18T13:13:00Z</cp:lastPrinted>
  <dcterms:modified xmlns:xsi="http://www.w3.org/2001/XMLSchema-instance" xsi:type="dcterms:W3CDTF">2015-12-18T10:30:00Z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