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4be6" w14:paraId="6744be6" w:rsidRDefault="00761B11" w:rsidP="00CE607F" w:rsidR="0058716C">
      <w:pPr>
        <w:jc w:val="right"/>
        <w15:collapsed w:val="false"/>
      </w:pPr>
      <w:bookmarkStart w:name="_GoBack" w:id="0"/>
      <w:bookmarkEnd w:id="0"/>
      <w:r>
        <w:t xml:space="preserve">                                                                                                                            8</w:t>
      </w:r>
      <w:r w:rsidR="0058716C">
        <w:t xml:space="preserve"> St</w:t>
      </w:r>
      <w:r>
        <w:t>-</w:t>
      </w:r>
      <w:r w:rsidR="00CE607F">
        <w:t>772</w:t>
      </w:r>
      <w:r w:rsidR="00D102B0">
        <w:t>/1</w:t>
      </w:r>
      <w:r w:rsidR="00CE607F">
        <w:t>3</w:t>
      </w:r>
      <w:r>
        <w:t>-</w:t>
      </w:r>
      <w:r w:rsidR="00CE607F">
        <w:t>85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center"/>
      </w:pPr>
      <w:r w:rsidRPr="00761B11">
        <w:t>R E P U B L I K A   H R V A T S K A</w:t>
      </w:r>
    </w:p>
    <w:p w:rsidRDefault="00E641E8" w:rsidP="00761B11" w:rsidR="00E641E8" w:rsidRPr="00761B11">
      <w:pPr>
        <w:jc w:val="center"/>
      </w:pPr>
    </w:p>
    <w:p w:rsidRDefault="0058716C" w:rsidP="00761B11" w:rsidR="0058716C" w:rsidRPr="00761B11">
      <w:pPr>
        <w:jc w:val="center"/>
      </w:pPr>
      <w:r w:rsidRPr="00761B11">
        <w:t>Z A K L J U Č A K</w:t>
      </w:r>
    </w:p>
    <w:p w:rsidRDefault="00CE607F" w:rsidP="0058716C" w:rsidR="00CE607F">
      <w:pPr>
        <w:jc w:val="center"/>
        <w:rPr>
          <w:b/>
        </w:rPr>
      </w:pPr>
    </w:p>
    <w:p w:rsidRDefault="00CE607F" w:rsidP="00CE607F" w:rsidR="00CE607F" w:rsidRPr="003855B0">
      <w:pPr>
        <w:jc w:val="both"/>
      </w:pPr>
      <w:r w:rsidRPr="003855B0">
        <w:t xml:space="preserve">                Trgovački sud u Rijeci po stečajnoj sutkinji Emi Brdovčak, </w:t>
      </w:r>
      <w:r>
        <w:t>u stečajnom postupku nad dužnikom BIG HOPE d.o.o. Potpićan u stečaju, Rudarska 8, OIB: 38858625977, kojeg zastupa stečajna upraviteljica</w:t>
      </w:r>
      <w:r w:rsidRPr="00D9784B">
        <w:t xml:space="preserve"> </w:t>
      </w:r>
      <w:r>
        <w:t xml:space="preserve">Vlasta </w:t>
      </w:r>
      <w:r w:rsidRPr="00D9784B">
        <w:t>Majstorović iz Pule, Koparska 37, OIB: 78258328195</w:t>
      </w:r>
      <w:r>
        <w:t>, 21. lipnja 2016</w:t>
      </w:r>
      <w:r w:rsidRPr="003855B0">
        <w:t>.,</w:t>
      </w:r>
    </w:p>
    <w:p w:rsidRDefault="00B51066" w:rsidP="00761B11" w:rsidR="00B51066">
      <w:pPr>
        <w:jc w:val="both"/>
      </w:pPr>
    </w:p>
    <w:p w:rsidRDefault="0058716C" w:rsidP="0058716C" w:rsidR="0058716C" w:rsidRPr="00761B11">
      <w:pPr>
        <w:jc w:val="center"/>
      </w:pPr>
      <w:r w:rsidRPr="00761B11">
        <w:t>z a k l j u č i o   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CE607F" w:rsidR="00CE607F">
      <w:pPr>
        <w:numPr>
          <w:ilvl w:val="12"/>
          <w:numId w:val="0"/>
        </w:numPr>
        <w:ind w:firstLine="720"/>
        <w:jc w:val="both"/>
      </w:pPr>
      <w:r w:rsidRPr="00E23552">
        <w:t xml:space="preserve">Određuje se ročište </w:t>
      </w:r>
      <w:r w:rsidR="006059C1">
        <w:t xml:space="preserve">radi </w:t>
      </w:r>
      <w:r w:rsidR="004353A0">
        <w:t>utvrđenja vrijednosti nekretnine</w:t>
      </w:r>
      <w:r w:rsidR="006059C1">
        <w:t xml:space="preserve"> stečajno</w:t>
      </w:r>
      <w:r w:rsidR="00E91DE8">
        <w:t>g</w:t>
      </w:r>
      <w:r w:rsidR="006059C1">
        <w:t xml:space="preserve"> dužnika </w:t>
      </w:r>
      <w:r w:rsidR="00CE607F">
        <w:t>upisanih u zemljišnim knjigama Općinskog suda u Puli – Pola, Stalna služba u Labinu i to:</w:t>
      </w:r>
    </w:p>
    <w:p w:rsidRDefault="00CE607F" w:rsidP="00CE607F" w:rsidR="00CE607F">
      <w:pPr>
        <w:numPr>
          <w:ilvl w:val="0"/>
          <w:numId w:val="8"/>
        </w:numPr>
        <w:jc w:val="both"/>
      </w:pPr>
      <w:r>
        <w:t>dijelova nekretnina označenih kao k.č.br. 608/6 koja u naravi predstavlja zgradu i dvorište u Labinu, Zelenice, površine 914 m2 i k.č.br. 609/3, neplodno, površine 12 m2, upisane u z.k.ul. 535, k.o. Novi Labin 914 i to:</w:t>
      </w:r>
    </w:p>
    <w:p w:rsidRDefault="00CE607F" w:rsidP="00CE607F" w:rsidR="00CE607F">
      <w:pPr>
        <w:ind w:left="720"/>
        <w:jc w:val="both"/>
      </w:pPr>
      <w:r>
        <w:t>3. etaže 64/926, koja u naravi predstavlja poslovni prostor u podrumu (I etaža) , označen u Planu posebnih dijelova građevine oznakom „P3“ i obojan žutom bojom, neto površine 97,20 m2, sa zajedničkim dijelovima (zajedničkim komunikacijama, tavanom i uređajima),</w:t>
      </w:r>
    </w:p>
    <w:p w:rsidRDefault="00CE607F" w:rsidP="00CE607F" w:rsidR="00CE607F">
      <w:pPr>
        <w:ind w:left="720"/>
        <w:jc w:val="both"/>
      </w:pPr>
      <w:r>
        <w:t xml:space="preserve">4. etaže 42/926, koja u naravi predstavlja poslovni prostor u podrumu (I etaža), označen u Planu posebnih dijelova građevine oznakom „P4“ i obojan svijetlo ljubičastom bojom, ukupne korisne površine 63,25 m2, sa zajedničkim dijelovima </w:t>
      </w:r>
      <w:r w:rsidRPr="00777A25">
        <w:t>(zajedničkim komunikacijama, tavanom i uređajima)</w:t>
      </w:r>
      <w:r>
        <w:t xml:space="preserve">, </w:t>
      </w:r>
    </w:p>
    <w:p w:rsidRDefault="00CE607F" w:rsidP="00CE607F" w:rsidR="00CE607F">
      <w:pPr>
        <w:ind w:left="720"/>
        <w:jc w:val="both"/>
      </w:pPr>
      <w:r>
        <w:t xml:space="preserve">5. etaže 25/926, koja u naravi predstavlja poslovni prostor u podrumu (I etaža), označen u Planu posebnih dijelova građevine oznakom „P5“ i obojan crvenom bojom, neto površine 38 m2, sa zajedničkim dijelovima </w:t>
      </w:r>
      <w:r w:rsidRPr="00777A25">
        <w:t>(zajedničkim komunikacijama, tavanom i uređajima)</w:t>
      </w:r>
      <w:r>
        <w:t>.</w:t>
      </w:r>
    </w:p>
    <w:p w:rsidRDefault="00995C9B" w:rsidP="00CE607F" w:rsidR="00D102B0">
      <w:pPr>
        <w:numPr>
          <w:ilvl w:val="12"/>
          <w:numId w:val="0"/>
        </w:numPr>
        <w:ind w:hanging="11"/>
        <w:jc w:val="both"/>
      </w:pPr>
      <w:r>
        <w:t>z</w:t>
      </w:r>
      <w:r w:rsidR="00D102B0" w:rsidRPr="00E23552">
        <w:t>a dan</w:t>
      </w:r>
      <w:r w:rsidR="00CE607F">
        <w:t xml:space="preserve"> </w:t>
      </w:r>
      <w:r w:rsidR="00CE607F">
        <w:rPr>
          <w:b/>
        </w:rPr>
        <w:t>21</w:t>
      </w:r>
      <w:r w:rsidR="003A3F12">
        <w:rPr>
          <w:b/>
        </w:rPr>
        <w:t xml:space="preserve">. </w:t>
      </w:r>
      <w:r w:rsidR="00CE607F">
        <w:rPr>
          <w:b/>
        </w:rPr>
        <w:t xml:space="preserve">srpnja </w:t>
      </w:r>
      <w:r w:rsidR="00E91DE8">
        <w:rPr>
          <w:b/>
        </w:rPr>
        <w:t>201</w:t>
      </w:r>
      <w:r w:rsidR="00DC23EC">
        <w:rPr>
          <w:b/>
        </w:rPr>
        <w:t>6</w:t>
      </w:r>
      <w:r w:rsidR="00E91DE8">
        <w:rPr>
          <w:b/>
        </w:rPr>
        <w:t xml:space="preserve">. u </w:t>
      </w:r>
      <w:r w:rsidR="00CE607F">
        <w:rPr>
          <w:b/>
        </w:rPr>
        <w:t>9</w:t>
      </w:r>
      <w:r w:rsidR="00FD68EA">
        <w:rPr>
          <w:b/>
        </w:rPr>
        <w:t>:</w:t>
      </w:r>
      <w:r w:rsidR="00CE607F">
        <w:rPr>
          <w:b/>
        </w:rPr>
        <w:t>3</w:t>
      </w:r>
      <w:r w:rsidR="00D102B0" w:rsidRPr="00E23552">
        <w:rPr>
          <w:b/>
        </w:rPr>
        <w:t>0 sati</w:t>
      </w:r>
      <w:r w:rsidR="00D102B0" w:rsidRPr="00E23552">
        <w:t>, u prostorijama Trgovačkog suda u</w:t>
      </w:r>
      <w:r w:rsidR="00D102B0">
        <w:t xml:space="preserve"> Rijeci, Rijeka, Zadarska 1</w:t>
      </w:r>
      <w:r w:rsidR="00CE607F">
        <w:t xml:space="preserve"> </w:t>
      </w:r>
      <w:r w:rsidR="00D102B0">
        <w:t>i 3, sudnica 8, prvi kat.</w:t>
      </w:r>
    </w:p>
    <w:p w:rsidRDefault="007C5A47" w:rsidP="00CE607F" w:rsidR="007C5A47">
      <w:pPr>
        <w:pStyle w:val="Tijeloteksta"/>
      </w:pPr>
    </w:p>
    <w:p w:rsidRDefault="009459B8" w:rsidP="0058716C" w:rsidR="0058716C">
      <w:pPr>
        <w:pStyle w:val="Tijeloteksta"/>
        <w:jc w:val="center"/>
      </w:pPr>
      <w:r>
        <w:t xml:space="preserve">U </w:t>
      </w:r>
      <w:r w:rsidR="00761B11">
        <w:t xml:space="preserve">Rijeci, </w:t>
      </w:r>
      <w:r w:rsidR="00CE607F">
        <w:t>21</w:t>
      </w:r>
      <w:r w:rsidR="00021B4F">
        <w:t xml:space="preserve">. </w:t>
      </w:r>
      <w:r w:rsidR="00CE607F">
        <w:t xml:space="preserve">lipnja </w:t>
      </w:r>
      <w:r>
        <w:t>201</w:t>
      </w:r>
      <w:r w:rsidR="00DC23EC">
        <w:t>6</w:t>
      </w:r>
      <w:r>
        <w:t>.</w:t>
      </w:r>
    </w:p>
    <w:p w:rsidRDefault="007C5A47" w:rsidP="0058716C" w:rsidR="007C5A47">
      <w:pPr>
        <w:pStyle w:val="Tijeloteksta"/>
        <w:jc w:val="center"/>
      </w:pPr>
    </w:p>
    <w:p w:rsidRDefault="00790408" w:rsidP="006B10E4" w:rsidR="006B10E4">
      <w:pPr>
        <w:pStyle w:val="Tijeloteksta"/>
        <w:ind w:left="5760"/>
      </w:pPr>
      <w:r>
        <w:t xml:space="preserve">    </w:t>
      </w:r>
      <w:r w:rsidR="0058716C">
        <w:t xml:space="preserve">  </w:t>
      </w:r>
      <w:r w:rsidR="00CE607F">
        <w:tab/>
      </w:r>
      <w:r w:rsidR="0058716C" w:rsidRPr="0007090C">
        <w:t>S</w:t>
      </w:r>
      <w:r>
        <w:t>tečajna sutkinja</w:t>
      </w:r>
    </w:p>
    <w:p w:rsidRDefault="0058716C" w:rsidP="006B10E4" w:rsidR="00E641E8">
      <w:pPr>
        <w:pStyle w:val="Tijeloteksta"/>
        <w:ind w:left="5760"/>
      </w:pPr>
      <w:r w:rsidRPr="0007090C">
        <w:t xml:space="preserve">    </w:t>
      </w:r>
      <w:r w:rsidR="00790408">
        <w:t xml:space="preserve">    </w:t>
      </w:r>
      <w:r w:rsidR="00CE607F">
        <w:t xml:space="preserve">      </w:t>
      </w:r>
      <w:r w:rsidR="00790408">
        <w:t>Ema Brdovčak</w:t>
      </w:r>
    </w:p>
    <w:p w:rsidRDefault="006B10E4" w:rsidP="006B10E4" w:rsidR="006B10E4">
      <w:pPr>
        <w:pStyle w:val="Tijeloteksta"/>
        <w:ind w:left="5760"/>
      </w:pPr>
    </w:p>
    <w:p w:rsidRDefault="00381664" w:rsidP="0058716C" w:rsidR="00381664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CE607F" w:rsidP="0058716C" w:rsidR="00CE607F">
      <w:pPr>
        <w:pStyle w:val="Tijeloteksta"/>
        <w:jc w:val="left"/>
      </w:pPr>
    </w:p>
    <w:p w:rsidRDefault="0058716C" w:rsidP="0058716C" w:rsidR="0058716C" w:rsidRPr="0007090C">
      <w:pPr>
        <w:pStyle w:val="Tijeloteksta"/>
        <w:jc w:val="left"/>
      </w:pPr>
      <w:r w:rsidRPr="0007090C">
        <w:t>UPUTA O PRAVNOM LIJEKU:</w:t>
      </w:r>
    </w:p>
    <w:p w:rsidRDefault="0058716C" w:rsidP="00CE607F" w:rsidR="0058716C" w:rsidRPr="0007090C">
      <w:pPr>
        <w:pStyle w:val="Tijeloteksta"/>
        <w:ind w:firstLine="720"/>
        <w:jc w:val="left"/>
      </w:pPr>
      <w:r w:rsidRPr="0007090C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07090C">
          <w:t>11. st</w:t>
        </w:r>
      </w:smartTag>
      <w:r w:rsidRPr="0007090C">
        <w:t>.9. SZ )</w:t>
      </w:r>
    </w:p>
    <w:p w:rsidRDefault="0058716C" w:rsidP="0058716C" w:rsidR="0058716C" w:rsidRPr="0007090C">
      <w:pPr>
        <w:pStyle w:val="Tijeloteksta"/>
        <w:jc w:val="left"/>
      </w:pPr>
      <w:r w:rsidRPr="0007090C">
        <w:lastRenderedPageBreak/>
        <w:tab/>
      </w:r>
    </w:p>
    <w:p w:rsidRDefault="00D67421" w:rsidP="00D102B0" w:rsidR="00D67421">
      <w:pPr>
        <w:pStyle w:val="Tijeloteksta"/>
        <w:jc w:val="left"/>
      </w:pPr>
    </w:p>
    <w:p w:rsidRDefault="0058716C" w:rsidP="00D102B0" w:rsidR="00E641E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DC23EC" w:rsidP="00D102B0" w:rsidR="00DC23EC">
      <w:pPr>
        <w:pStyle w:val="Tijeloteksta"/>
        <w:jc w:val="left"/>
      </w:pPr>
    </w:p>
    <w:p w:rsidRDefault="0058716C" w:rsidP="00D102B0" w:rsidR="003A3F12">
      <w:pPr>
        <w:pStyle w:val="Tijeloteksta"/>
        <w:jc w:val="left"/>
      </w:pPr>
      <w:r w:rsidRPr="0007090C">
        <w:t>DNA:</w:t>
      </w:r>
    </w:p>
    <w:p w:rsidRDefault="00D102B0" w:rsidP="00D102B0" w:rsidR="0058716C" w:rsidRPr="0007090C">
      <w:pPr>
        <w:pStyle w:val="Tijeloteksta"/>
        <w:jc w:val="left"/>
      </w:pPr>
      <w:r>
        <w:t xml:space="preserve">1. stečajnom upravitelju </w:t>
      </w:r>
    </w:p>
    <w:p w:rsidRDefault="006059C1" w:rsidP="0058716C" w:rsidR="00CE607F">
      <w:r>
        <w:t xml:space="preserve">2. </w:t>
      </w:r>
      <w:r w:rsidR="00CE607F">
        <w:t>ŽDO Pula,</w:t>
      </w:r>
    </w:p>
    <w:p w:rsidRDefault="00CE607F" w:rsidP="0058716C" w:rsidR="00CE607F">
      <w:r>
        <w:t>3. HYPO ALPE ADRIA BANK d.d. izravno</w:t>
      </w:r>
    </w:p>
    <w:p w:rsidRDefault="00BD3D59" w:rsidR="00B639DE">
      <w:r>
        <w:t>3. e-oglasna ploča suda</w:t>
      </w:r>
    </w:p>
    <w:sectPr w:rsidSect="00DC23EC" w:rsidR="00B639DE">
      <w:headerReference w:type="even" r:id="rId9"/>
      <w:headerReference w:type="default" r:id="rId10"/>
      <w:footerReference w:type="default" r:id="rId11"/>
      <w:headerReference w:type="first" r:id="rId12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6C8" w:rsidR="007806C8">
      <w:r>
        <w:separator/>
      </w:r>
    </w:p>
  </w:endnote>
  <w:endnote w:id="0" w:type="continuationSeparator">
    <w:p w:rsidRDefault="007806C8" w:rsidR="007806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F0733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6C8" w:rsidR="007806C8">
      <w:r>
        <w:separator/>
      </w:r>
    </w:p>
  </w:footnote>
  <w:footnote w:id="0" w:type="continuationSeparator">
    <w:p w:rsidRDefault="007806C8" w:rsidR="007806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P="00790408" w:rsidR="009459B8">
    <w:pPr>
      <w:pStyle w:val="Zaglavlje"/>
    </w:pPr>
    <w:r>
      <w:t xml:space="preserve">                                                                                                                              </w:t>
    </w:r>
    <w:r w:rsidR="00CE607F">
      <w:t>8 St-772/13-85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0DC0" w:rsidP="00A45EAD" w:rsidR="00E90DC0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REPUBLIKA HRVATSKA</w:t>
    </w:r>
  </w:p>
  <w:p w:rsidRDefault="00E90DC0" w:rsidP="00210E4E" w:rsidR="00E90DC0" w:rsidRPr="00E90DC0">
    <w:pPr>
      <w:rPr>
        <w:sz w:val="20"/>
        <w:szCs w:val="20"/>
      </w:rPr>
    </w:pPr>
    <w:r w:rsidRPr="00E90DC0">
      <w:rPr>
        <w:rFonts w:eastAsia="MS Mincho"/>
        <w:sz w:val="20"/>
        <w:szCs w:val="20"/>
      </w:rPr>
      <w:t>TRGOVAČKI SUD U RIJECI</w:t>
    </w:r>
  </w:p>
  <w:p w:rsidRDefault="00E90DC0" w:rsidP="00A45EAD" w:rsidR="00E90DC0" w:rsidRPr="00E90DC0">
    <w:pPr>
      <w:rPr>
        <w:rFonts w:eastAsia="MS Mincho"/>
        <w:sz w:val="20"/>
        <w:szCs w:val="20"/>
      </w:rPr>
    </w:pPr>
    <w:r w:rsidRPr="00E90DC0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452534"/>
    <w:multiLevelType w:val="hybridMultilevel"/>
    <w:tmpl w:val="0444FE40"/>
    <w:lvl w:tplc="9202F10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A0230E1"/>
    <w:multiLevelType w:val="hybridMultilevel"/>
    <w:tmpl w:val="42ECB89E"/>
    <w:lvl w:tplc="F594F980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E247A95"/>
    <w:multiLevelType w:val="hybridMultilevel"/>
    <w:tmpl w:val="6406B65C"/>
    <w:lvl w:tplc="B88434F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F863472"/>
    <w:multiLevelType w:val="hybridMultilevel"/>
    <w:tmpl w:val="35BE2C92"/>
    <w:lvl w:tplc="1B6A122A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04BC6"/>
    <w:rsid w:val="00021B4F"/>
    <w:rsid w:val="00347BB4"/>
    <w:rsid w:val="00381664"/>
    <w:rsid w:val="003A3F12"/>
    <w:rsid w:val="004353A0"/>
    <w:rsid w:val="004501AC"/>
    <w:rsid w:val="004819FA"/>
    <w:rsid w:val="004B7F3F"/>
    <w:rsid w:val="004C1505"/>
    <w:rsid w:val="004E5469"/>
    <w:rsid w:val="004F022B"/>
    <w:rsid w:val="004F7C2D"/>
    <w:rsid w:val="005071FA"/>
    <w:rsid w:val="00562330"/>
    <w:rsid w:val="005804E4"/>
    <w:rsid w:val="0058716C"/>
    <w:rsid w:val="006059C1"/>
    <w:rsid w:val="006217BB"/>
    <w:rsid w:val="00634A2B"/>
    <w:rsid w:val="00646AD8"/>
    <w:rsid w:val="006868ED"/>
    <w:rsid w:val="00697129"/>
    <w:rsid w:val="006B10E4"/>
    <w:rsid w:val="006E4475"/>
    <w:rsid w:val="007141AF"/>
    <w:rsid w:val="00761B11"/>
    <w:rsid w:val="007806C8"/>
    <w:rsid w:val="00790408"/>
    <w:rsid w:val="007A3C23"/>
    <w:rsid w:val="007A6843"/>
    <w:rsid w:val="007B3F07"/>
    <w:rsid w:val="007C2F7F"/>
    <w:rsid w:val="007C5A47"/>
    <w:rsid w:val="007F4588"/>
    <w:rsid w:val="008B05F8"/>
    <w:rsid w:val="009459B8"/>
    <w:rsid w:val="00970B8B"/>
    <w:rsid w:val="0098464C"/>
    <w:rsid w:val="00987AD0"/>
    <w:rsid w:val="00995C9B"/>
    <w:rsid w:val="00A54D1F"/>
    <w:rsid w:val="00A9593A"/>
    <w:rsid w:val="00AA48C2"/>
    <w:rsid w:val="00AD73F6"/>
    <w:rsid w:val="00B51066"/>
    <w:rsid w:val="00B639DE"/>
    <w:rsid w:val="00B72AEC"/>
    <w:rsid w:val="00BD3D59"/>
    <w:rsid w:val="00C8630B"/>
    <w:rsid w:val="00CE607F"/>
    <w:rsid w:val="00CF0733"/>
    <w:rsid w:val="00D102B0"/>
    <w:rsid w:val="00D67421"/>
    <w:rsid w:val="00DB06B8"/>
    <w:rsid w:val="00DC23EC"/>
    <w:rsid w:val="00E25608"/>
    <w:rsid w:val="00E641E8"/>
    <w:rsid w:val="00E90DC0"/>
    <w:rsid w:val="00E91DE8"/>
    <w:rsid w:val="00F20137"/>
    <w:rsid w:val="00FD6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68E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0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7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7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7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7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804E4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D68EA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6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68E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0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7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7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7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7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</izvorni_sadrzaj>
    <derivirana_varijabla naziv="DomainObject.Predmet.SudioniciListNaziv_1">
      <item>FINA  Pula</item>
      <item>BIG HOPE d.o.o.  Podpićan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</izvorni_sadrzaj>
    <derivirana_varijabla naziv="DomainObject.Predmet.SudioniciListAdressOIB_1">
      <item>FINA  Pula, OIB 85821130368, Giardini 5,52 100 Pula</item>
      <item>BIG HOPE d.o.o.  Podpićan, OIB 38858625977, Rudarska 8,52 333 Podpićan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</izvorni_sadrzaj>
    <derivirana_varijabla naziv="DomainObject.Predmet.SudioniciListNazivOIB_1">
      <item>, OIB 85821130368</item>
      <item>, OIB 38858625977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318</properties:Words>
  <properties:Characters>1607</properties:Characters>
  <properties:Lines>52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2016-06-23T06:56:00Z</dcterms:created>
  <dc:creator>nmarkovic</dc:creator>
  <cp:lastModifiedBy>Renata Valić</cp:lastModifiedBy>
  <cp:lastPrinted>2016-06-23T07:06:00Z</cp:lastPrinted>
  <dcterms:modified xmlns:xsi="http://www.w3.org/2001/XMLSchema-instance" xsi:type="dcterms:W3CDTF">2016-06-23T07:08:00Z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