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32fa" w14:paraId="c3d32fa" w:rsidRDefault="00A81684" w:rsidP="00A81684" w:rsidR="00A81684">
      <w:pPr>
        <w:jc w:val="right"/>
        <w15:collapsed w:val="false"/>
      </w:pPr>
      <w:bookmarkStart w:name="_GoBack" w:id="0"/>
      <w:bookmarkEnd w:id="0"/>
      <w:r>
        <w:t>4 St-</w:t>
      </w:r>
      <w:r w:rsidR="001A4AA4">
        <w:t>470/17</w:t>
      </w:r>
      <w:r>
        <w:t>-6</w:t>
      </w:r>
    </w:p>
    <w:p w:rsidRDefault="00A81684" w:rsidP="00A81684" w:rsidR="00A81684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684" w:rsidP="00A81684" w:rsidR="00A81684"/>
    <w:p w:rsidRDefault="00A81684" w:rsidP="00A81684" w:rsidR="00A8168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1684" w:rsidP="00A81684" w:rsidR="00A81684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81684" w:rsidP="00A81684" w:rsidR="00A81684">
      <w:pPr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81684" w:rsidP="00A81684" w:rsidR="00A81684">
      <w:pPr>
        <w:jc w:val="center"/>
        <w:rPr>
          <w:bCs/>
        </w:rPr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J E Š E N J E</w:t>
      </w:r>
    </w:p>
    <w:p w:rsidRDefault="00A81684" w:rsidP="00A81684" w:rsidR="00A81684">
      <w:pPr>
        <w:ind w:left="1485"/>
        <w:jc w:val="both"/>
      </w:pPr>
    </w:p>
    <w:p w:rsidRDefault="00A81684" w:rsidP="00A81684" w:rsidR="00A81684"/>
    <w:p w:rsidRDefault="00A81684" w:rsidP="00A81684" w:rsidR="00A81684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Jegerova 3, OIB 85821130368 za provedbom skraćenog stečajnog postupka nad dužnikom</w:t>
      </w:r>
      <w:r w:rsidR="001A4AA4">
        <w:t xml:space="preserve"> KYDOKUMIAI </w:t>
      </w:r>
      <w:r>
        <w:t xml:space="preserve">društvo </w:t>
      </w:r>
      <w:r w:rsidR="001A4AA4">
        <w:t>z</w:t>
      </w:r>
      <w:r>
        <w:t>a</w:t>
      </w:r>
      <w:r w:rsidR="001A4AA4">
        <w:t xml:space="preserve"> proizvodnju,</w:t>
      </w:r>
      <w:r>
        <w:t xml:space="preserve"> trgovinu </w:t>
      </w:r>
      <w:r w:rsidR="001A4AA4">
        <w:t>i usluge,</w:t>
      </w:r>
      <w:r w:rsidR="001A4AA4" w:rsidRPr="001A4AA4">
        <w:t xml:space="preserve"> </w:t>
      </w:r>
      <w:r w:rsidR="001A4AA4">
        <w:t>društvo s ograničenom odgovornošću Osijek, Bosutska 60</w:t>
      </w:r>
      <w:r>
        <w:t xml:space="preserve">, OIB </w:t>
      </w:r>
      <w:r w:rsidR="001A4AA4">
        <w:t>12323175054</w:t>
      </w:r>
      <w:r>
        <w:t>, MBS 030</w:t>
      </w:r>
      <w:r w:rsidR="001A4AA4">
        <w:t>004479</w:t>
      </w:r>
      <w:r>
        <w:t xml:space="preserve">, dana </w:t>
      </w:r>
      <w:r w:rsidR="00764914">
        <w:t>4</w:t>
      </w:r>
      <w:r w:rsidR="001A4AA4">
        <w:t xml:space="preserve">. srpnja </w:t>
      </w:r>
      <w:r>
        <w:t xml:space="preserve"> 2017., </w:t>
      </w:r>
    </w:p>
    <w:p w:rsidRDefault="00A81684" w:rsidP="00A81684" w:rsidR="00A81684">
      <w:pPr>
        <w:jc w:val="both"/>
      </w:pPr>
    </w:p>
    <w:p w:rsidRDefault="00A81684" w:rsidP="00A81684" w:rsidR="00A81684">
      <w:pPr>
        <w:jc w:val="both"/>
      </w:pPr>
    </w:p>
    <w:p w:rsidRDefault="00A81684" w:rsidP="00A81684" w:rsidR="00A81684">
      <w:pPr>
        <w:jc w:val="center"/>
        <w:rPr>
          <w:bCs/>
        </w:rPr>
      </w:pPr>
      <w:r>
        <w:rPr>
          <w:bCs/>
        </w:rPr>
        <w:t>r i j e š i o    j e</w:t>
      </w:r>
    </w:p>
    <w:p w:rsidRDefault="00A81684" w:rsidP="00A81684" w:rsidR="00A81684">
      <w:pPr>
        <w:ind w:left="360"/>
        <w:jc w:val="both"/>
      </w:pPr>
      <w:r>
        <w:t xml:space="preserve">                                                </w:t>
      </w:r>
    </w:p>
    <w:p w:rsidRDefault="00A81684" w:rsidP="00A81684" w:rsidR="00A81684">
      <w:pPr>
        <w:ind w:left="360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skraćeni stečajni postupak nad dužnikom</w:t>
      </w:r>
      <w:r>
        <w:t xml:space="preserve"> </w:t>
      </w:r>
      <w:r w:rsidR="001A4AA4">
        <w:t>KYDOKUMIAI društvo za proizvodnju, trgovinu i usluge,</w:t>
      </w:r>
      <w:r w:rsidR="001A4AA4" w:rsidRPr="001A4AA4">
        <w:t xml:space="preserve"> </w:t>
      </w:r>
      <w:r w:rsidR="001A4AA4">
        <w:t>društvo s ograničenom odgovornošću Osijek, Bosutska 60, OIB 12323175054, MBS 030004479</w:t>
      </w:r>
      <w:r>
        <w:t>.</w:t>
      </w:r>
    </w:p>
    <w:p w:rsidRDefault="00A81684" w:rsidP="00A81684" w:rsidR="00A81684">
      <w:pPr>
        <w:pStyle w:val="Odlomakpopisa"/>
        <w:ind w:left="1571"/>
        <w:jc w:val="both"/>
      </w:pPr>
    </w:p>
    <w:p w:rsidRDefault="00A81684" w:rsidP="00A81684" w:rsidR="00A81684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764914">
        <w:t>Nada Reljić iz Slavonskog Broda, Naselje A. Hebranga 7/9, OIB 63776354688.</w:t>
      </w:r>
    </w:p>
    <w:p w:rsidRDefault="00A81684" w:rsidP="00A81684" w:rsidR="00A81684">
      <w:pPr>
        <w:pStyle w:val="Odlomakpopisa"/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skraćeni stečajni postupak nad dužnikom </w:t>
      </w:r>
      <w:r w:rsidR="001A4AA4">
        <w:t>KYDOKUMIAI društvo za proizvodnju, trgovinu i usluge,</w:t>
      </w:r>
      <w:r w:rsidR="001A4AA4" w:rsidRPr="001A4AA4">
        <w:t xml:space="preserve"> </w:t>
      </w:r>
      <w:r w:rsidR="001A4AA4">
        <w:t>društvo s ograničenom odgovornošću Osijek, Bosutska 60, OIB 12323175054, MBS 030004479</w:t>
      </w:r>
      <w:r>
        <w:t>.</w:t>
      </w:r>
    </w:p>
    <w:p w:rsidRDefault="00A81684" w:rsidP="00A81684" w:rsidR="00A81684">
      <w:pPr>
        <w:pStyle w:val="Odlomakpopisa"/>
        <w:rPr>
          <w:bCs/>
        </w:rPr>
      </w:pPr>
    </w:p>
    <w:p w:rsidRDefault="00A81684" w:rsidP="00A81684" w:rsidR="00A8168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81684" w:rsidP="00A81684" w:rsidR="00A81684">
      <w:pPr>
        <w:pStyle w:val="Tijeloteksta"/>
        <w:rPr>
          <w:b/>
          <w:bCs/>
        </w:rPr>
      </w:pPr>
    </w:p>
    <w:p w:rsidRDefault="00A81684" w:rsidP="00A81684" w:rsidR="00A81684">
      <w:pPr>
        <w:pStyle w:val="Tijeloteksta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pStyle w:val="Tijeloteksta"/>
        <w:jc w:val="center"/>
        <w:rPr>
          <w:bCs/>
        </w:rPr>
      </w:pPr>
    </w:p>
    <w:p w:rsidRDefault="00A81684" w:rsidP="00A81684" w:rsidR="00A81684">
      <w:pPr>
        <w:ind w:firstLine="708"/>
        <w:jc w:val="both"/>
      </w:pPr>
      <w:r>
        <w:t xml:space="preserve">Financijska agencija Regionalni centar Osijek, Podružnica Osijek podnijela je ovome sudu </w:t>
      </w:r>
      <w:r w:rsidR="00E106BD">
        <w:t>5. travnja</w:t>
      </w:r>
      <w:r>
        <w:t xml:space="preserve"> 2017. zahtjev za provedbu skraćenog stečajnog postupka nad dužnikom </w:t>
      </w:r>
      <w:r w:rsidR="00E106BD">
        <w:t xml:space="preserve">KYDOKUMIAI d.o.o. Osijek,  OIB 12323175054 sa sjedištem u Bosustka 60. </w:t>
      </w:r>
    </w:p>
    <w:p w:rsidRDefault="00A81684" w:rsidP="00A81684" w:rsidR="00A81684">
      <w:pPr>
        <w:ind w:firstLine="708"/>
        <w:jc w:val="both"/>
      </w:pPr>
    </w:p>
    <w:p w:rsidRDefault="00A81684" w:rsidP="00A81684" w:rsidR="00A81684">
      <w:pPr>
        <w:ind w:firstLine="708"/>
        <w:jc w:val="both"/>
      </w:pPr>
      <w:r>
        <w:t xml:space="preserve">  Trgovački sud u Osijeku je dana </w:t>
      </w:r>
      <w:r w:rsidR="00E106BD">
        <w:t xml:space="preserve">10. travnja </w:t>
      </w:r>
      <w:r>
        <w:t>2017.  godine objavio oglas na mrežnoj stranici e-Oglasna ploča sudova pod poslovnim brojem St-</w:t>
      </w:r>
      <w:r w:rsidR="00E106BD">
        <w:t>470</w:t>
      </w:r>
      <w:r>
        <w:t xml:space="preserve">/17-3 sukladno članku 430.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81684" w:rsidP="00A81684" w:rsidR="00A81684">
      <w:pPr>
        <w:pStyle w:val="Tijeloteksta"/>
        <w:ind w:firstLine="708"/>
        <w:jc w:val="center"/>
      </w:pPr>
    </w:p>
    <w:p w:rsidRDefault="00A81684" w:rsidP="00A81684" w:rsidR="00A8168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81684" w:rsidP="00A81684" w:rsidR="00A81684">
      <w:pPr>
        <w:pStyle w:val="Tijeloteksta"/>
      </w:pPr>
    </w:p>
    <w:p w:rsidRDefault="00A81684" w:rsidP="00A81684" w:rsidR="00A81684">
      <w:pPr>
        <w:pStyle w:val="Tijeloteksta"/>
        <w:ind w:firstLine="71"/>
      </w:pPr>
    </w:p>
    <w:p w:rsidRDefault="00A81684" w:rsidP="00A81684" w:rsidR="00A81684">
      <w:pPr>
        <w:pStyle w:val="Tijeloteksta"/>
        <w:jc w:val="center"/>
      </w:pPr>
      <w:r>
        <w:t xml:space="preserve">U Osijeku </w:t>
      </w:r>
      <w:r w:rsidR="00E106BD">
        <w:t>4. srpnja</w:t>
      </w:r>
      <w:r>
        <w:t xml:space="preserve"> 2017.   </w:t>
      </w: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/>
      </w:pP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          S U D A C:</w:t>
      </w:r>
    </w:p>
    <w:p w:rsidRDefault="00A81684" w:rsidP="00A81684" w:rsidR="00A81684">
      <w:pPr>
        <w:pStyle w:val="Tijeloteksta"/>
        <w:jc w:val="left"/>
      </w:pPr>
      <w:r>
        <w:t xml:space="preserve">                                                                                             Dubravka Kuveždić, v.r.  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pStyle w:val="Tijeloteksta"/>
        <w:jc w:val="left"/>
      </w:pPr>
      <w:r>
        <w:t>UPUTA O PRAVNOM LIJEKU:</w:t>
      </w:r>
    </w:p>
    <w:p w:rsidRDefault="00A81684" w:rsidP="00A81684" w:rsidR="00A8168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81684" w:rsidP="00A81684" w:rsidR="00A81684">
      <w:pPr>
        <w:pStyle w:val="Tijeloteksta"/>
        <w:jc w:val="left"/>
      </w:pPr>
    </w:p>
    <w:p w:rsidRDefault="00A81684" w:rsidP="00A81684" w:rsidR="00A81684">
      <w:pPr>
        <w:ind w:firstLine="708"/>
      </w:pPr>
    </w:p>
    <w:p w:rsidRDefault="00A81684" w:rsidP="00A81684" w:rsidR="00A81684">
      <w:pPr>
        <w:ind w:firstLine="708" w:left="4956"/>
      </w:pPr>
      <w:r>
        <w:t xml:space="preserve">     Za točnost otpravka</w:t>
      </w:r>
    </w:p>
    <w:p w:rsidRDefault="00A81684" w:rsidP="00A81684" w:rsidR="00A81684">
      <w:pPr>
        <w:ind w:firstLine="708" w:left="4956"/>
      </w:pPr>
      <w:r>
        <w:t xml:space="preserve">     ovlašteni službenik:</w:t>
      </w:r>
    </w:p>
    <w:p w:rsidRDefault="00A81684" w:rsidP="00A81684" w:rsidR="00A81684">
      <w:pPr>
        <w:ind w:firstLine="708" w:left="4956"/>
      </w:pPr>
      <w:r>
        <w:t xml:space="preserve">         Darija Miličević   </w:t>
      </w:r>
    </w:p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p w:rsidRDefault="00A81684" w:rsidP="00A81684" w:rsidR="00A81684"/>
    <w:sectPr w:rsidR="00A816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BE4"/>
    <w:rsid w:val="001A4AA4"/>
    <w:rsid w:val="001C2BE4"/>
    <w:rsid w:val="00335774"/>
    <w:rsid w:val="0066353D"/>
    <w:rsid w:val="00764914"/>
    <w:rsid w:val="00A81684"/>
    <w:rsid w:val="00E1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6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8168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6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81684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8168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8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6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3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KYDOKUMIAI društvo za proizvodnju, trgovinu i usluge, društvo s ograničenom odgovornošću</izvorni_sadrzaj>
    <derivirana_varijabla naziv="DomainObject.Predmet.ProtustrankaFormated_1">  KYDOKUMIAI društvo za proizvodnju, trgovinu i usluge, društvo s ograničenom odgovornošću</derivirana_varijabla>
  </DomainObject.Predmet.ProtustrankaFormated>
  <DomainObject.Predmet.ProtustrankaFormatedOIB>
    <izvorni_sadrzaj>  KYDOKUMIAI društvo za proizvodnju, trgovinu i usluge, društvo s ograničenom odgovornošću, OIB 12323175054</izvorni_sadrzaj>
    <derivirana_varijabla naziv="DomainObject.Predmet.ProtustrankaFormatedOIB_1">  KYDOKUMIAI društvo za proizvodnju, trgovinu i usluge, društvo s ograničenom odgovornošću, OIB 12323175054</derivirana_varijabla>
  </DomainObject.Predmet.ProtustrankaFormatedOIB>
  <DomainObject.Predmet.ProtustrankaFormatedWithAdress>
    <izvorni_sadrzaj> KYDOKUMIAI društvo za proizvodnju, trgovinu i usluge, društvo s ograničenom odgovornošću, Bosutska 60, 31000 Osijek</izvorni_sadrzaj>
    <derivirana_varijabla naziv="DomainObject.Predmet.ProtustrankaFormatedWithAdress_1"> KYDOKUMIAI društvo za proizvodnju, trgovinu i usluge, društvo s ograničenom odgovornošću, Bosutska 60, 31000 Osijek</derivirana_varijabla>
  </DomainObject.Predmet.ProtustrankaFormatedWithAdress>
  <DomainObject.Predmet.ProtustrankaFormatedWithAdressOIB>
    <izvorni_sadrzaj> KYDOKUMIAI društvo za proizvodnju, trgovinu i usluge, društvo s ograničenom odgovornošću, OIB 12323175054, Bosutska 60, 31000 Osijek</izvorni_sadrzaj>
    <derivirana_varijabla naziv="DomainObject.Predmet.ProtustrankaFormatedWithAdressOIB_1"> KYDOKUMIAI društvo za proizvodnju, trgovinu i usluge, društvo s ograničenom odgovornošću, OIB 12323175054, Bosutska 60, 31000 Osijek</derivirana_varijabla>
  </DomainObject.Predmet.ProtustrankaFormatedWithAdressOIB>
  <DomainObject.Predmet.ProtustrankaWithAdress>
    <izvorni_sadrzaj>KYDOKUMIAI društvo za proizvodnju, trgovinu i usluge, društvo s ograničenom odgovornošću Bosutska 60, 31000 Osijek</izvorni_sadrzaj>
    <derivirana_varijabla naziv="DomainObject.Predmet.ProtustrankaWithAdress_1">KYDOKUMIAI društvo za proizvodnju, trgovinu i usluge, društvo s ograničenom odgovornošću Bosutska 60, 31000 Osijek</derivirana_varijabla>
  </DomainObject.Predmet.ProtustrankaWithAdress>
  <DomainObject.Predmet.ProtustrankaWithAdressOIB>
    <izvorni_sadrzaj>KYDOKUMIAI društvo za proizvodnju, trgovinu i usluge, društvo s ograničenom odgovornošću, OIB 12323175054, Bosutska 60, 31000 Osijek</izvorni_sadrzaj>
    <derivirana_varijabla naziv="DomainObject.Predmet.ProtustrankaWithAdressOIB_1">KYDOKUMIAI društvo za proizvodnju, trgovinu i usluge, društvo s ograničenom odgovornošću, OIB 12323175054, Bosutska 60, 31000 Osijek</derivirana_varijabla>
  </DomainObject.Predmet.ProtustrankaWithAdressOIB>
  <DomainObject.Predmet.ProtustrankaNazivFormated>
    <izvorni_sadrzaj>KYDOKUMIAI društvo za proizvodnju, trgovinu i usluge, društvo s ograničenom odgovornošću</izvorni_sadrzaj>
    <derivirana_varijabla naziv="DomainObject.Predmet.ProtustrankaNazivFormated_1">KYDOKUMIAI društvo za proizvodnju, trgovinu i usluge, društvo s ograničenom odgovornošću</derivirana_varijabla>
  </DomainObject.Predmet.ProtustrankaNazivFormated>
  <DomainObject.Predmet.ProtustrankaNazivFormatedOIB>
    <izvorni_sadrzaj>KYDOKUMIAI društvo za proizvodnju, trgovinu i usluge, društvo s ograničenom odgovornošću, OIB 12323175054</izvorni_sadrzaj>
    <derivirana_varijabla naziv="DomainObject.Predmet.ProtustrankaNazivFormatedOIB_1">KYDOKUMIAI društvo za proizvodnju, trgovinu i usluge, društvo s ograničenom odgovornošću, OIB 12323175054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KYDOKUMIAI društvo za proizvodnju, trgovinu i usluge, društvo s ograničenom odgovornošću</item>
    </izvorni_sadrzaj>
    <derivirana_varijabla naziv="DomainObject.Predmet.ProtuStrankaListFormated_1">
      <item>KYDOKUMIAI društvo za proizvodnju, trgovinu i usluge, društvo s ograničenom odgovornošću</item>
    </derivirana_varijabla>
  </DomainObject.Predmet.ProtuStrankaListFormated>
  <DomainObject.Predmet.ProtuStrankaListFormatedOIB>
    <izvorni_sadrzaj>
      <item>KYDOKUMIAI društvo za proizvodnju, trgovinu i usluge, društvo s ograničenom odgovornošću, OIB 12323175054</item>
    </izvorni_sadrzaj>
    <derivirana_varijabla naziv="DomainObject.Predmet.ProtuStrankaListFormatedOIB_1">
      <item>KYDOKUMIAI društvo za proizvodnju, trgovinu i usluge, društvo s ograničenom odgovornošću, OIB 12323175054</item>
    </derivirana_varijabla>
  </DomainObject.Predmet.ProtuStrankaListFormatedOIB>
  <DomainObject.Predmet.ProtuStrankaListFormatedWithAdress>
    <izvorni_sadrzaj>
      <item>KYDOKUMIAI društvo za proizvodnju, trgovinu i usluge, društvo s ograničenom odgovornošću, Bosutska 60, 31000 Osijek</item>
    </izvorni_sadrzaj>
    <derivirana_varijabla naziv="DomainObject.Predmet.ProtuStrankaListFormatedWithAdress_1">
      <item>KYDOKUMIAI društvo za proizvodnju, trgovinu i usluge, društvo s ograničenom odgovornošću, Bosutska 60, 31000 Osijek</item>
    </derivirana_varijabla>
  </DomainObject.Predmet.ProtuStrankaListFormatedWithAdress>
  <DomainObject.Predmet.ProtuStrankaListFormatedWithAdressOIB>
    <izvorni_sadrzaj>
      <item>KYDOKUMIAI društvo za proizvodnju, trgovinu i usluge, društvo s ograničenom odgovornošću, OIB 12323175054, Bosutska 60, 31000 Osijek</item>
    </izvorni_sadrzaj>
    <derivirana_varijabla naziv="DomainObject.Predmet.ProtuStrankaListFormatedWithAdressOIB_1">
      <item>KYDOKUMIAI društvo za proizvodnju, trgovinu i usluge, društvo s ograničenom odgovornošću, OIB 12323175054, Bosutska 60, 31000 Osijek</item>
    </derivirana_varijabla>
  </DomainObject.Predmet.ProtuStrankaListFormatedWithAdressOIB>
  <DomainObject.Predmet.ProtuStrankaListNazivFormated>
    <izvorni_sadrzaj>
      <item>KYDOKUMIAI društvo za proizvodnju, trgovinu i usluge, društvo s ograničenom odgovornošću</item>
    </izvorni_sadrzaj>
    <derivirana_varijabla naziv="DomainObject.Predmet.ProtuStrankaListNazivFormated_1">
      <item>KYDOKUMIAI društvo za proizvodnju, trgovinu i usluge, društvo s ograničenom odgovornošću</item>
    </derivirana_varijabla>
  </DomainObject.Predmet.ProtuStrankaListNazivFormated>
  <DomainObject.Predmet.ProtuStrankaListNazivFormatedOIB>
    <izvorni_sadrzaj>
      <item>KYDOKUMIAI društvo za proizvodnju, trgovinu i usluge, društvo s ograničenom odgovornošću, OIB 12323175054</item>
    </izvorni_sadrzaj>
    <derivirana_varijabla naziv="DomainObject.Predmet.ProtuStrankaListNazivFormatedOIB_1">
      <item>KYDOKUMIAI društvo za proizvodnju, trgovinu i usluge, društvo s ograničenom odgovornošću, OIB 12323175054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KYDOKUMIAI društvo za proizvodnju, trgovinu i usluge, društvo s ograničenom odgovornošću</izvorni_sadrzaj>
    <derivirana_varijabla naziv="DomainObject.Predmet.ProtustrankaIDrugi_1">KYDOKUMIAI društvo za proizvodnju, trgovinu i usluge,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KYDOKUMIAI društvo za proizvodnju, trgovinu i usluge, društvo s ograničenom odgovornošću, OIB 12323175054, Bosutska 60, 31000 Osijek</izvorni_sadrzaj>
    <derivirana_varijabla naziv="DomainObject.Predmet.ProtustrankaIDrugiAdressOIB_1">KYDOKUMIAI društvo za proizvodnju, trgovinu i usluge, društvo s ograničenom odgovornošću, OIB 12323175054, Bosutska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KYDOKUMIAI društvo za proizvodnju, trgovinu i usluge, društvo s ograničenom odgovornošću</item>
    </izvorni_sadrzaj>
    <derivirana_varijabla naziv="DomainObject.Predmet.SudioniciListNaziv_1">
      <item>FINA RC OSIJEK</item>
      <item>KYDOKUMIAI društvo za proizvodnju, trgovinu i usluge, društvo s ograničenom odgovornošću</item>
    </derivirana_varijabla>
  </DomainObject.Predmet.SudioniciListNaziv>
  <DomainObject.Predmet.SudioniciListAdressOIB>
    <izvorni_sadrzaj>
      <item>FINA RC OSIJEK, OIB 85821130368</item>
      <item>KYDOKUMIAI društvo za proizvodnju, trgovinu i usluge, društvo s ograničenom odgovornošću, OIB 12323175054, Bosutska 60,31000 Osijek</item>
    </izvorni_sadrzaj>
    <derivirana_varijabla naziv="DomainObject.Predmet.SudioniciListAdressOIB_1">
      <item>FINA RC OSIJEK, OIB 85821130368</item>
      <item>KYDOKUMIAI društvo za proizvodnju, trgovinu i usluge, društvo s ograničenom odgovornošću, OIB 12323175054, Bosutska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12323175054</item>
    </izvorni_sadrzaj>
    <derivirana_varijabla naziv="DomainObject.Predmet.SudioniciListNazivOIB_1">
      <item>, OIB 85821130368</item>
      <item>, OIB 12323175054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2240</properties:Characters>
  <properties:Lines>86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2017-07-03T07:29:00Z</dcterms:created>
  <dc:creator>Darija Miličević</dc:creator>
  <dc:description/>
  <cp:keywords/>
  <cp:lastModifiedBy>Darija Miličević</cp:lastModifiedBy>
  <dcterms:modified xmlns:xsi="http://www.w3.org/2001/XMLSchema-instance" xsi:type="dcterms:W3CDTF">2017-07-04T06:12:00Z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