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5448" w14:paraId="f515448" w:rsidRDefault="005D4519" w:rsidP="005D7BF8" w:rsidR="005D4519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4519" w:rsidP="005D7BF8" w:rsidR="005D45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5D4519" w:rsidP="005D7BF8" w:rsidR="005D4519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5D4519" w:rsidP="005D7BF8" w:rsidR="005D4519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5D4519" w:rsidR="005D4519"/>
    <w:p w:rsidRDefault="00AF7430" w:rsidP="00AF7430" w:rsidR="00AF7430">
      <w:pPr>
        <w:jc w:val="right"/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3E04A7" w:rsidP="003E04A7" w:rsidR="003E04A7" w:rsidRPr="003E04A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3E04A7">
        <w:rPr>
          <w:rFonts w:hAnsi="Times New Roman" w:ascii="Times New Roman"/>
          <w:b w:val="false"/>
        </w:rPr>
        <w:t>Trgovački sud u Rijeci,</w:t>
      </w:r>
      <w:r w:rsidR="004B36E1">
        <w:rPr>
          <w:rFonts w:hAnsi="Times New Roman" w:ascii="Times New Roman"/>
          <w:b w:val="false"/>
        </w:rPr>
        <w:t xml:space="preserve"> </w:t>
      </w:r>
      <w:r w:rsidR="004B36E1" w:rsidRPr="004B36E1">
        <w:rPr>
          <w:rFonts w:hAnsi="Times New Roman" w:ascii="Times New Roman"/>
          <w:b w:val="false"/>
        </w:rPr>
        <w:t>OIB 88785964957</w:t>
      </w:r>
      <w:r w:rsidR="004B36E1">
        <w:rPr>
          <w:rFonts w:hAnsi="Times New Roman" w:ascii="Times New Roman"/>
          <w:b w:val="false"/>
        </w:rPr>
        <w:t>,</w:t>
      </w:r>
      <w:r w:rsidRPr="003E04A7">
        <w:rPr>
          <w:rFonts w:hAnsi="Times New Roman" w:ascii="Times New Roman"/>
          <w:b w:val="false"/>
        </w:rPr>
        <w:t xml:space="preserve"> po sucu </w:t>
      </w:r>
      <w:r w:rsidR="004B36E1">
        <w:rPr>
          <w:rFonts w:hAnsi="Times New Roman" w:ascii="Times New Roman"/>
          <w:b w:val="false"/>
        </w:rPr>
        <w:t xml:space="preserve">pojedincu </w:t>
      </w:r>
      <w:r w:rsidRPr="003E04A7">
        <w:rPr>
          <w:rFonts w:hAnsi="Times New Roman" w:ascii="Times New Roman"/>
          <w:b w:val="false"/>
        </w:rPr>
        <w:t xml:space="preserve">Danieli Korlević, </w:t>
      </w:r>
      <w:r w:rsidR="003A467A">
        <w:rPr>
          <w:rFonts w:hAnsi="Times New Roman" w:ascii="Times New Roman"/>
          <w:b w:val="false"/>
        </w:rPr>
        <w:t xml:space="preserve">u stečajnom postupku nad dužnikom </w:t>
      </w:r>
      <w:r w:rsidR="000C1B07" w:rsidRPr="000C1B07">
        <w:rPr>
          <w:rFonts w:hAnsi="Times New Roman" w:ascii="Times New Roman"/>
        </w:rPr>
        <w:t>G. P. DOMOINVEST d.o.o. KASTAV, Tometići bb, OIB 09560843478</w:t>
      </w:r>
      <w:r w:rsidR="003A467A">
        <w:rPr>
          <w:rFonts w:hAnsi="Times New Roman" w:ascii="Times New Roman"/>
        </w:rPr>
        <w:t>,</w:t>
      </w:r>
      <w:r w:rsidR="004B36E1">
        <w:rPr>
          <w:rFonts w:hAnsi="Times New Roman" w:ascii="Times New Roman"/>
          <w:b w:val="false"/>
        </w:rPr>
        <w:t xml:space="preserve"> dana</w:t>
      </w:r>
      <w:r w:rsidR="003A467A">
        <w:rPr>
          <w:rFonts w:hAnsi="Times New Roman" w:ascii="Times New Roman"/>
          <w:b w:val="false"/>
        </w:rPr>
        <w:t xml:space="preserve"> </w:t>
      </w:r>
      <w:r w:rsidR="000C1B07">
        <w:rPr>
          <w:rFonts w:hAnsi="Times New Roman" w:ascii="Times New Roman"/>
          <w:b w:val="false"/>
        </w:rPr>
        <w:t>23. siječnja 2017</w:t>
      </w:r>
      <w:r w:rsidRPr="003E04A7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</w:p>
    <w:p w:rsidRDefault="003E04A7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Ročište </w:t>
      </w:r>
      <w:r w:rsidR="003A467A">
        <w:rPr>
          <w:rFonts w:hAnsi="Times New Roman" w:ascii="Times New Roman"/>
          <w:b w:val="false"/>
        </w:rPr>
        <w:t xml:space="preserve">vjerovnika na kojem će se ispitati prijave tražbina – ispitno ročište u stečajnom postupku nad dužnikom </w:t>
      </w:r>
      <w:r w:rsidR="000C1B07" w:rsidRPr="000C1B07">
        <w:rPr>
          <w:rFonts w:hAnsi="Times New Roman" w:ascii="Times New Roman"/>
        </w:rPr>
        <w:t>G. P. DOMOINVEST d.o.o. KASTAV, Tometići bb, OIB 09560843478</w:t>
      </w:r>
      <w:r w:rsidR="003A467A"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b w:val="false"/>
        </w:rPr>
        <w:t>zakazuje se za dan</w:t>
      </w:r>
    </w:p>
    <w:p w:rsidRDefault="003E04A7" w:rsidP="009B52BB" w:rsidR="003E04A7">
      <w:pPr>
        <w:jc w:val="both"/>
        <w:rPr>
          <w:rFonts w:hAnsi="Times New Roman" w:ascii="Times New Roman"/>
          <w:b w:val="false"/>
        </w:rPr>
      </w:pPr>
    </w:p>
    <w:p w:rsidRDefault="000C1B0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17</w:t>
      </w:r>
      <w:r w:rsidR="003A467A">
        <w:rPr>
          <w:rFonts w:hAnsi="Times New Roman" w:ascii="Times New Roman"/>
        </w:rPr>
        <w:t>. ožujka 2017</w:t>
      </w:r>
      <w:r w:rsidR="003E04A7">
        <w:rPr>
          <w:rFonts w:hAnsi="Times New Roman" w:ascii="Times New Roman"/>
        </w:rPr>
        <w:t xml:space="preserve">. godine u </w:t>
      </w:r>
      <w:r>
        <w:rPr>
          <w:rFonts w:hAnsi="Times New Roman" w:ascii="Times New Roman"/>
        </w:rPr>
        <w:t>09</w:t>
      </w:r>
      <w:r w:rsidR="003E04A7">
        <w:rPr>
          <w:rFonts w:hAnsi="Times New Roman" w:ascii="Times New Roman"/>
        </w:rPr>
        <w:t>.00 sati</w:t>
      </w:r>
    </w:p>
    <w:p w:rsidRDefault="004B36E1" w:rsidP="003E04A7" w:rsidR="004B36E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  <w:r w:rsidR="003E04A7">
        <w:rPr>
          <w:rFonts w:hAnsi="Times New Roman" w:ascii="Times New Roman"/>
        </w:rPr>
        <w:t xml:space="preserve"> 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3E04A7" w:rsidP="003E04A7" w:rsidR="003E04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3E04A7" w:rsidP="003E04A7" w:rsidR="003E04A7" w:rsidRPr="003E04A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</w:p>
    <w:p w:rsidRDefault="000C1B07" w:rsidP="000C1B07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E04A7">
        <w:rPr>
          <w:rFonts w:hAnsi="Times New Roman" w:ascii="Times New Roman"/>
          <w:b w:val="false"/>
        </w:rPr>
        <w:t xml:space="preserve">na koje se pozivaju </w:t>
      </w:r>
      <w:r w:rsidR="004B36E1">
        <w:rPr>
          <w:rFonts w:hAnsi="Times New Roman" w:ascii="Times New Roman"/>
          <w:b w:val="false"/>
        </w:rPr>
        <w:t>stečajni upravitelj</w:t>
      </w:r>
      <w:r w:rsidR="003A467A">
        <w:rPr>
          <w:rFonts w:hAnsi="Times New Roman" w:ascii="Times New Roman"/>
          <w:b w:val="false"/>
        </w:rPr>
        <w:t xml:space="preserve"> i vjerovnici objavom zaključka na mrežnoj stranici e-Oglasne ploče sudova</w:t>
      </w:r>
      <w:r w:rsidR="003E04A7">
        <w:rPr>
          <w:rFonts w:hAnsi="Times New Roman" w:ascii="Times New Roman"/>
          <w:b w:val="false"/>
        </w:rPr>
        <w:t xml:space="preserve">.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A467A">
        <w:rPr>
          <w:rFonts w:hAnsi="Times New Roman" w:ascii="Times New Roman"/>
          <w:b w:val="false"/>
        </w:rPr>
        <w:t>16. prosinca</w:t>
      </w:r>
      <w:r w:rsidR="009B52BB">
        <w:rPr>
          <w:rFonts w:hAnsi="Times New Roman" w:ascii="Times New Roman"/>
          <w:b w:val="false"/>
        </w:rPr>
        <w:t xml:space="preserve"> 201</w:t>
      </w:r>
      <w:r w:rsidR="004B36E1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4B36E1">
        <w:rPr>
          <w:rFonts w:hAnsi="Times New Roman" w:ascii="Times New Roman"/>
          <w:b w:val="false"/>
        </w:rPr>
        <w:t xml:space="preserve"> 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0C1B07" w:rsidR="00502CC4" w:rsidRPr="00CB5A1B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CB5A1B">
        <w:rPr>
          <w:rFonts w:hAnsi="Times New Roman" w:ascii="Times New Roman"/>
          <w:b w:val="false"/>
        </w:rPr>
        <w:t xml:space="preserve"> </w:t>
      </w:r>
      <w:r w:rsidR="000C1B07">
        <w:rPr>
          <w:rFonts w:hAnsi="Times New Roman" w:ascii="Times New Roman"/>
          <w:b w:val="false"/>
        </w:rPr>
        <w:t xml:space="preserve"> </w:t>
      </w:r>
      <w:r w:rsidR="00DA4DAB">
        <w:rPr>
          <w:rFonts w:hAnsi="Times New Roman" w:ascii="Times New Roman"/>
          <w:b w:val="false"/>
        </w:rPr>
        <w:t xml:space="preserve"> </w:t>
      </w:r>
    </w:p>
    <w:p w:rsidRDefault="008101F9" w:rsidP="00AF7430" w:rsidR="0048224B" w:rsidRPr="00485FAE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0B07E2">
        <w:rPr>
          <w:rFonts w:hAnsi="Times New Roman" w:ascii="Times New Roman"/>
        </w:rPr>
        <w:t xml:space="preserve"> 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3E04A7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Protiv zaključka </w:t>
      </w:r>
      <w:r w:rsidR="004B36E1">
        <w:rPr>
          <w:rFonts w:hAnsi="Times New Roman" w:ascii="Times New Roman"/>
          <w:b w:val="false"/>
        </w:rPr>
        <w:t>nije dopušten pravni lijek (čl.19. st.7. SZ-a).</w:t>
      </w:r>
      <w:r w:rsidRPr="00485FAE">
        <w:rPr>
          <w:rFonts w:hAnsi="Times New Roman" w:ascii="Times New Roman"/>
          <w:b w:val="false"/>
        </w:rPr>
        <w:t xml:space="preserve"> </w:t>
      </w:r>
    </w:p>
    <w:p w:rsidRDefault="000C1B07" w:rsidP="00AF7430" w:rsidR="000C1B07">
      <w:pPr>
        <w:rPr>
          <w:rFonts w:hAnsi="Times New Roman" w:ascii="Times New Roman"/>
          <w:sz w:val="20"/>
          <w:szCs w:val="20"/>
        </w:rPr>
      </w:pPr>
    </w:p>
    <w:p w:rsidRDefault="000C1B07" w:rsidP="00AF7430" w:rsidR="000C1B07">
      <w:pPr>
        <w:rPr>
          <w:rFonts w:hAnsi="Times New Roman" w:ascii="Times New Roman"/>
          <w:sz w:val="20"/>
          <w:szCs w:val="20"/>
        </w:rPr>
      </w:pPr>
    </w:p>
    <w:p w:rsidRDefault="000C1B07" w:rsidP="00AF7430" w:rsidR="000C1B07">
      <w:pPr>
        <w:rPr>
          <w:rFonts w:hAnsi="Times New Roman" w:ascii="Times New Roman"/>
          <w:sz w:val="20"/>
          <w:szCs w:val="20"/>
        </w:rPr>
      </w:pPr>
    </w:p>
    <w:p w:rsidRDefault="003E04A7" w:rsidP="00AF7430" w:rsidR="003E04A7" w:rsidRPr="003E04A7">
      <w:pPr>
        <w:rPr>
          <w:rFonts w:hAnsi="Times New Roman" w:ascii="Times New Roman"/>
          <w:sz w:val="20"/>
          <w:szCs w:val="20"/>
        </w:rPr>
      </w:pPr>
      <w:r w:rsidRPr="003E04A7">
        <w:rPr>
          <w:rFonts w:hAnsi="Times New Roman" w:ascii="Times New Roman"/>
          <w:sz w:val="20"/>
          <w:szCs w:val="20"/>
        </w:rPr>
        <w:t>DNA:</w:t>
      </w:r>
    </w:p>
    <w:p w:rsidRDefault="004B36E1" w:rsidP="003E04A7" w:rsidR="004B36E1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0C1B07">
        <w:rPr>
          <w:rFonts w:hAnsi="Times New Roman" w:ascii="Times New Roman"/>
          <w:b w:val="false"/>
          <w:sz w:val="20"/>
          <w:szCs w:val="20"/>
        </w:rPr>
        <w:t xml:space="preserve">Ranka Herljević </w:t>
      </w:r>
    </w:p>
    <w:p w:rsidRDefault="004B36E1" w:rsidP="003E04A7" w:rsidR="003E04A7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e-O</w:t>
      </w:r>
      <w:r w:rsidR="003E04A7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C1B07">
        <w:rPr>
          <w:rFonts w:hAnsi="Times New Roman" w:ascii="Times New Roman"/>
          <w:b w:val="false"/>
          <w:sz w:val="20"/>
          <w:szCs w:val="20"/>
        </w:rPr>
        <w:t>23.01.2017</w:t>
      </w:r>
      <w:r w:rsidR="004B36E1">
        <w:rPr>
          <w:rFonts w:hAnsi="Times New Roman" w:ascii="Times New Roman"/>
          <w:b w:val="false"/>
          <w:sz w:val="20"/>
          <w:szCs w:val="20"/>
        </w:rPr>
        <w:t>.</w:t>
      </w:r>
      <w:r w:rsidR="000C1B07">
        <w:rPr>
          <w:rFonts w:hAnsi="Times New Roman" w:ascii="Times New Roman"/>
          <w:b w:val="false"/>
          <w:sz w:val="20"/>
          <w:szCs w:val="20"/>
        </w:rPr>
        <w:t xml:space="preserve"> godine </w:t>
      </w:r>
      <w:r w:rsidR="004B36E1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</w:p>
    <w:p w:rsidRDefault="003E04A7" w:rsidP="003E04A7" w:rsid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Sudac</w:t>
      </w:r>
    </w:p>
    <w:p w:rsidRDefault="003E04A7" w:rsidP="003E04A7" w:rsidR="003E04A7" w:rsidRPr="003E04A7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3E04A7" w:rsidRPr="003E04A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5D4519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0C1B07">
      <w:rPr>
        <w:rFonts w:hAnsi="Times New Roman" w:ascii="Times New Roman"/>
        <w:b w:val="false"/>
      </w:rPr>
      <w:t>619</w:t>
    </w:r>
    <w:r w:rsidR="003A467A">
      <w:rPr>
        <w:rFonts w:hAnsi="Times New Roman" w:ascii="Times New Roman"/>
        <w:b w:val="false"/>
      </w:rPr>
      <w:t>/16-</w:t>
    </w:r>
    <w:r w:rsidR="000C1B07">
      <w:rPr>
        <w:rFonts w:hAnsi="Times New Roman" w:ascii="Times New Roman"/>
        <w:b w:val="false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3881C33"/>
    <w:multiLevelType w:val="hybridMultilevel"/>
    <w:tmpl w:val="2E22231C"/>
    <w:lvl w:tplc="3EC6BEE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C1B07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A467A"/>
    <w:rsid w:val="003B725D"/>
    <w:rsid w:val="003C7A99"/>
    <w:rsid w:val="003E04A7"/>
    <w:rsid w:val="00444C77"/>
    <w:rsid w:val="00464258"/>
    <w:rsid w:val="0048224B"/>
    <w:rsid w:val="00485FAE"/>
    <w:rsid w:val="00493D46"/>
    <w:rsid w:val="004A6B46"/>
    <w:rsid w:val="004B36E1"/>
    <w:rsid w:val="004C24B3"/>
    <w:rsid w:val="00502CC4"/>
    <w:rsid w:val="005360BD"/>
    <w:rsid w:val="005A6673"/>
    <w:rsid w:val="005D4519"/>
    <w:rsid w:val="005F7D52"/>
    <w:rsid w:val="00615AE6"/>
    <w:rsid w:val="006A3789"/>
    <w:rsid w:val="006A542C"/>
    <w:rsid w:val="006E0BD2"/>
    <w:rsid w:val="006F2B04"/>
    <w:rsid w:val="006F7148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E191C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A4DAB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5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D451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04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5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D451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829</properties:Characters>
  <properties:Lines>46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2017-01-23T12:54:00Z</dcterms:created>
  <dc:creator>dcmelik</dc:creator>
  <cp:lastModifiedBy>Jasna Radulović</cp:lastModifiedBy>
  <cp:lastPrinted>2017-01-23T12:52:00Z</cp:lastPrinted>
  <dcterms:modified xmlns:xsi="http://www.w3.org/2001/XMLSchema-instance" xsi:type="dcterms:W3CDTF">2017-01-23T12:54:00Z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