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1589" w14:paraId="e741589" w:rsidRDefault="00B1429B" w:rsidP="00B542FA" w:rsidR="00B1429B" w:rsidRPr="000D1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D142A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>REPUBLIKA HRVATSKA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 </w:t>
      </w:r>
    </w:p>
    <w:p w:rsidRDefault="002B13AE" w:rsidP="002B13AE" w:rsidR="002B13AE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proofErr w:type="spellStart"/>
      <w:r w:rsidRPr="000D142A">
        <w:rPr>
          <w:sz w:val="24"/>
          <w:szCs w:val="24"/>
        </w:rPr>
        <w:t>Amruševa</w:t>
      </w:r>
      <w:proofErr w:type="spellEnd"/>
      <w:r w:rsidRPr="000D142A">
        <w:rPr>
          <w:sz w:val="24"/>
          <w:szCs w:val="24"/>
        </w:rPr>
        <w:t xml:space="preserve"> 2/II                             </w:t>
      </w:r>
    </w:p>
    <w:p w:rsidRDefault="00D34D60" w:rsidP="00C55B39" w:rsidR="00C55B39">
      <w:pPr>
        <w:jc w:val="right"/>
        <w:rPr>
          <w:sz w:val="24"/>
          <w:szCs w:val="24"/>
        </w:rPr>
      </w:pPr>
      <w:r>
        <w:rPr>
          <w:sz w:val="24"/>
          <w:szCs w:val="24"/>
        </w:rPr>
        <w:t>87. St-2426/2018</w:t>
      </w:r>
    </w:p>
    <w:p w:rsidRDefault="00470FF3" w:rsidP="00470FF3" w:rsidR="00470FF3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470FF3" w:rsidP="00470FF3" w:rsidR="00470FF3" w:rsidRPr="000D142A">
      <w:pPr>
        <w:rPr>
          <w:sz w:val="24"/>
          <w:szCs w:val="24"/>
        </w:rPr>
      </w:pP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A K</w:t>
      </w:r>
    </w:p>
    <w:p w:rsidRDefault="00CE4727" w:rsidP="002C0E29" w:rsidR="00CE4727" w:rsidRPr="000D142A">
      <w:pPr>
        <w:rPr>
          <w:sz w:val="24"/>
          <w:szCs w:val="24"/>
        </w:rPr>
      </w:pPr>
    </w:p>
    <w:p w:rsidRDefault="00E82D73" w:rsidP="00C55B39" w:rsidR="00C55B39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Trgovački sud u Zagrebu, </w:t>
      </w:r>
      <w:r w:rsidR="00C55B39" w:rsidRPr="000D142A">
        <w:rPr>
          <w:sz w:val="24"/>
          <w:szCs w:val="24"/>
        </w:rPr>
        <w:t>sudac Marija Bakula Vugrinec</w:t>
      </w:r>
      <w:r w:rsidRPr="000D142A">
        <w:rPr>
          <w:sz w:val="24"/>
          <w:szCs w:val="24"/>
        </w:rPr>
        <w:t xml:space="preserve">, u </w:t>
      </w:r>
      <w:r w:rsidR="00A36BA7">
        <w:rPr>
          <w:sz w:val="24"/>
          <w:szCs w:val="24"/>
          <w:lang w:val="pt-BR"/>
        </w:rPr>
        <w:t>pred</w:t>
      </w:r>
      <w:r w:rsidR="00A36BA7" w:rsidRPr="00042168">
        <w:rPr>
          <w:sz w:val="24"/>
          <w:szCs w:val="24"/>
          <w:lang w:val="pt-BR"/>
        </w:rPr>
        <w:t>stečajnom</w:t>
      </w:r>
      <w:r w:rsidR="00A36BA7" w:rsidRPr="000D142A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 xml:space="preserve">postupku nad dužnikom </w:t>
      </w:r>
      <w:r w:rsidR="00D34D60">
        <w:rPr>
          <w:bCs/>
          <w:sz w:val="24"/>
          <w:szCs w:val="24"/>
        </w:rPr>
        <w:t xml:space="preserve">JANKOMIR NEKRETNINE d.o.o., </w:t>
      </w:r>
      <w:proofErr w:type="spellStart"/>
      <w:r w:rsidR="00D34D60">
        <w:rPr>
          <w:bCs/>
          <w:sz w:val="24"/>
          <w:szCs w:val="24"/>
        </w:rPr>
        <w:t>OIB</w:t>
      </w:r>
      <w:proofErr w:type="spellEnd"/>
      <w:r w:rsidR="00D34D60">
        <w:rPr>
          <w:bCs/>
          <w:sz w:val="24"/>
          <w:szCs w:val="24"/>
        </w:rPr>
        <w:t xml:space="preserve"> 68860828547, Zagreb, Vladimira </w:t>
      </w:r>
      <w:proofErr w:type="spellStart"/>
      <w:r w:rsidR="00D34D60">
        <w:rPr>
          <w:bCs/>
          <w:sz w:val="24"/>
          <w:szCs w:val="24"/>
        </w:rPr>
        <w:t>Filakovca</w:t>
      </w:r>
      <w:proofErr w:type="spellEnd"/>
      <w:r w:rsidR="00D34D60">
        <w:rPr>
          <w:bCs/>
          <w:sz w:val="24"/>
          <w:szCs w:val="24"/>
        </w:rPr>
        <w:t xml:space="preserve"> 13</w:t>
      </w:r>
      <w:r w:rsidR="00625615" w:rsidRPr="000D142A">
        <w:rPr>
          <w:sz w:val="24"/>
          <w:szCs w:val="24"/>
        </w:rPr>
        <w:t xml:space="preserve">, </w:t>
      </w:r>
      <w:r w:rsidR="00D34D60">
        <w:rPr>
          <w:sz w:val="24"/>
          <w:szCs w:val="24"/>
        </w:rPr>
        <w:t>10.</w:t>
      </w:r>
      <w:r w:rsidR="00B774E3">
        <w:rPr>
          <w:sz w:val="24"/>
          <w:szCs w:val="24"/>
        </w:rPr>
        <w:t xml:space="preserve"> travnja</w:t>
      </w:r>
      <w:r w:rsidR="00C55B39" w:rsidRPr="000D142A">
        <w:rPr>
          <w:sz w:val="24"/>
          <w:szCs w:val="24"/>
        </w:rPr>
        <w:t xml:space="preserve"> 2019.</w:t>
      </w:r>
    </w:p>
    <w:p w:rsidRDefault="00625615" w:rsidP="00625615" w:rsidR="00625615" w:rsidRPr="000D142A">
      <w:pPr>
        <w:ind w:firstLine="720"/>
        <w:jc w:val="both"/>
        <w:rPr>
          <w:sz w:val="24"/>
          <w:szCs w:val="24"/>
        </w:rPr>
      </w:pPr>
    </w:p>
    <w:p w:rsidRDefault="003F320D" w:rsidP="001C657F" w:rsidR="003F320D" w:rsidRPr="000D142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>z a k l j u č i o      j e</w:t>
      </w:r>
    </w:p>
    <w:p w:rsidRDefault="00625615" w:rsidP="00625615" w:rsidR="00625615" w:rsidRPr="000D142A">
      <w:pPr>
        <w:rPr>
          <w:rFonts w:cs="Arial" w:hAnsi="Arial" w:ascii="Arial"/>
          <w:b/>
          <w:sz w:val="24"/>
          <w:szCs w:val="24"/>
        </w:rPr>
      </w:pPr>
    </w:p>
    <w:p w:rsidRDefault="006B085B" w:rsidP="006B085B" w:rsidR="006B085B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Određuje se </w:t>
      </w:r>
      <w:r w:rsidR="00A36BA7" w:rsidRPr="00256C86">
        <w:rPr>
          <w:sz w:val="24"/>
          <w:szCs w:val="24"/>
        </w:rPr>
        <w:t>ročište radi ispitivanja tražbina</w:t>
      </w:r>
      <w:r w:rsidRPr="004E77EF">
        <w:rPr>
          <w:sz w:val="24"/>
          <w:szCs w:val="24"/>
        </w:rPr>
        <w:t xml:space="preserve"> za </w:t>
      </w:r>
      <w:r w:rsidR="004D7235">
        <w:rPr>
          <w:sz w:val="24"/>
          <w:szCs w:val="24"/>
        </w:rPr>
        <w:t xml:space="preserve">dan </w:t>
      </w:r>
    </w:p>
    <w:p w:rsidRDefault="004D7235" w:rsidP="006B085B" w:rsidR="004D7235">
      <w:pPr>
        <w:ind w:firstLine="708"/>
        <w:jc w:val="both"/>
        <w:rPr>
          <w:sz w:val="24"/>
          <w:szCs w:val="24"/>
        </w:rPr>
      </w:pPr>
    </w:p>
    <w:p w:rsidRDefault="00A31B3F" w:rsidP="006B085B" w:rsidR="006B08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26. travnja </w:t>
      </w:r>
      <w:r w:rsidR="006B085B">
        <w:rPr>
          <w:b/>
          <w:sz w:val="24"/>
          <w:szCs w:val="24"/>
        </w:rPr>
        <w:t>2019</w:t>
      </w:r>
      <w:r w:rsidR="006B085B" w:rsidRPr="001B610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10,30</w:t>
      </w:r>
      <w:r w:rsidR="006B085B" w:rsidRPr="001B6108">
        <w:rPr>
          <w:b/>
          <w:sz w:val="24"/>
          <w:szCs w:val="24"/>
        </w:rPr>
        <w:t xml:space="preserve"> sati</w:t>
      </w:r>
    </w:p>
    <w:p w:rsidRDefault="00E61728" w:rsidP="006B085B" w:rsidR="00E61728" w:rsidRPr="001B6108">
      <w:pPr>
        <w:jc w:val="center"/>
        <w:rPr>
          <w:b/>
          <w:sz w:val="24"/>
          <w:szCs w:val="24"/>
        </w:rPr>
      </w:pPr>
    </w:p>
    <w:p w:rsidRDefault="006B085B" w:rsidP="00A36BA7" w:rsidR="00A36BA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 w:rsidRPr="000D142A">
        <w:rPr>
          <w:sz w:val="24"/>
          <w:szCs w:val="24"/>
        </w:rPr>
        <w:t>63/III dvorišna zgrada</w:t>
      </w:r>
      <w:r w:rsidR="00A36BA7">
        <w:rPr>
          <w:sz w:val="24"/>
          <w:szCs w:val="24"/>
        </w:rPr>
        <w:t xml:space="preserve">, </w:t>
      </w:r>
      <w:r w:rsidR="00A36BA7" w:rsidRPr="00DF4C52">
        <w:rPr>
          <w:sz w:val="24"/>
          <w:szCs w:val="24"/>
        </w:rPr>
        <w:t>na koje se dostavom ovog zaključka poziva</w:t>
      </w:r>
      <w:r w:rsidR="00A36BA7">
        <w:rPr>
          <w:sz w:val="24"/>
          <w:szCs w:val="24"/>
        </w:rPr>
        <w:t>ju:</w:t>
      </w:r>
    </w:p>
    <w:p w:rsidRDefault="00A36BA7" w:rsidP="00A36BA7" w:rsidR="00A36BA7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 xml:space="preserve">vjerovnici, </w:t>
      </w:r>
    </w:p>
    <w:p w:rsidRDefault="00A36BA7" w:rsidP="00A36BA7" w:rsidR="00A36BA7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 xml:space="preserve">dužnik i </w:t>
      </w:r>
    </w:p>
    <w:p w:rsidRDefault="00A36BA7" w:rsidP="00A36BA7" w:rsidR="00A36BA7" w:rsidRPr="00DF4C52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povjerenik.</w:t>
      </w:r>
    </w:p>
    <w:p w:rsidRDefault="003F320D" w:rsidP="00CE4727" w:rsidR="003F320D" w:rsidRPr="000D142A">
      <w:pPr>
        <w:rPr>
          <w:sz w:val="24"/>
          <w:szCs w:val="24"/>
        </w:rPr>
      </w:pPr>
    </w:p>
    <w:p w:rsidRDefault="001119AE" w:rsidP="000D142A" w:rsidR="001119AE" w:rsidRPr="000D142A">
      <w:pPr>
        <w:jc w:val="center"/>
        <w:rPr>
          <w:sz w:val="24"/>
          <w:szCs w:val="24"/>
        </w:rPr>
      </w:pPr>
      <w:r w:rsidRPr="000D142A">
        <w:rPr>
          <w:sz w:val="24"/>
          <w:szCs w:val="24"/>
        </w:rPr>
        <w:t xml:space="preserve">Zagreb, </w:t>
      </w:r>
      <w:r w:rsidR="004D7235">
        <w:rPr>
          <w:sz w:val="24"/>
          <w:szCs w:val="24"/>
        </w:rPr>
        <w:t>10</w:t>
      </w:r>
      <w:r w:rsidRPr="000D142A">
        <w:rPr>
          <w:sz w:val="24"/>
          <w:szCs w:val="24"/>
        </w:rPr>
        <w:t xml:space="preserve">. </w:t>
      </w:r>
      <w:r w:rsidR="00B774E3">
        <w:rPr>
          <w:sz w:val="24"/>
          <w:szCs w:val="24"/>
        </w:rPr>
        <w:t>travnja</w:t>
      </w:r>
      <w:r w:rsidRPr="000D142A">
        <w:rPr>
          <w:sz w:val="24"/>
          <w:szCs w:val="24"/>
        </w:rPr>
        <w:t xml:space="preserve"> 2019.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0D142A" w:rsidR="001119AE" w:rsidRPr="000D142A">
      <w:pPr>
        <w:ind w:firstLine="720" w:left="5040"/>
        <w:jc w:val="both"/>
        <w:rPr>
          <w:sz w:val="24"/>
          <w:szCs w:val="24"/>
        </w:rPr>
      </w:pPr>
      <w:r w:rsidRPr="000D142A">
        <w:rPr>
          <w:sz w:val="24"/>
          <w:szCs w:val="24"/>
        </w:rPr>
        <w:t>Sudac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 </w:t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="000D142A">
        <w:rPr>
          <w:sz w:val="24"/>
          <w:szCs w:val="24"/>
        </w:rPr>
        <w:tab/>
      </w:r>
      <w:r w:rsidRPr="000D142A">
        <w:rPr>
          <w:sz w:val="24"/>
          <w:szCs w:val="24"/>
        </w:rPr>
        <w:t>Marija Bakula Vugrinec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>Uputa o pravnom lijeku:</w:t>
      </w:r>
    </w:p>
    <w:p w:rsidRDefault="001119AE" w:rsidP="001119AE" w:rsidR="001119AE" w:rsidRPr="000D142A">
      <w:pPr>
        <w:jc w:val="both"/>
        <w:rPr>
          <w:sz w:val="24"/>
          <w:szCs w:val="24"/>
        </w:rPr>
      </w:pPr>
      <w:r w:rsidRPr="000D142A">
        <w:rPr>
          <w:sz w:val="24"/>
          <w:szCs w:val="24"/>
        </w:rPr>
        <w:t xml:space="preserve">Protiv ovog zaključka nije dopušten pravni lijek (čl. 19. st. 7. </w:t>
      </w:r>
      <w:r w:rsidR="0031740D" w:rsidRPr="000D142A">
        <w:rPr>
          <w:sz w:val="24"/>
          <w:szCs w:val="24"/>
        </w:rPr>
        <w:t>Stečajnog zakona - „Narodne novine“ broj 71/15 i 104/17</w:t>
      </w:r>
      <w:r w:rsidRPr="000D142A">
        <w:rPr>
          <w:sz w:val="24"/>
          <w:szCs w:val="24"/>
        </w:rPr>
        <w:t>).</w:t>
      </w:r>
    </w:p>
    <w:p w:rsidRDefault="00CE4727" w:rsidP="00CE4727" w:rsidR="00B1429B" w:rsidRPr="000D142A">
      <w:pPr>
        <w:rPr>
          <w:sz w:val="24"/>
          <w:szCs w:val="24"/>
        </w:rPr>
      </w:pP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  <w:r w:rsidRPr="000D142A">
        <w:rPr>
          <w:sz w:val="24"/>
          <w:szCs w:val="24"/>
        </w:rPr>
        <w:tab/>
      </w:r>
    </w:p>
    <w:p w:rsidRDefault="00F34E02" w:rsidP="00F34E02" w:rsidR="00F34E02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DNA:</w:t>
      </w:r>
    </w:p>
    <w:p w:rsidRDefault="00F34E02" w:rsidP="00F34E02" w:rsidR="00F34E02" w:rsidRPr="00D544A1">
      <w:pPr>
        <w:pStyle w:val="Odlomakpopisa"/>
        <w:numPr>
          <w:ilvl w:val="0"/>
          <w:numId w:val="6"/>
        </w:numPr>
        <w:rPr>
          <w:sz w:val="24"/>
          <w:szCs w:val="24"/>
        </w:rPr>
      </w:pPr>
      <w:r w:rsidRPr="00D544A1">
        <w:rPr>
          <w:sz w:val="24"/>
          <w:szCs w:val="24"/>
        </w:rPr>
        <w:t>dužnik</w:t>
      </w:r>
    </w:p>
    <w:p w:rsidRDefault="00F34E02" w:rsidP="00F34E02" w:rsidR="00F34E02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povjerenik</w:t>
      </w:r>
    </w:p>
    <w:p w:rsidRDefault="00F34E02" w:rsidP="00F34E02" w:rsidR="00F34E02" w:rsidRPr="00C62C33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C62C33">
        <w:rPr>
          <w:sz w:val="24"/>
          <w:szCs w:val="24"/>
        </w:rPr>
        <w:t>e – oglasna ploča</w:t>
      </w:r>
    </w:p>
    <w:p w:rsidRDefault="00F34E02" w:rsidP="00F34E02" w:rsidR="00F34E02" w:rsidRPr="00B851F4">
      <w:pPr>
        <w:jc w:val="both"/>
        <w:rPr>
          <w:sz w:val="24"/>
          <w:szCs w:val="24"/>
        </w:rPr>
      </w:pPr>
    </w:p>
    <w:p w:rsidRDefault="00B639DE" w:rsidR="00B639DE" w:rsidRPr="000D142A">
      <w:pPr>
        <w:rPr>
          <w:sz w:val="24"/>
          <w:szCs w:val="24"/>
        </w:rPr>
      </w:pPr>
    </w:p>
    <w:sectPr w:rsidSect="00434480" w:rsidR="00B639DE" w:rsidRPr="000D142A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F1F3F"/>
    <w:multiLevelType w:val="hybridMultilevel"/>
    <w:tmpl w:val="CC4AE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D975232"/>
    <w:multiLevelType w:val="hybridMultilevel"/>
    <w:tmpl w:val="915CDD10"/>
    <w:lvl w:tplc="4C4C4CF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04D00"/>
    <w:rsid w:val="00010182"/>
    <w:rsid w:val="000733AF"/>
    <w:rsid w:val="00097E91"/>
    <w:rsid w:val="000D142A"/>
    <w:rsid w:val="000D21A0"/>
    <w:rsid w:val="000F3FBC"/>
    <w:rsid w:val="00103F3D"/>
    <w:rsid w:val="001119AE"/>
    <w:rsid w:val="001A0815"/>
    <w:rsid w:val="001C657F"/>
    <w:rsid w:val="002012ED"/>
    <w:rsid w:val="002B13AE"/>
    <w:rsid w:val="002B5611"/>
    <w:rsid w:val="002C0E29"/>
    <w:rsid w:val="002D41EF"/>
    <w:rsid w:val="0031740D"/>
    <w:rsid w:val="00346624"/>
    <w:rsid w:val="00377E1D"/>
    <w:rsid w:val="003F320D"/>
    <w:rsid w:val="00434480"/>
    <w:rsid w:val="00470FF3"/>
    <w:rsid w:val="00494BF5"/>
    <w:rsid w:val="004C6A58"/>
    <w:rsid w:val="004D7235"/>
    <w:rsid w:val="004E5469"/>
    <w:rsid w:val="004F022B"/>
    <w:rsid w:val="005934C4"/>
    <w:rsid w:val="005B5B68"/>
    <w:rsid w:val="00625615"/>
    <w:rsid w:val="006A03F6"/>
    <w:rsid w:val="006B085B"/>
    <w:rsid w:val="00712637"/>
    <w:rsid w:val="00722F3F"/>
    <w:rsid w:val="007A6843"/>
    <w:rsid w:val="007B3F07"/>
    <w:rsid w:val="00847DC1"/>
    <w:rsid w:val="00873DCD"/>
    <w:rsid w:val="00966ABB"/>
    <w:rsid w:val="009F122E"/>
    <w:rsid w:val="00A31B3F"/>
    <w:rsid w:val="00A36BA7"/>
    <w:rsid w:val="00AC5424"/>
    <w:rsid w:val="00B01E9F"/>
    <w:rsid w:val="00B1429B"/>
    <w:rsid w:val="00B6110C"/>
    <w:rsid w:val="00B639DE"/>
    <w:rsid w:val="00B774E3"/>
    <w:rsid w:val="00C55B39"/>
    <w:rsid w:val="00CE4727"/>
    <w:rsid w:val="00D34D60"/>
    <w:rsid w:val="00D51828"/>
    <w:rsid w:val="00D6062E"/>
    <w:rsid w:val="00DB456C"/>
    <w:rsid w:val="00DE007D"/>
    <w:rsid w:val="00DE6DBE"/>
    <w:rsid w:val="00E340B6"/>
    <w:rsid w:val="00E560CF"/>
    <w:rsid w:val="00E61728"/>
    <w:rsid w:val="00E72D2A"/>
    <w:rsid w:val="00E82D73"/>
    <w:rsid w:val="00EC7FC5"/>
    <w:rsid w:val="00F34E02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38BE3C-CD01-40F8-A42C-DBA4183872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D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D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D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D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St-2426/2018</izvorni_sadrzaj>
    <derivirana_varijabla naziv="DomainObject.Predmet.OznakaBroj_1">St-2426/2018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St-2426/2018-34</izvorni_sadrzaj>
    <derivirana_varijabla naziv="DomainObject.PredzadnjaOdlukaIzPredmeta.Oznaka_1">St-2426/2018-34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703</properties:Characters>
  <properties:Lines>40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2019-04-10T09:36:00Z</dcterms:created>
  <dc:creator>nmarkovic</dc:creator>
  <cp:lastModifiedBy>Marija Bakula Vugrinec</cp:lastModifiedBy>
  <cp:lastPrinted>2017-04-19T09:26:00Z</cp:lastPrinted>
  <dcterms:modified xmlns:xsi="http://www.w3.org/2001/XMLSchema-instance" xsi:type="dcterms:W3CDTF">2019-04-10T09:45:00Z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- ročište radi ispitivanja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