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eb67" w14:paraId="6f9eb67" w:rsidRDefault="003B4991" w:rsidP="00F055B4" w:rsidR="003B4991" w:rsidRPr="00376142">
      <w:pPr>
        <w:jc w:val="right"/>
        <w15:collapsed w:val="false"/>
      </w:pPr>
      <w:bookmarkStart w:name="_GoBack" w:id="0"/>
      <w:bookmarkEnd w:id="0"/>
      <w:r w:rsidRPr="00376142">
        <w:rPr>
          <w:rFonts w:cs="Arial" w:hAnsi="Arial" w:ascii="Arial"/>
        </w:rPr>
        <w:tab/>
      </w:r>
      <w:r w:rsidR="00853425" w:rsidRPr="00376142">
        <w:t xml:space="preserve"> </w:t>
      </w:r>
    </w:p>
    <w:p w:rsidRDefault="000F3532" w:rsidP="00C66F52" w:rsidR="000F3532" w:rsidRPr="00376142"/>
    <w:p w:rsidRDefault="000F3532" w:rsidP="00C66F52" w:rsidR="000F3532" w:rsidRPr="00376142"/>
    <w:p w:rsidRDefault="000F3532" w:rsidP="00C66F52" w:rsidR="000F3532" w:rsidRPr="00376142"/>
    <w:p w:rsidRDefault="00E550B9" w:rsidP="000F3532" w:rsidR="000F3532" w:rsidRPr="00376142">
      <w:pPr>
        <w:spacing w:lineRule="auto" w:line="276" w:after="200"/>
        <w:ind w:firstLine="708"/>
        <w:jc w:val="both"/>
        <w:rPr>
          <w:bCs/>
        </w:rPr>
      </w:pPr>
      <w:r w:rsidRPr="00376142">
        <w:rPr>
          <w:bCs/>
        </w:rPr>
        <w:t xml:space="preserve"> </w:t>
      </w:r>
      <w:r w:rsidR="000F3532" w:rsidRPr="00376142">
        <w:rPr>
          <w:bCs/>
        </w:rPr>
        <w:t xml:space="preserve">   </w:t>
      </w:r>
      <w:r w:rsidR="00887A5A" w:rsidRPr="00376142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532" w:rsidP="000F3532" w:rsidR="000F3532" w:rsidRPr="00376142">
      <w:pPr>
        <w:jc w:val="both"/>
        <w:rPr>
          <w:bCs/>
        </w:rPr>
      </w:pPr>
      <w:r w:rsidRPr="00376142">
        <w:rPr>
          <w:rFonts w:eastAsia="MS Mincho"/>
          <w:bCs/>
        </w:rPr>
        <w:t xml:space="preserve">  REPUBLIKA HRVATSKA</w:t>
      </w:r>
    </w:p>
    <w:p w:rsidRDefault="000F3532" w:rsidP="000F3532" w:rsidR="000F3532" w:rsidRPr="00376142">
      <w:pPr>
        <w:jc w:val="both"/>
        <w:rPr>
          <w:bCs/>
        </w:rPr>
      </w:pPr>
      <w:r w:rsidRPr="00376142">
        <w:rPr>
          <w:rFonts w:eastAsia="MS Mincho"/>
          <w:bCs/>
        </w:rPr>
        <w:t>TRGOVAČKI SUD U RIJECI</w:t>
      </w:r>
      <w:r w:rsidR="007E35FD" w:rsidRPr="00376142">
        <w:t xml:space="preserve"> </w:t>
      </w:r>
      <w:r w:rsidR="007E35FD" w:rsidRPr="00376142">
        <w:tab/>
      </w:r>
      <w:r w:rsidR="007E35FD" w:rsidRPr="00376142">
        <w:tab/>
      </w:r>
      <w:r w:rsidR="007E35FD" w:rsidRPr="00376142">
        <w:tab/>
      </w:r>
      <w:r w:rsidR="007E35FD" w:rsidRPr="00376142">
        <w:tab/>
        <w:t xml:space="preserve">        </w:t>
      </w:r>
      <w:r w:rsidR="007E35FD" w:rsidRPr="00376142">
        <w:rPr>
          <w:rFonts w:eastAsia="MS Mincho"/>
          <w:bCs/>
        </w:rPr>
        <w:t>Poslovni broj 7 St-1598/2016-23</w:t>
      </w:r>
    </w:p>
    <w:p w:rsidRDefault="000F3532" w:rsidP="000F3532" w:rsidR="000F3532" w:rsidRPr="00376142">
      <w:pPr>
        <w:jc w:val="both"/>
        <w:rPr>
          <w:bCs/>
        </w:rPr>
      </w:pPr>
      <w:r w:rsidRPr="00376142">
        <w:rPr>
          <w:rFonts w:eastAsia="MS Mincho"/>
          <w:bCs/>
        </w:rPr>
        <w:t xml:space="preserve">      Rijeka, Zadarska 1 i 3</w:t>
      </w:r>
    </w:p>
    <w:p w:rsidRDefault="00376142" w:rsidP="00376142" w:rsidR="000F3532" w:rsidRPr="00376142">
      <w:pPr>
        <w:tabs>
          <w:tab w:pos="3720" w:val="left"/>
        </w:tabs>
        <w:ind w:hanging="2880" w:left="2880"/>
      </w:pPr>
      <w:r>
        <w:tab/>
      </w:r>
      <w:r>
        <w:tab/>
      </w:r>
    </w:p>
    <w:p w:rsidRDefault="000F3532" w:rsidP="000F3532" w:rsidR="000F3532" w:rsidRPr="00376142">
      <w:pPr>
        <w:jc w:val="both"/>
        <w:rPr>
          <w:rFonts w:eastAsia="MS Mincho"/>
        </w:rPr>
      </w:pPr>
      <w:r w:rsidRPr="00376142">
        <w:rPr>
          <w:rFonts w:eastAsia="MS Mincho"/>
        </w:rPr>
        <w:t xml:space="preserve"> </w:t>
      </w:r>
    </w:p>
    <w:p w:rsidRDefault="00C66F52" w:rsidP="00C66F52" w:rsidR="00C66F52" w:rsidRPr="00376142"/>
    <w:p w:rsidRDefault="00C66F52" w:rsidP="00F055B4" w:rsidR="00C66F52" w:rsidRPr="00376142">
      <w:pPr>
        <w:jc w:val="both"/>
        <w:rPr>
          <w:rFonts w:eastAsia="MS Mincho"/>
        </w:rPr>
      </w:pPr>
      <w:r w:rsidRPr="00376142">
        <w:tab/>
      </w:r>
      <w:r w:rsidRPr="00376142">
        <w:rPr>
          <w:rFonts w:eastAsia="MS Mincho"/>
        </w:rPr>
        <w:t xml:space="preserve">Trgovački sud u Rijeci, po sucu ovog suda </w:t>
      </w:r>
      <w:proofErr w:type="spellStart"/>
      <w:r w:rsidRPr="00376142">
        <w:rPr>
          <w:rFonts w:eastAsia="MS Mincho"/>
        </w:rPr>
        <w:t>Liljan</w:t>
      </w:r>
      <w:r w:rsidR="0046414B" w:rsidRPr="00376142">
        <w:rPr>
          <w:rFonts w:eastAsia="MS Mincho"/>
        </w:rPr>
        <w:t>i</w:t>
      </w:r>
      <w:proofErr w:type="spellEnd"/>
      <w:r w:rsidR="0046414B" w:rsidRPr="00376142">
        <w:rPr>
          <w:rFonts w:eastAsia="MS Mincho"/>
        </w:rPr>
        <w:t xml:space="preserve"> </w:t>
      </w:r>
      <w:r w:rsidRPr="00376142">
        <w:rPr>
          <w:rFonts w:eastAsia="MS Mincho"/>
        </w:rPr>
        <w:t>Ugrin, kao sucu</w:t>
      </w:r>
      <w:r w:rsidR="004E02D5" w:rsidRPr="00376142">
        <w:rPr>
          <w:rFonts w:eastAsia="MS Mincho"/>
        </w:rPr>
        <w:t xml:space="preserve"> pojedincu </w:t>
      </w:r>
      <w:r w:rsidRPr="00376142">
        <w:rPr>
          <w:rFonts w:eastAsia="MS Mincho"/>
        </w:rPr>
        <w:t xml:space="preserve"> u predmetu provođenja stečajnog postupka nad </w:t>
      </w:r>
      <w:r w:rsidR="005623EC" w:rsidRPr="00376142">
        <w:rPr>
          <w:rFonts w:eastAsia="MS Mincho"/>
        </w:rPr>
        <w:t>AULA d.o.o. za ugostiteljstvo i trgovinu u s</w:t>
      </w:r>
      <w:r w:rsidR="007E35FD" w:rsidRPr="00376142">
        <w:rPr>
          <w:rFonts w:eastAsia="MS Mincho"/>
        </w:rPr>
        <w:t xml:space="preserve">tečaju Zagreb, Pavla </w:t>
      </w:r>
      <w:proofErr w:type="spellStart"/>
      <w:r w:rsidR="007E35FD" w:rsidRPr="00376142">
        <w:rPr>
          <w:rFonts w:eastAsia="MS Mincho"/>
        </w:rPr>
        <w:t>Hatza</w:t>
      </w:r>
      <w:proofErr w:type="spellEnd"/>
      <w:r w:rsidR="007E35FD" w:rsidRPr="00376142">
        <w:rPr>
          <w:rFonts w:eastAsia="MS Mincho"/>
        </w:rPr>
        <w:t xml:space="preserve"> 10 (</w:t>
      </w:r>
      <w:r w:rsidR="005623EC" w:rsidRPr="00376142">
        <w:rPr>
          <w:rFonts w:eastAsia="MS Mincho"/>
        </w:rPr>
        <w:t>M</w:t>
      </w:r>
      <w:r w:rsidR="007E35FD" w:rsidRPr="00376142">
        <w:rPr>
          <w:rFonts w:eastAsia="MS Mincho"/>
        </w:rPr>
        <w:t>BS 040375594  – OIB 69089950636</w:t>
      </w:r>
      <w:r w:rsidR="005623EC" w:rsidRPr="00376142">
        <w:rPr>
          <w:rFonts w:eastAsia="MS Mincho"/>
        </w:rPr>
        <w:t>)</w:t>
      </w:r>
      <w:r w:rsidR="004E02D5" w:rsidRPr="00376142">
        <w:t xml:space="preserve"> na prijedlog </w:t>
      </w:r>
      <w:r w:rsidR="00853425" w:rsidRPr="00376142">
        <w:t xml:space="preserve">vjerovnika </w:t>
      </w:r>
      <w:r w:rsidRPr="00376142">
        <w:rPr>
          <w:rFonts w:eastAsia="MS Mincho"/>
        </w:rPr>
        <w:t xml:space="preserve">dana </w:t>
      </w:r>
      <w:r w:rsidR="00B437F6" w:rsidRPr="00376142">
        <w:rPr>
          <w:rFonts w:eastAsia="MS Mincho"/>
        </w:rPr>
        <w:t>31</w:t>
      </w:r>
      <w:r w:rsidR="00A30160" w:rsidRPr="00376142">
        <w:rPr>
          <w:rFonts w:eastAsia="MS Mincho"/>
        </w:rPr>
        <w:t xml:space="preserve">. </w:t>
      </w:r>
      <w:r w:rsidR="00B437F6" w:rsidRPr="00376142">
        <w:rPr>
          <w:rFonts w:eastAsia="MS Mincho"/>
        </w:rPr>
        <w:t xml:space="preserve">srpnja </w:t>
      </w:r>
      <w:r w:rsidR="00853425" w:rsidRPr="00376142">
        <w:rPr>
          <w:rFonts w:eastAsia="MS Mincho"/>
        </w:rPr>
        <w:t xml:space="preserve">2018. </w:t>
      </w:r>
      <w:r w:rsidR="00BD6275" w:rsidRPr="00376142">
        <w:rPr>
          <w:rFonts w:eastAsia="MS Mincho"/>
        </w:rPr>
        <w:t xml:space="preserve">donio </w:t>
      </w:r>
      <w:r w:rsidRPr="00376142">
        <w:rPr>
          <w:rFonts w:eastAsia="MS Mincho"/>
        </w:rPr>
        <w:t xml:space="preserve">je  slijedeće </w:t>
      </w:r>
    </w:p>
    <w:p w:rsidRDefault="002A78B8" w:rsidP="00C66F52" w:rsidR="002A78B8" w:rsidRPr="00376142">
      <w:pPr>
        <w:jc w:val="center"/>
        <w:rPr>
          <w:rFonts w:eastAsia="MS Mincho"/>
        </w:rPr>
      </w:pPr>
    </w:p>
    <w:p w:rsidRDefault="004E02D5" w:rsidP="00C66F52" w:rsidR="004E02D5" w:rsidRPr="00376142">
      <w:pPr>
        <w:jc w:val="center"/>
        <w:rPr>
          <w:rFonts w:eastAsia="MS Mincho"/>
        </w:rPr>
      </w:pPr>
    </w:p>
    <w:p w:rsidRDefault="00C66F52" w:rsidP="00C66F52" w:rsidR="00C66F52" w:rsidRPr="00376142">
      <w:pPr>
        <w:jc w:val="center"/>
        <w:rPr>
          <w:rFonts w:eastAsia="MS Mincho"/>
        </w:rPr>
      </w:pPr>
      <w:r w:rsidRPr="00376142">
        <w:rPr>
          <w:rFonts w:eastAsia="MS Mincho"/>
        </w:rPr>
        <w:t>R J E Š E N J E</w:t>
      </w:r>
    </w:p>
    <w:p w:rsidRDefault="00875380" w:rsidP="00BD6275" w:rsidR="00875380" w:rsidRPr="00376142">
      <w:pPr>
        <w:jc w:val="both"/>
      </w:pPr>
    </w:p>
    <w:p w:rsidRDefault="00BB7800" w:rsidP="00BB7800" w:rsidR="00BB7800" w:rsidRPr="00376142">
      <w:pPr>
        <w:jc w:val="both"/>
      </w:pPr>
    </w:p>
    <w:p w:rsidRDefault="00BB7800" w:rsidP="00577B20" w:rsidR="00577B20" w:rsidRPr="00376142">
      <w:pPr>
        <w:rPr>
          <w:rFonts w:eastAsia="MS Mincho"/>
        </w:rPr>
      </w:pPr>
      <w:r w:rsidRPr="00376142">
        <w:rPr>
          <w:rFonts w:eastAsia="MS Mincho"/>
        </w:rPr>
        <w:t>I</w:t>
      </w:r>
      <w:r w:rsidRPr="00376142">
        <w:rPr>
          <w:rFonts w:eastAsia="MS Mincho"/>
        </w:rPr>
        <w:tab/>
        <w:t xml:space="preserve">Skupština vjerovnika se saziva se za dan </w:t>
      </w:r>
    </w:p>
    <w:p w:rsidRDefault="00BB7800" w:rsidP="00577B20" w:rsidR="00BB7800" w:rsidRPr="00376142">
      <w:pPr>
        <w:rPr>
          <w:rFonts w:eastAsia="MS Mincho"/>
        </w:rPr>
      </w:pPr>
    </w:p>
    <w:p w:rsidRDefault="00853425" w:rsidP="00BB7800" w:rsidR="00BB7800" w:rsidRPr="00376142">
      <w:pPr>
        <w:jc w:val="center"/>
        <w:rPr>
          <w:rFonts w:eastAsia="MS Mincho"/>
        </w:rPr>
      </w:pPr>
      <w:r w:rsidRPr="00376142">
        <w:rPr>
          <w:rFonts w:eastAsia="MS Mincho"/>
        </w:rPr>
        <w:t>2</w:t>
      </w:r>
      <w:r w:rsidR="00BB7800" w:rsidRPr="00376142">
        <w:rPr>
          <w:rFonts w:eastAsia="MS Mincho"/>
        </w:rPr>
        <w:t xml:space="preserve">. </w:t>
      </w:r>
      <w:r w:rsidR="00B437F6" w:rsidRPr="00376142">
        <w:rPr>
          <w:rFonts w:eastAsia="MS Mincho"/>
        </w:rPr>
        <w:t xml:space="preserve">listopada </w:t>
      </w:r>
      <w:r w:rsidRPr="00376142">
        <w:rPr>
          <w:rFonts w:eastAsia="MS Mincho"/>
        </w:rPr>
        <w:t xml:space="preserve"> </w:t>
      </w:r>
      <w:r w:rsidR="00BB7800" w:rsidRPr="00376142">
        <w:rPr>
          <w:rFonts w:eastAsia="MS Mincho"/>
        </w:rPr>
        <w:t>2018. u 1</w:t>
      </w:r>
      <w:r w:rsidRPr="00376142">
        <w:rPr>
          <w:rFonts w:eastAsia="MS Mincho"/>
        </w:rPr>
        <w:t>0</w:t>
      </w:r>
      <w:r w:rsidR="00BB7800" w:rsidRPr="00376142">
        <w:rPr>
          <w:rFonts w:eastAsia="MS Mincho"/>
        </w:rPr>
        <w:t>,</w:t>
      </w:r>
      <w:r w:rsidR="005623EC" w:rsidRPr="00376142">
        <w:rPr>
          <w:rFonts w:eastAsia="MS Mincho"/>
        </w:rPr>
        <w:t>0</w:t>
      </w:r>
      <w:r w:rsidR="00BB7800" w:rsidRPr="00376142">
        <w:rPr>
          <w:rFonts w:eastAsia="MS Mincho"/>
        </w:rPr>
        <w:t>0 sati</w:t>
      </w:r>
    </w:p>
    <w:p w:rsidRDefault="00BB7800" w:rsidP="00BB7800" w:rsidR="00BB7800" w:rsidRPr="00376142">
      <w:pPr>
        <w:jc w:val="center"/>
        <w:rPr>
          <w:rFonts w:eastAsia="MS Mincho"/>
        </w:rPr>
      </w:pPr>
      <w:r w:rsidRPr="00376142">
        <w:t>kod ovog suda, Zadarska 1 i 3, sudnica broj 11.</w:t>
      </w:r>
    </w:p>
    <w:p w:rsidRDefault="00BB7800" w:rsidP="00577B20" w:rsidR="00BB7800" w:rsidRPr="00376142">
      <w:pPr>
        <w:rPr>
          <w:rFonts w:eastAsia="MS Mincho"/>
        </w:rPr>
      </w:pPr>
    </w:p>
    <w:p w:rsidRDefault="00577B20" w:rsidP="00577B20" w:rsidR="00577B20" w:rsidRPr="00376142">
      <w:pPr>
        <w:rPr>
          <w:rFonts w:eastAsia="MS Mincho"/>
        </w:rPr>
      </w:pPr>
      <w:r w:rsidRPr="00376142">
        <w:rPr>
          <w:rFonts w:eastAsia="MS Mincho"/>
        </w:rPr>
        <w:t>Dnevni red skupštine:</w:t>
      </w:r>
    </w:p>
    <w:p w:rsidRDefault="00577B20" w:rsidP="00577B20" w:rsidR="009C7845" w:rsidRPr="00376142">
      <w:pPr>
        <w:jc w:val="both"/>
      </w:pPr>
      <w:r w:rsidRPr="00376142">
        <w:t>1.</w:t>
      </w:r>
      <w:r w:rsidRPr="00376142">
        <w:tab/>
      </w:r>
      <w:r w:rsidR="00853425" w:rsidRPr="00376142">
        <w:t xml:space="preserve">Donošenje odluke o predaji imovine stečajnom vjerovniku i namirenju troškova stečajnog postupka. </w:t>
      </w:r>
    </w:p>
    <w:p w:rsidRDefault="009C7845" w:rsidP="00577B20" w:rsidR="009C7845" w:rsidRPr="00376142">
      <w:pPr>
        <w:jc w:val="both"/>
      </w:pPr>
    </w:p>
    <w:p w:rsidRDefault="00577B20" w:rsidP="00577B20" w:rsidR="00577B20" w:rsidRPr="00376142">
      <w:pPr>
        <w:jc w:val="both"/>
      </w:pPr>
      <w:r w:rsidRPr="00376142">
        <w:rPr>
          <w:rFonts w:eastAsia="MS Mincho"/>
        </w:rPr>
        <w:tab/>
      </w:r>
      <w:r w:rsidRPr="00376142">
        <w:t>Pravo sudjelovanja na skupštini imaju svi vjerovnici s pravom odvojenog namirenja, svi stečajni vjerovnici  i stečajni upravitelj.</w:t>
      </w:r>
    </w:p>
    <w:p w:rsidRDefault="00C66F52" w:rsidP="00C66F52" w:rsidR="00C66F52" w:rsidRPr="00376142">
      <w:pPr>
        <w:rPr>
          <w:rFonts w:eastAsia="MS Mincho"/>
        </w:rPr>
      </w:pPr>
    </w:p>
    <w:p w:rsidRDefault="005623EC" w:rsidP="00C66F52" w:rsidR="005623EC" w:rsidRPr="00376142">
      <w:pPr>
        <w:rPr>
          <w:rFonts w:eastAsia="MS Mincho"/>
        </w:rPr>
      </w:pPr>
    </w:p>
    <w:p w:rsidRDefault="007E35FD" w:rsidP="00F055B4" w:rsidR="00C66F52" w:rsidRPr="00376142">
      <w:pPr>
        <w:jc w:val="center"/>
      </w:pPr>
      <w:r w:rsidRPr="00376142">
        <w:t>U Rijeci</w:t>
      </w:r>
      <w:r w:rsidR="00C66F52" w:rsidRPr="00376142">
        <w:t xml:space="preserve">, </w:t>
      </w:r>
      <w:r w:rsidR="00B437F6" w:rsidRPr="00376142">
        <w:rPr>
          <w:rFonts w:eastAsia="MS Mincho"/>
        </w:rPr>
        <w:t>31. srpnja 2018</w:t>
      </w:r>
      <w:r w:rsidR="00853425" w:rsidRPr="00376142">
        <w:rPr>
          <w:rFonts w:eastAsia="MS Mincho"/>
        </w:rPr>
        <w:t>.</w:t>
      </w:r>
    </w:p>
    <w:p w:rsidRDefault="00C66F52" w:rsidP="00C66F52" w:rsidR="00C66F52" w:rsidRPr="00376142">
      <w:pPr>
        <w:jc w:val="right"/>
      </w:pPr>
    </w:p>
    <w:p w:rsidRDefault="00BB7800" w:rsidP="00BB7800" w:rsidR="00C66F52" w:rsidRPr="00376142">
      <w:pPr>
        <w:jc w:val="center"/>
      </w:pPr>
      <w:r w:rsidRPr="00376142">
        <w:t xml:space="preserve">                                                                                                                                     </w:t>
      </w:r>
      <w:r w:rsidR="00C66F52" w:rsidRPr="00376142">
        <w:t>Sudac</w:t>
      </w:r>
    </w:p>
    <w:p w:rsidRDefault="00C66F52" w:rsidP="00C66F52" w:rsidR="00C66F52" w:rsidRPr="00376142">
      <w:pPr>
        <w:jc w:val="right"/>
      </w:pPr>
      <w:r w:rsidRPr="00376142">
        <w:t>Liljana Ugrin</w:t>
      </w:r>
    </w:p>
    <w:p w:rsidRDefault="00C66F52" w:rsidP="00C66F52" w:rsidR="00C66F52" w:rsidRPr="00376142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BB7800" w:rsidP="00C66F52" w:rsidR="00BB7800" w:rsidRPr="00376142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66F52" w:rsidP="00C66F52" w:rsidR="00C66F52" w:rsidRPr="00376142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376142">
        <w:rPr>
          <w:rFonts w:cs="Times New Roman" w:hAnsi="Times New Roman" w:ascii="Times New Roman"/>
          <w:bCs/>
          <w:lang w:val="hr-HR"/>
        </w:rPr>
        <w:t xml:space="preserve">PRAVNA POUKA </w:t>
      </w:r>
    </w:p>
    <w:p w:rsidRDefault="00C66F52" w:rsidP="00C66F52" w:rsidR="004E02D5" w:rsidRPr="00376142">
      <w:pPr>
        <w:jc w:val="both"/>
      </w:pPr>
      <w:r w:rsidRPr="00376142">
        <w:t>Protiv ovog rješenja nije dopuštena žalba</w:t>
      </w:r>
      <w:r w:rsidR="004E02D5" w:rsidRPr="00376142">
        <w:t>.</w:t>
      </w:r>
    </w:p>
    <w:sectPr w:rsidSect="00B010CB" w:rsidR="004E02D5" w:rsidRPr="00376142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3D93"/>
    <w:rsid w:val="00051675"/>
    <w:rsid w:val="0009766E"/>
    <w:rsid w:val="000F3532"/>
    <w:rsid w:val="00100B91"/>
    <w:rsid w:val="00105386"/>
    <w:rsid w:val="00161072"/>
    <w:rsid w:val="00164629"/>
    <w:rsid w:val="001D159F"/>
    <w:rsid w:val="001E7FF7"/>
    <w:rsid w:val="0022797F"/>
    <w:rsid w:val="00227D46"/>
    <w:rsid w:val="00263288"/>
    <w:rsid w:val="002A78B8"/>
    <w:rsid w:val="002D02DB"/>
    <w:rsid w:val="002E5CB9"/>
    <w:rsid w:val="0030750A"/>
    <w:rsid w:val="0032083E"/>
    <w:rsid w:val="0036017F"/>
    <w:rsid w:val="00376142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86A34"/>
    <w:rsid w:val="004964A9"/>
    <w:rsid w:val="004A7874"/>
    <w:rsid w:val="004E02D5"/>
    <w:rsid w:val="00540EBC"/>
    <w:rsid w:val="005623EC"/>
    <w:rsid w:val="00577B20"/>
    <w:rsid w:val="00584B04"/>
    <w:rsid w:val="006240E6"/>
    <w:rsid w:val="0066388C"/>
    <w:rsid w:val="007004AD"/>
    <w:rsid w:val="00735F04"/>
    <w:rsid w:val="00765447"/>
    <w:rsid w:val="007849AB"/>
    <w:rsid w:val="007E35FD"/>
    <w:rsid w:val="007E5324"/>
    <w:rsid w:val="007F44DB"/>
    <w:rsid w:val="00821ABF"/>
    <w:rsid w:val="00827CE5"/>
    <w:rsid w:val="008403DE"/>
    <w:rsid w:val="00846426"/>
    <w:rsid w:val="00853425"/>
    <w:rsid w:val="0087451B"/>
    <w:rsid w:val="00875380"/>
    <w:rsid w:val="00887A5A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9B0D85"/>
    <w:rsid w:val="009C7845"/>
    <w:rsid w:val="00A30160"/>
    <w:rsid w:val="00A524E8"/>
    <w:rsid w:val="00B010CB"/>
    <w:rsid w:val="00B437F6"/>
    <w:rsid w:val="00BB3F30"/>
    <w:rsid w:val="00BB7800"/>
    <w:rsid w:val="00BD12BC"/>
    <w:rsid w:val="00BD6275"/>
    <w:rsid w:val="00C22D57"/>
    <w:rsid w:val="00C300F5"/>
    <w:rsid w:val="00C30204"/>
    <w:rsid w:val="00C66F52"/>
    <w:rsid w:val="00C91D17"/>
    <w:rsid w:val="00CB556F"/>
    <w:rsid w:val="00CD187E"/>
    <w:rsid w:val="00DA16B2"/>
    <w:rsid w:val="00DD320A"/>
    <w:rsid w:val="00E23477"/>
    <w:rsid w:val="00E44650"/>
    <w:rsid w:val="00E460BC"/>
    <w:rsid w:val="00E50A03"/>
    <w:rsid w:val="00E550B9"/>
    <w:rsid w:val="00EE01BF"/>
    <w:rsid w:val="00EE2043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3D9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D1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D1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D1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3D9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D1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D1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D1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St-1598/2016</izvorni_sadrzaj>
    <derivirana_varijabla naziv="DomainObject.Predmet.OznakaBroj_1">St-1598/2016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St-1042/15</izvorni_sadrzaj>
    <derivirana_varijabla naziv="DomainObject.Predmet.PrimjedbaSuca_1">Nastavak postupka radi naknadne diobe,
veza St-1042/15</derivirana_varijabla>
  </DomainObject.Predmet.PrimjedbaSuca>
  <DomainObject.Predmet.ProtustrankaFormated>
    <izvorni_sadrzaj>  Stečajna masa iza AULA d.o.o.</izvorni_sadrzaj>
    <derivirana_varijabla naziv="DomainObject.Predmet.ProtustrankaFormated_1">  Stečajna masa iza AULA d.o.o.</derivirana_varijabla>
  </DomainObject.Predmet.ProtustrankaFormated>
  <DomainObject.Predmet.ProtustrankaFormatedOIB>
    <izvorni_sadrzaj>  Stečajna masa iza AULA d.o.o., OIB 69089950636</izvorni_sadrzaj>
    <derivirana_varijabla naziv="DomainObject.Predmet.ProtustrankaFormatedOIB_1">  Stečajna masa iza AULA d.o.o., OIB 69089950636</derivirana_varijabla>
  </DomainObject.Predmet.ProtustrankaFormatedOIB>
  <DomainObject.Predmet.ProtustrankaFormatedWithAdress>
    <izvorni_sadrzaj> Stečajna masa iza AULA d.o.o., Put za brdo 13, 51414 Ičići</izvorni_sadrzaj>
    <derivirana_varijabla naziv="DomainObject.Predmet.ProtustrankaFormatedWithAdress_1"> Stečajna masa iza AULA d.o.o., Put za brdo 13, 51414 Ičići</derivirana_varijabla>
  </DomainObject.Predmet.ProtustrankaFormatedWithAdress>
  <DomainObject.Predmet.ProtustrankaFormatedWithAdressOIB>
    <izvorni_sadrzaj> Stečajna masa iza AULA d.o.o., OIB 69089950636, Put za brdo 13, 51414 Ičići</izvorni_sadrzaj>
    <derivirana_varijabla naziv="DomainObject.Predmet.ProtustrankaFormatedWithAdressOIB_1"> Stečajna masa iza AULA d.o.o., OIB 69089950636, Put za brdo 13, 51414 Ičići</derivirana_varijabla>
  </DomainObject.Predmet.ProtustrankaFormatedWithAdressOIB>
  <DomainObject.Predmet.ProtustrankaWithAdress>
    <izvorni_sadrzaj>Stečajna masa iza AULA d.o.o. Put za brdo 13, 51414 Ičići</izvorni_sadrzaj>
    <derivirana_varijabla naziv="DomainObject.Predmet.ProtustrankaWithAdress_1">Stečajna masa iza AULA d.o.o. Put za brdo 13, 51414 Ičići</derivirana_varijabla>
  </DomainObject.Predmet.ProtustrankaWithAdress>
  <DomainObject.Predmet.ProtustrankaWithAdressOIB>
    <izvorni_sadrzaj>Stečajna masa iza AULA d.o.o., OIB 69089950636, Put za brdo 13, 51414 Ičići</izvorni_sadrzaj>
    <derivirana_varijabla naziv="DomainObject.Predmet.ProtustrankaWithAdressOIB_1">Stečajna masa iza AULA d.o.o., OIB 69089950636, Put za brdo 13, 51414 Ičići</derivirana_varijabla>
  </DomainObject.Predmet.ProtustrankaWithAdressOIB>
  <DomainObject.Predmet.ProtustrankaNazivFormated>
    <izvorni_sadrzaj>Stečajna masa iza AULA d.o.o.</izvorni_sadrzaj>
    <derivirana_varijabla naziv="DomainObject.Predmet.ProtustrankaNazivFormated_1">Stečajna masa iza AULA d.o.o.</derivirana_varijabla>
  </DomainObject.Predmet.ProtustrankaNazivFormated>
  <DomainObject.Predmet.ProtustrankaNazivFormatedOIB>
    <izvorni_sadrzaj>Stečajna masa iza AULA d.o.o., OIB 69089950636</izvorni_sadrzaj>
    <derivirana_varijabla naziv="DomainObject.Predmet.ProtustrankaNazivFormatedOIB_1">Stečajna masa iza AULA d.o.o., OIB 69089950636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iza AULA d.o.o.</item>
    </izvorni_sadrzaj>
    <derivirana_varijabla naziv="DomainObject.Predmet.ProtuStrankaListFormated_1">
      <item>Stečajna masa iza AULA d.o.o.</item>
    </derivirana_varijabla>
  </DomainObject.Predmet.ProtuStrankaListFormated>
  <DomainObject.Predmet.ProtuStrankaListFormatedOIB>
    <izvorni_sadrzaj>
      <item>Stečajna masa iza AULA d.o.o., OIB 69089950636</item>
    </izvorni_sadrzaj>
    <derivirana_varijabla naziv="DomainObject.Predmet.ProtuStrankaListFormatedOIB_1">
      <item>Stečajna masa iza AULA d.o.o., OIB 69089950636</item>
    </derivirana_varijabla>
  </DomainObject.Predmet.ProtuStrankaListFormatedOIB>
  <DomainObject.Predmet.ProtuStrankaListFormatedWithAdress>
    <izvorni_sadrzaj>
      <item>Stečajna masa iza AULA d.o.o., Put za brdo 13, 51414 Ičići</item>
    </izvorni_sadrzaj>
    <derivirana_varijabla naziv="DomainObject.Predmet.ProtuStrankaListFormatedWithAdress_1">
      <item>Stečajna masa iza AULA d.o.o., Put za brdo 13, 51414 Ičići</item>
    </derivirana_varijabla>
  </DomainObject.Predmet.ProtuStrankaListFormatedWithAdress>
  <DomainObject.Predmet.ProtuStrankaListFormatedWithAdressOIB>
    <izvorni_sadrzaj>
      <item>Stečajna masa iza AULA d.o.o., OIB 69089950636, Put za brdo 13, 51414 Ičići</item>
    </izvorni_sadrzaj>
    <derivirana_varijabla naziv="DomainObject.Predmet.ProtuStrankaListFormatedWithAdressOIB_1">
      <item>Stečajna masa iza AULA d.o.o., OIB 69089950636, Put za brdo 13, 51414 Ičići</item>
    </derivirana_varijabla>
  </DomainObject.Predmet.ProtuStrankaListFormatedWithAdressOIB>
  <DomainObject.Predmet.ProtuStrankaListNazivFormated>
    <izvorni_sadrzaj>
      <item>Stečajna masa iza AULA d.o.o.</item>
    </izvorni_sadrzaj>
    <derivirana_varijabla naziv="DomainObject.Predmet.ProtuStrankaListNazivFormated_1">
      <item>Stečajna masa iza AULA d.o.o.</item>
    </derivirana_varijabla>
  </DomainObject.Predmet.ProtuStrankaListNazivFormated>
  <DomainObject.Predmet.ProtuStrankaListNazivFormatedOIB>
    <izvorni_sadrzaj>
      <item>Stečajna masa iza AULA d.o.o., OIB 69089950636</item>
    </izvorni_sadrzaj>
    <derivirana_varijabla naziv="DomainObject.Predmet.ProtuStrankaListNazivFormatedOIB_1">
      <item>Stečajna masa iza AULA d.o.o., OIB 69089950636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iza AULA d.o.o.</izvorni_sadrzaj>
    <derivirana_varijabla naziv="DomainObject.Predmet.ProtustrankaIDrugi_1">Stečajna masa iza AULA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iza AULA d.o.o., OIB 69089950636, Put za brdo 13, 51414 Ičići</izvorni_sadrzaj>
    <derivirana_varijabla naziv="DomainObject.Predmet.ProtustrankaIDrugiAdressOIB_1">Stečajna masa iza AULA d.o.o., OIB 69089950636, Put za brdo 13,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iza AULA d.o.o.</item>
    </izvorni_sadrzaj>
    <derivirana_varijabla naziv="DomainObject.Predmet.SudioniciListNaziv_1">
      <item>JELENKO LEHKI Stečajni upravitelj</item>
      <item>Stečajna masa iza AULA d.o.o.</item>
    </derivirana_varijabla>
  </DomainObject.Predmet.SudioniciListNaziv>
  <DomainObject.Predmet.SudioniciListAdressOIB>
    <izvorni_sadrzaj>
      <item>JELENKO LEHKI Stečajni upravitelj, OIB 96068307857, Pavla Hatza 10,10000 Zagreb</item>
      <item>Stečajna masa iza AULA d.o.o., OIB 69089950636, Put za brdo 13,51414 Ičići</item>
    </izvorni_sadrzaj>
    <derivirana_varijabla naziv="DomainObject.Predmet.SudioniciListAdressOIB_1">
      <item>JELENKO LEHKI Stečajni upravitelj, OIB 96068307857, Pavla Hatza 10,10000 Zagreb</item>
      <item>Stečajna masa iza AULA d.o.o., OIB 69089950636, Put za brdo 13,51414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69089950636</item>
    </izvorni_sadrzaj>
    <derivirana_varijabla naziv="DomainObject.Predmet.SudioniciListNazivOIB_1">
      <item>, OIB 96068307857</item>
      <item>, OIB 69089950636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141</properties:Words>
  <properties:Characters>743</properties:Characters>
  <properties:Lines>41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2018-07-31T08:50:00Z</dcterms:created>
  <dc:creator>Liljana Ugrin</dc:creator>
  <cp:lastModifiedBy>Adriana Zurak</cp:lastModifiedBy>
  <cp:lastPrinted>2014-11-05T11:20:00Z</cp:lastPrinted>
  <dcterms:modified xmlns:xsi="http://www.w3.org/2001/XMLSchema-instance" xsi:type="dcterms:W3CDTF">2018-07-31T08:57:00Z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(1598    16            skupština 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