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979a7" w14:paraId="f3979a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A543A6">
        <w:rPr>
          <w:rFonts w:hAnsi="Times New Roman" w:ascii="Times New Roman"/>
          <w:szCs w:val="24"/>
          <w:lang w:val="hr-HR"/>
        </w:rPr>
        <w:t xml:space="preserve"> </w:t>
      </w:r>
      <w:r w:rsidR="00D4229A">
        <w:rPr>
          <w:rFonts w:hAnsi="Times New Roman" w:ascii="Times New Roman"/>
          <w:szCs w:val="24"/>
          <w:lang w:val="hr-HR"/>
        </w:rPr>
        <w:t>2</w:t>
      </w:r>
      <w:r w:rsidR="00A63109">
        <w:rPr>
          <w:rFonts w:hAnsi="Times New Roman" w:ascii="Times New Roman"/>
          <w:szCs w:val="24"/>
          <w:lang w:val="hr-HR"/>
        </w:rPr>
        <w:t>626</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A63109">
        <w:rPr>
          <w:rFonts w:hAnsi="Times New Roman" w:ascii="Times New Roman"/>
          <w:szCs w:val="24"/>
          <w:lang w:val="hr-HR"/>
        </w:rPr>
        <w:t xml:space="preserve"> MORE SNOVA d.o.o. Zagreb, Trg hrvatskih velikana 4, OIB:838522252251, MBS:080602602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A543A6" w:rsidR="00A543A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87A1A" w:rsidP="00B02D71" w:rsidR="00887A1A">
      <w:pPr>
        <w:jc w:val="right"/>
        <w:rPr>
          <w:rFonts w:hAnsi="Times New Roman" w:ascii="Times New Roman"/>
          <w:szCs w:val="24"/>
          <w:lang w:val="hr-HR"/>
        </w:rPr>
      </w:pPr>
    </w:p>
    <w:p w:rsidRDefault="00B02D71" w:rsidP="00B02D71" w:rsidR="00B02D71">
      <w:pPr>
        <w:jc w:val="right"/>
        <w:rPr>
          <w:rFonts w:hAnsi="Times New Roman" w:ascii="Times New Roman"/>
          <w:szCs w:val="24"/>
          <w:lang w:val="hr-HR"/>
        </w:rPr>
      </w:pP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594" w:rsidR="00283594">
      <w:r>
        <w:separator/>
      </w:r>
    </w:p>
  </w:endnote>
  <w:endnote w:id="0" w:type="continuationSeparator">
    <w:p w:rsidRDefault="00283594" w:rsidR="002835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594" w:rsidR="00283594">
      <w:r>
        <w:separator/>
      </w:r>
    </w:p>
  </w:footnote>
  <w:footnote w:id="0" w:type="continuationSeparator">
    <w:p w:rsidRDefault="00283594" w:rsidR="002835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85FDC">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4229A">
      <w:rPr>
        <w:rFonts w:hAnsi="Times New Roman" w:ascii="Times New Roman"/>
        <w:szCs w:val="24"/>
        <w:lang w:val="hr-HR"/>
      </w:rPr>
      <w:t>26</w:t>
    </w:r>
    <w:r w:rsidR="00A63109">
      <w:rPr>
        <w:rFonts w:hAnsi="Times New Roman" w:ascii="Times New Roman"/>
        <w:szCs w:val="24"/>
        <w:lang w:val="hr-HR"/>
      </w:rPr>
      <w:t>26</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6037"/>
    <w:rsid w:val="000F59B9"/>
    <w:rsid w:val="00112B50"/>
    <w:rsid w:val="0012456D"/>
    <w:rsid w:val="00146BFA"/>
    <w:rsid w:val="00182088"/>
    <w:rsid w:val="00185FDC"/>
    <w:rsid w:val="001969FF"/>
    <w:rsid w:val="001A1CE2"/>
    <w:rsid w:val="001A55EC"/>
    <w:rsid w:val="001A6E18"/>
    <w:rsid w:val="001D6E0A"/>
    <w:rsid w:val="001F77FF"/>
    <w:rsid w:val="00214C38"/>
    <w:rsid w:val="00223FF4"/>
    <w:rsid w:val="0022535D"/>
    <w:rsid w:val="00250C3B"/>
    <w:rsid w:val="00276AD7"/>
    <w:rsid w:val="00283594"/>
    <w:rsid w:val="00284046"/>
    <w:rsid w:val="002B6E6E"/>
    <w:rsid w:val="002D45B1"/>
    <w:rsid w:val="002F1D02"/>
    <w:rsid w:val="003402BB"/>
    <w:rsid w:val="00370C1F"/>
    <w:rsid w:val="00387EE7"/>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E041F"/>
    <w:rsid w:val="00AF135A"/>
    <w:rsid w:val="00B02D71"/>
    <w:rsid w:val="00B03169"/>
    <w:rsid w:val="00B3428E"/>
    <w:rsid w:val="00B467F1"/>
    <w:rsid w:val="00BD6C29"/>
    <w:rsid w:val="00CC3B90"/>
    <w:rsid w:val="00CE1737"/>
    <w:rsid w:val="00CF2939"/>
    <w:rsid w:val="00CF7F5E"/>
    <w:rsid w:val="00D21DAD"/>
    <w:rsid w:val="00D4229A"/>
    <w:rsid w:val="00D90D86"/>
    <w:rsid w:val="00DB0CED"/>
    <w:rsid w:val="00E00419"/>
    <w:rsid w:val="00E47881"/>
    <w:rsid w:val="00E86BA5"/>
    <w:rsid w:val="00EA7BAD"/>
    <w:rsid w:val="00EE5750"/>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85FDC"/>
    <w:rPr>
      <w:color w:val="808080"/>
      <w:bdr w:space="0" w:sz="0" w:color="auto" w:val="none"/>
      <w:shd w:fill="auto" w:color="auto" w:val="clear"/>
    </w:rPr>
  </w:style>
  <w:style w:customStyle="true" w:styleId="eSPISCCParagraphDefaultFont" w:type="character">
    <w:name w:val="eSPIS_CC_Paragraph Default Font"/>
    <w:basedOn w:val="Zadanifontodlomka"/>
    <w:rsid w:val="00185F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5F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5F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5F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85FDC"/>
    <w:rPr>
      <w:color w:val="808080"/>
      <w:bdr w:color="auto" w:space="0" w:sz="0" w:val="none"/>
      <w:shd w:color="auto" w:fill="auto" w:val="clear"/>
    </w:rPr>
  </w:style>
  <w:style w:customStyle="1" w:styleId="eSPISCCParagraphDefaultFont" w:type="character">
    <w:name w:val="eSPIS_CC_Paragraph Default Font"/>
    <w:basedOn w:val="Zadanifontodlomka"/>
    <w:rsid w:val="00185F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5F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5F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5F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2626</izvorni_sadrzaj>
    <derivirana_varijabla naziv="DomainObject.Predmet.Broj_1">2626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St-2626/2015</izvorni_sadrzaj>
    <derivirana_varijabla naziv="DomainObject.Predmet.OznakaBroj_1">St-2626/2015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MORE SNOVA d.o.o.</izvorni_sadrzaj>
    <derivirana_varijabla naziv="DomainObject.Predmet.ProtustrankaFormated_1">  MORE SNOVA d.o.o.</derivirana_varijabla>
  </DomainObject.Predmet.ProtustrankaFormated>
  <DomainObject.Predmet.ProtustrankaFormatedOIB>
    <izvorni_sadrzaj>  MORE SNOVA d.o.o., OIB 83852225251</izvorni_sadrzaj>
    <derivirana_varijabla naziv="DomainObject.Predmet.ProtustrankaFormatedOIB_1">  MORE SNOVA d.o.o., OIB 83852225251</derivirana_varijabla>
  </DomainObject.Predmet.ProtustrankaFormatedOIB>
  <DomainObject.Predmet.ProtustrankaFormatedWithAdress>
    <izvorni_sadrzaj> MORE SNOVA d.o.o., Trg hrvatskih velikana 4, 10000 Zagreb</izvorni_sadrzaj>
    <derivirana_varijabla naziv="DomainObject.Predmet.ProtustrankaFormatedWithAdress_1"> MORE SNOVA d.o.o., Trg hrvatskih velikana 4, 10000 Zagreb</derivirana_varijabla>
  </DomainObject.Predmet.ProtustrankaFormatedWithAdress>
  <DomainObject.Predmet.ProtustrankaFormatedWithAdressOIB>
    <izvorni_sadrzaj> MORE SNOVA d.o.o., OIB 83852225251, Trg hrvatskih velikana 4, 10000 Zagreb</izvorni_sadrzaj>
    <derivirana_varijabla naziv="DomainObject.Predmet.ProtustrankaFormatedWithAdressOIB_1"> MORE SNOVA d.o.o., OIB 83852225251, Trg hrvatskih velikana 4, 10000 Zagreb</derivirana_varijabla>
  </DomainObject.Predmet.ProtustrankaFormatedWithAdressOIB>
  <DomainObject.Predmet.ProtustrankaWithAdress>
    <izvorni_sadrzaj>MORE SNOVA d.o.o. Trg hrvatskih velikana 4, 10000 Zagreb</izvorni_sadrzaj>
    <derivirana_varijabla naziv="DomainObject.Predmet.ProtustrankaWithAdress_1">MORE SNOVA d.o.o. Trg hrvatskih velikana 4, 10000 Zagreb</derivirana_varijabla>
  </DomainObject.Predmet.ProtustrankaWithAdress>
  <DomainObject.Predmet.ProtustrankaWithAdressOIB>
    <izvorni_sadrzaj>MORE SNOVA d.o.o., OIB 83852225251, Trg hrvatskih velikana 4, 10000 Zagreb</izvorni_sadrzaj>
    <derivirana_varijabla naziv="DomainObject.Predmet.ProtustrankaWithAdressOIB_1">MORE SNOVA d.o.o., OIB 83852225251, Trg hrvatskih velikana 4, 10000 Zagreb</derivirana_varijabla>
  </DomainObject.Predmet.ProtustrankaWithAdressOIB>
  <DomainObject.Predmet.ProtustrankaNazivFormated>
    <izvorni_sadrzaj>MORE SNOVA d.o.o.</izvorni_sadrzaj>
    <derivirana_varijabla naziv="DomainObject.Predmet.ProtustrankaNazivFormated_1">MORE SNOVA d.o.o.</derivirana_varijabla>
  </DomainObject.Predmet.ProtustrankaNazivFormated>
  <DomainObject.Predmet.ProtustrankaNazivFormatedOIB>
    <izvorni_sadrzaj>MORE SNOVA d.o.o., OIB 83852225251</izvorni_sadrzaj>
    <derivirana_varijabla naziv="DomainObject.Predmet.ProtustrankaNazivFormatedOIB_1">MORE SNOVA d.o.o., OIB 83852225251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MORE SNOVA d.o.o.</item>
    </izvorni_sadrzaj>
    <derivirana_varijabla naziv="DomainObject.Predmet.ProtuStrankaListFormated_1">
      <item>MORE SNOVA d.o.o.</item>
    </derivirana_varijabla>
  </DomainObject.Predmet.ProtuStrankaListFormated>
  <DomainObject.Predmet.ProtuStrankaListFormatedOIB>
    <izvorni_sadrzaj>
      <item>MORE SNOVA d.o.o., OIB 83852225251</item>
    </izvorni_sadrzaj>
    <derivirana_varijabla naziv="DomainObject.Predmet.ProtuStrankaListFormatedOIB_1">
      <item>MORE SNOVA d.o.o., OIB 83852225251</item>
    </derivirana_varijabla>
  </DomainObject.Predmet.ProtuStrankaListFormatedOIB>
  <DomainObject.Predmet.ProtuStrankaListFormatedWithAdress>
    <izvorni_sadrzaj>
      <item>MORE SNOVA d.o.o., Trg hrvatskih velikana 4, 10000 Zagreb</item>
    </izvorni_sadrzaj>
    <derivirana_varijabla naziv="DomainObject.Predmet.ProtuStrankaListFormatedWithAdress_1">
      <item>MORE SNOVA d.o.o., Trg hrvatskih velikana 4, 10000 Zagreb</item>
    </derivirana_varijabla>
  </DomainObject.Predmet.ProtuStrankaListFormatedWithAdress>
  <DomainObject.Predmet.ProtuStrankaListFormatedWithAdressOIB>
    <izvorni_sadrzaj>
      <item>MORE SNOVA d.o.o., OIB 83852225251, Trg hrvatskih velikana 4, 10000 Zagreb</item>
    </izvorni_sadrzaj>
    <derivirana_varijabla naziv="DomainObject.Predmet.ProtuStrankaListFormatedWithAdressOIB_1">
      <item>MORE SNOVA d.o.o., OIB 83852225251, Trg hrvatskih velikana 4, 10000 Zagreb</item>
    </derivirana_varijabla>
  </DomainObject.Predmet.ProtuStrankaListFormatedWithAdressOIB>
  <DomainObject.Predmet.ProtuStrankaListNazivFormated>
    <izvorni_sadrzaj>
      <item>MORE SNOVA d.o.o.</item>
    </izvorni_sadrzaj>
    <derivirana_varijabla naziv="DomainObject.Predmet.ProtuStrankaListNazivFormated_1">
      <item>MORE SNOVA d.o.o.</item>
    </derivirana_varijabla>
  </DomainObject.Predmet.ProtuStrankaListNazivFormated>
  <DomainObject.Predmet.ProtuStrankaListNazivFormatedOIB>
    <izvorni_sadrzaj>
      <item>MORE SNOVA d.o.o., OIB 83852225251</item>
    </izvorni_sadrzaj>
    <derivirana_varijabla naziv="DomainObject.Predmet.ProtuStrankaListNazivFormatedOIB_1">
      <item>MORE SNOVA d.o.o., OIB 83852225251</item>
    </derivirana_varijabla>
  </DomainObject.Predmet.ProtuStrankaListNazivFormatedOIB>
  <DomainObject.Predmet.OstaliListFormated>
    <izvorni_sadrzaj>
      <item>Tomislav Dolovčak</item>
    </izvorni_sadrzaj>
    <derivirana_varijabla naziv="DomainObject.Predmet.OstaliListFormated_1">
      <item>Tomislav Dolovčak</item>
    </derivirana_varijabla>
  </DomainObject.Predmet.OstaliListFormated>
  <DomainObject.Predmet.OstaliListFormatedOIB>
    <izvorni_sadrzaj>
      <item>Tomislav Dolovčak, OIB 93588611698</item>
    </izvorni_sadrzaj>
    <derivirana_varijabla naziv="DomainObject.Predmet.OstaliListFormatedOIB_1">
      <item>Tomislav Dolovčak, OIB 93588611698</item>
    </derivirana_varijabla>
  </DomainObject.Predmet.OstaliListFormatedOIB>
  <DomainObject.Predmet.OstaliListFormatedWithAdress>
    <izvorni_sadrzaj>
      <item>Tomislav Dolovčak, Ivana Kukuljevića 33, 10000 Zagreb</item>
    </izvorni_sadrzaj>
    <derivirana_varijabla naziv="DomainObject.Predmet.OstaliListFormatedWithAdress_1">
      <item>Tomislav Dolovčak, Ivana Kukuljevića 33, 10000 Zagreb</item>
    </derivirana_varijabla>
  </DomainObject.Predmet.OstaliListFormatedWithAdress>
  <DomainObject.Predmet.OstaliListFormatedWithAdressOIB>
    <izvorni_sadrzaj>
      <item>Tomislav Dolovčak, OIB 93588611698, Ivana Kukuljevića 33, 10000 Zagreb</item>
    </izvorni_sadrzaj>
    <derivirana_varijabla naziv="DomainObject.Predmet.OstaliListFormatedWithAdressOIB_1">
      <item>Tomislav Dolovčak, OIB 93588611698, Ivana Kukuljevića 33, 10000 Zagreb</item>
    </derivirana_varijabla>
  </DomainObject.Predmet.OstaliListFormatedWithAdressOIB>
  <DomainObject.Predmet.OstaliListNazivFormated>
    <izvorni_sadrzaj>
      <item>Tomislav Dolovčak</item>
    </izvorni_sadrzaj>
    <derivirana_varijabla naziv="DomainObject.Predmet.OstaliListNazivFormated_1">
      <item>Tomislav Dolovčak</item>
    </derivirana_varijabla>
  </DomainObject.Predmet.OstaliListNazivFormated>
  <DomainObject.Predmet.OstaliListNazivFormatedOIB>
    <izvorni_sadrzaj>
      <item>Tomislav Dolovčak, OIB 93588611698</item>
    </izvorni_sadrzaj>
    <derivirana_varijabla naziv="DomainObject.Predmet.OstaliListNazivFormatedOIB_1">
      <item>Tomislav Dolovčak, OIB 93588611698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MORE SNOVA d.o.o.</izvorni_sadrzaj>
    <derivirana_varijabla naziv="DomainObject.Predmet.ProtustrankaIDrugi_1">MORE SNOVA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MORE SNOVA d.o.o., OIB 83852225251, Trg hrvatskih velikana 4, 10000 Zagreb</izvorni_sadrzaj>
    <derivirana_varijabla naziv="DomainObject.Predmet.ProtustrankaIDrugiAdressOIB_1">MORE SNOVA d.o.o., OIB 83852225251, Trg hrvatskih velikana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MORE SNOVA d.o.o.</item>
      <item>Tomislav Dolovčak</item>
    </izvorni_sadrzaj>
    <derivirana_varijabla naziv="DomainObject.Predmet.SudioniciListNaziv_1">
      <item>FINA Regionalni centar Zagreb</item>
      <item>MORE SNOVA d.o.o.</item>
      <item>Tomislav Dolovčak</item>
    </derivirana_varijabla>
  </DomainObject.Predmet.SudioniciListNaziv>
  <DomainObject.Predmet.SudioniciListAdressOIB>
    <izvorni_sadrzaj>
      <item>FINA Regionalni centar Zagreb, OIB 85821130368, Trg svibanjskih žrtava  1995. 1,10000 Zagreb</item>
      <item>MORE SNOVA d.o.o., OIB 83852225251, Trg hrvatskih velikana 4,10000 Zagreb</item>
      <item>Tomislav Dolovčak, OIB 93588611698, Ivana Kukuljevića 33,10000 Zagreb</item>
    </izvorni_sadrzaj>
    <derivirana_varijabla naziv="DomainObject.Predmet.SudioniciListAdressOIB_1">
      <item>FINA Regionalni centar Zagreb, OIB 85821130368, Trg svibanjskih žrtava  1995. 1,10000 Zagreb</item>
      <item>MORE SNOVA d.o.o., OIB 83852225251, Trg hrvatskih velikana 4,10000 Zagreb</item>
      <item>Tomislav Dolovčak, OIB 93588611698, Ivana Kukuljevića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83852225251</item>
      <item>, OIB 93588611698</item>
    </izvorni_sadrzaj>
    <derivirana_varijabla naziv="DomainObject.Predmet.SudioniciListNazivOIB_1">
      <item>, OIB 85821130368</item>
      <item>, OIB 83852225251</item>
      <item>, OIB 93588611698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162AC0-4179-47CD-9FFD-B8E59639F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366</properties:Words>
  <properties:Characters>1970</properties:Characters>
  <properties:Lines>71</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2015-11-30T12:40:00Z</dcterms:created>
  <dc:creator>Sudsko vijeæe</dc:creator>
  <cp:lastModifiedBy>Marina Markić</cp:lastModifiedBy>
  <cp:lastPrinted>2015-11-30T12:41:00Z</cp:lastPrinted>
  <dcterms:modified xmlns:xsi="http://www.w3.org/2001/XMLSchema-instance" xsi:type="dcterms:W3CDTF">2015-11-30T12:42:00Z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