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4d2e" w14:paraId="5904d2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144F76">
        <w:rPr>
          <w:sz w:val="24"/>
          <w:szCs w:val="24"/>
        </w:rPr>
        <w:t>70. St-6401</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8127E3" w:rsidP="00B844BF" w:rsidR="00691DDD">
      <w:pPr>
        <w:jc w:val="both"/>
        <w:rPr>
          <w:sz w:val="24"/>
          <w:szCs w:val="24"/>
        </w:rPr>
      </w:pPr>
      <w:r w:rsidRPr="008127E3">
        <w:rPr>
          <w:sz w:val="24"/>
          <w:szCs w:val="24"/>
        </w:rPr>
        <w:t>Trgovački sud u Zagrebu, po sucu Maji Jurovicki, u stečajnom postupku u povodu prijedloga predlagatelja FINANCIJSKE AGENCIJE, Zagreb, Ulica grada Vukovara 70, OIB: 85821130368, za otvaranje stečajnog postupka nad dužnikom 361 d.o.o. OIB: 37649411087, Zagreb, Radnička cesta 27, dana 27. prosinca 2017.</w:t>
      </w:r>
    </w:p>
    <w:p w:rsidRDefault="008127E3" w:rsidP="00B844BF" w:rsidR="008127E3"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8127E3">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8127E3" w:rsidRPr="008127E3">
        <w:rPr>
          <w:sz w:val="24"/>
          <w:szCs w:val="24"/>
        </w:rPr>
        <w:t>361 d.o.o. OIB: 37649411087, Zagreb, Radnička cesta 27</w:t>
      </w:r>
      <w:r w:rsidR="008127E3">
        <w:rPr>
          <w:sz w:val="24"/>
          <w:szCs w:val="24"/>
        </w:rPr>
        <w:t>.</w:t>
      </w:r>
    </w:p>
    <w:p w:rsidRDefault="00BB06FD" w:rsidP="006E00CB" w:rsidR="00BB06FD" w:rsidRPr="00691DDD">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Pr="008C5450">
        <w:t xml:space="preserve"> </w:t>
      </w:r>
      <w:r w:rsidR="00B754C6">
        <w:t xml:space="preserve"> </w:t>
      </w:r>
      <w:r w:rsidR="00B754C6" w:rsidRPr="00B754C6">
        <w:rPr>
          <w:sz w:val="24"/>
          <w:szCs w:val="24"/>
        </w:rPr>
        <w:t>Dario Papo OIB:35811813572 Zagreb, 2. Cvjetno naselje 18</w:t>
      </w:r>
      <w:r w:rsidR="00B754C6" w:rsidRPr="00B754C6">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B754C6">
        <w:rPr>
          <w:b/>
          <w:sz w:val="24"/>
          <w:szCs w:val="24"/>
        </w:rPr>
        <w:t>. u 11,0</w:t>
      </w:r>
      <w:r w:rsidR="00515DC6">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61893" w:rsidP="00A654DD" w:rsidR="00D61893">
      <w:pPr>
        <w:jc w:val="both"/>
        <w:rPr>
          <w:sz w:val="24"/>
          <w:szCs w:val="24"/>
        </w:rPr>
      </w:pPr>
      <w:r>
        <w:rPr>
          <w:sz w:val="24"/>
          <w:szCs w:val="24"/>
        </w:rPr>
        <w:t xml:space="preserve">- </w:t>
      </w:r>
      <w:r w:rsidR="00025C40">
        <w:rPr>
          <w:sz w:val="24"/>
          <w:szCs w:val="24"/>
        </w:rPr>
        <w:t xml:space="preserve">Hrvatska poštanska banka </w:t>
      </w:r>
      <w:r>
        <w:rPr>
          <w:sz w:val="24"/>
          <w:szCs w:val="24"/>
        </w:rPr>
        <w:t>d.d.</w:t>
      </w:r>
    </w:p>
    <w:p w:rsidRDefault="00025C40" w:rsidP="00A654DD" w:rsidR="00025C40">
      <w:pPr>
        <w:jc w:val="both"/>
        <w:rPr>
          <w:sz w:val="24"/>
          <w:szCs w:val="24"/>
        </w:rPr>
      </w:pPr>
      <w:r>
        <w:rPr>
          <w:sz w:val="24"/>
          <w:szCs w:val="24"/>
        </w:rPr>
        <w:t>- 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6E48D4">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6E48D4" w:rsidRPr="006E48D4">
        <w:rPr>
          <w:sz w:val="24"/>
          <w:szCs w:val="24"/>
        </w:rPr>
        <w:t>361 d.o.o. OIB: 37649411087, Zagreb, Radnička cesta 27</w:t>
      </w:r>
      <w:r w:rsidR="006E48D4">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781DDF">
        <w:rPr>
          <w:sz w:val="24"/>
          <w:szCs w:val="24"/>
        </w:rPr>
        <w:t>tupka kako dužnik na dan 14</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6E48D4">
        <w:rPr>
          <w:sz w:val="24"/>
          <w:szCs w:val="24"/>
        </w:rPr>
        <w:t xml:space="preserve">62.255,23 </w:t>
      </w:r>
      <w:r w:rsidR="00FB6908">
        <w:rPr>
          <w:sz w:val="24"/>
          <w:szCs w:val="24"/>
        </w:rPr>
        <w:t xml:space="preserve">kn, kao i </w:t>
      </w:r>
      <w:r w:rsidR="006E48D4">
        <w:rPr>
          <w:sz w:val="24"/>
          <w:szCs w:val="24"/>
        </w:rPr>
        <w:t>da dužnik ima 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27</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187D38">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87D38" w:rsidP="004F5146" w:rsidR="00187D38">
      <w:pPr>
        <w:jc w:val="right"/>
        <w:rPr>
          <w:sz w:val="24"/>
        </w:rPr>
      </w:pPr>
      <w:r>
        <w:rPr>
          <w:sz w:val="24"/>
        </w:rPr>
        <w:t>za točnost otpravka-ovlašteni službenik</w:t>
      </w:r>
    </w:p>
    <w:p w:rsidRDefault="00187D38" w:rsidP="004F5146" w:rsidR="00187D38">
      <w:pPr>
        <w:jc w:val="right"/>
        <w:rPr>
          <w:sz w:val="24"/>
          <w:szCs w:val="24"/>
        </w:rPr>
      </w:pPr>
      <w:r>
        <w:rPr>
          <w:sz w:val="24"/>
        </w:rPr>
        <w:t xml:space="preserve">Gordana Cvitković </w:t>
      </w:r>
    </w:p>
    <w:p w:rsidRDefault="00C25B9F" w:rsidP="00187D38" w:rsidR="00C25B9F">
      <w:pPr>
        <w:pStyle w:val="Odlomakpopisa"/>
        <w:ind w:left="360"/>
        <w:jc w:val="both"/>
        <w:rPr>
          <w:sz w:val="24"/>
          <w:szCs w:val="24"/>
        </w:rPr>
      </w:pPr>
    </w:p>
    <w:p w:rsidRDefault="001979D8" w:rsidP="001979D8" w:rsidR="001979D8">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87D3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754C6">
      <w:rPr>
        <w:sz w:val="24"/>
        <w:szCs w:val="24"/>
      </w:rPr>
      <w:t>St-6401</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4F76"/>
    <w:rsid w:val="0014700A"/>
    <w:rsid w:val="00153873"/>
    <w:rsid w:val="00163C6D"/>
    <w:rsid w:val="001662C4"/>
    <w:rsid w:val="00170F32"/>
    <w:rsid w:val="00180F10"/>
    <w:rsid w:val="0018622D"/>
    <w:rsid w:val="00187D38"/>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18CA"/>
    <w:rsid w:val="004E2FD0"/>
    <w:rsid w:val="004E5FEF"/>
    <w:rsid w:val="004F5696"/>
    <w:rsid w:val="004F56AE"/>
    <w:rsid w:val="00500C65"/>
    <w:rsid w:val="00503128"/>
    <w:rsid w:val="00512F42"/>
    <w:rsid w:val="00515DC6"/>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8A4"/>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36E6"/>
    <w:rsid w:val="006C7E17"/>
    <w:rsid w:val="006D2752"/>
    <w:rsid w:val="006D2BAA"/>
    <w:rsid w:val="006D3033"/>
    <w:rsid w:val="006D7A0F"/>
    <w:rsid w:val="006E00CB"/>
    <w:rsid w:val="006E4106"/>
    <w:rsid w:val="006E48D4"/>
    <w:rsid w:val="006E674E"/>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19B7"/>
    <w:rsid w:val="00883BA7"/>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87D38"/>
    <w:rPr>
      <w:color w:val="808080"/>
      <w:bdr w:space="0" w:sz="0" w:color="auto" w:val="none"/>
      <w:shd w:fill="auto" w:color="auto" w:val="clear"/>
    </w:rPr>
  </w:style>
  <w:style w:customStyle="true" w:styleId="eSPISCCParagraphDefaultFont" w:type="character">
    <w:name w:val="eSPIS_CC_Paragraph Default Font"/>
    <w:basedOn w:val="Zadanifontodlomka"/>
    <w:rsid w:val="00187D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7D38"/>
    <w:rPr>
      <w:bdr w:space="0" w:sz="0" w:color="auto" w:val="none"/>
      <w:shd w:fill="FFFFCC" w:color="auto" w:val="clear"/>
      <w:lang w:val="hr-HR"/>
    </w:rPr>
  </w:style>
  <w:style w:customStyle="true" w:styleId="PozadinaSvijetloCrvena" w:type="character">
    <w:name w:val="Pozadina_SvijetloCrvena"/>
    <w:basedOn w:val="eSPISCCParagraphDefaultFont"/>
    <w:rsid w:val="00187D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7D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87D38"/>
    <w:rPr>
      <w:color w:val="808080"/>
      <w:bdr w:color="auto" w:space="0" w:sz="0" w:val="none"/>
      <w:shd w:color="auto" w:fill="auto" w:val="clear"/>
    </w:rPr>
  </w:style>
  <w:style w:customStyle="1" w:styleId="eSPISCCParagraphDefaultFont" w:type="character">
    <w:name w:val="eSPIS_CC_Paragraph Default Font"/>
    <w:basedOn w:val="Zadanifontodlomka"/>
    <w:rsid w:val="00187D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7D38"/>
    <w:rPr>
      <w:bdr w:color="auto" w:space="0" w:sz="0" w:val="none"/>
      <w:shd w:color="auto" w:fill="FFFFCC" w:val="clear"/>
      <w:lang w:val="hr-HR"/>
    </w:rPr>
  </w:style>
  <w:style w:customStyle="1" w:styleId="PozadinaSvijetloCrvena" w:type="character">
    <w:name w:val="Pozadina_SvijetloCrvena"/>
    <w:basedOn w:val="eSPISCCParagraphDefaultFont"/>
    <w:rsid w:val="00187D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7D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6401</izvorni_sadrzaj>
    <derivirana_varijabla naziv="DomainObject.Predmet.Broj_1">6401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St-6401/2016</izvorni_sadrzaj>
    <derivirana_varijabla naziv="DomainObject.Predmet.OznakaBroj_1">St-6401/2016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361 d.o.o.</izvorni_sadrzaj>
    <derivirana_varijabla naziv="DomainObject.Predmet.ProtustrankaFormated_1">  361 d.o.o.</derivirana_varijabla>
  </DomainObject.Predmet.ProtustrankaFormated>
  <DomainObject.Predmet.ProtustrankaFormatedOIB>
    <izvorni_sadrzaj>  361 d.o.o., OIB 37649411087</izvorni_sadrzaj>
    <derivirana_varijabla naziv="DomainObject.Predmet.ProtustrankaFormatedOIB_1">  361 d.o.o., OIB 37649411087</derivirana_varijabla>
  </DomainObject.Predmet.ProtustrankaFormatedOIB>
  <DomainObject.Predmet.ProtustrankaFormatedWithAdress>
    <izvorni_sadrzaj> 361 d.o.o., Radnička cesta 27/I, 10000 Zagreb</izvorni_sadrzaj>
    <derivirana_varijabla naziv="DomainObject.Predmet.ProtustrankaFormatedWithAdress_1"> 361 d.o.o., Radnička cesta 27/I, 10000 Zagreb</derivirana_varijabla>
  </DomainObject.Predmet.ProtustrankaFormatedWithAdress>
  <DomainObject.Predmet.ProtustrankaFormatedWithAdressOIB>
    <izvorni_sadrzaj> 361 d.o.o., OIB 37649411087, Radnička cesta 27/I, 10000 Zagreb</izvorni_sadrzaj>
    <derivirana_varijabla naziv="DomainObject.Predmet.ProtustrankaFormatedWithAdressOIB_1"> 361 d.o.o., OIB 37649411087, Radnička cesta 27/I, 10000 Zagreb</derivirana_varijabla>
  </DomainObject.Predmet.ProtustrankaFormatedWithAdressOIB>
  <DomainObject.Predmet.ProtustrankaWithAdress>
    <izvorni_sadrzaj>361 d.o.o. Radnička cesta 27/I, 10000 Zagreb</izvorni_sadrzaj>
    <derivirana_varijabla naziv="DomainObject.Predmet.ProtustrankaWithAdress_1">361 d.o.o. Radnička cesta 27/I, 10000 Zagreb</derivirana_varijabla>
  </DomainObject.Predmet.ProtustrankaWithAdress>
  <DomainObject.Predmet.ProtustrankaWithAdressOIB>
    <izvorni_sadrzaj>361 d.o.o., OIB 37649411087, Radnička cesta 27/I, 10000 Zagreb</izvorni_sadrzaj>
    <derivirana_varijabla naziv="DomainObject.Predmet.ProtustrankaWithAdressOIB_1">361 d.o.o., OIB 37649411087, Radnička cesta 27/I, 10000 Zagreb</derivirana_varijabla>
  </DomainObject.Predmet.ProtustrankaWithAdressOIB>
  <DomainObject.Predmet.ProtustrankaNazivFormated>
    <izvorni_sadrzaj>361 d.o.o.</izvorni_sadrzaj>
    <derivirana_varijabla naziv="DomainObject.Predmet.ProtustrankaNazivFormated_1">361 d.o.o.</derivirana_varijabla>
  </DomainObject.Predmet.ProtustrankaNazivFormated>
  <DomainObject.Predmet.ProtustrankaNazivFormatedOIB>
    <izvorni_sadrzaj>361 d.o.o., OIB 37649411087</izvorni_sadrzaj>
    <derivirana_varijabla naziv="DomainObject.Predmet.ProtustrankaNazivFormatedOIB_1">361 d.o.o., OIB 37649411087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361 d.o.o.</item>
    </izvorni_sadrzaj>
    <derivirana_varijabla naziv="DomainObject.Predmet.ProtuStrankaListFormated_1">
      <item>361 d.o.o.</item>
    </derivirana_varijabla>
  </DomainObject.Predmet.ProtuStrankaListFormated>
  <DomainObject.Predmet.ProtuStrankaListFormatedOIB>
    <izvorni_sadrzaj>
      <item>361 d.o.o., OIB 37649411087</item>
    </izvorni_sadrzaj>
    <derivirana_varijabla naziv="DomainObject.Predmet.ProtuStrankaListFormatedOIB_1">
      <item>361 d.o.o., OIB 37649411087</item>
    </derivirana_varijabla>
  </DomainObject.Predmet.ProtuStrankaListFormatedOIB>
  <DomainObject.Predmet.ProtuStrankaListFormatedWithAdress>
    <izvorni_sadrzaj>
      <item>361 d.o.o., Radnička cesta 27/I, 10000 Zagreb</item>
    </izvorni_sadrzaj>
    <derivirana_varijabla naziv="DomainObject.Predmet.ProtuStrankaListFormatedWithAdress_1">
      <item>361 d.o.o., Radnička cesta 27/I, 10000 Zagreb</item>
    </derivirana_varijabla>
  </DomainObject.Predmet.ProtuStrankaListFormatedWithAdress>
  <DomainObject.Predmet.ProtuStrankaListFormatedWithAdressOIB>
    <izvorni_sadrzaj>
      <item>361 d.o.o., OIB 37649411087, Radnička cesta 27/I, 10000 Zagreb</item>
    </izvorni_sadrzaj>
    <derivirana_varijabla naziv="DomainObject.Predmet.ProtuStrankaListFormatedWithAdressOIB_1">
      <item>361 d.o.o., OIB 37649411087, Radnička cesta 27/I, 10000 Zagreb</item>
    </derivirana_varijabla>
  </DomainObject.Predmet.ProtuStrankaListFormatedWithAdressOIB>
  <DomainObject.Predmet.ProtuStrankaListNazivFormated>
    <izvorni_sadrzaj>
      <item>361 d.o.o.</item>
    </izvorni_sadrzaj>
    <derivirana_varijabla naziv="DomainObject.Predmet.ProtuStrankaListNazivFormated_1">
      <item>361 d.o.o.</item>
    </derivirana_varijabla>
  </DomainObject.Predmet.ProtuStrankaListNazivFormated>
  <DomainObject.Predmet.ProtuStrankaListNazivFormatedOIB>
    <izvorni_sadrzaj>
      <item>361 d.o.o., OIB 37649411087</item>
    </izvorni_sadrzaj>
    <derivirana_varijabla naziv="DomainObject.Predmet.ProtuStrankaListNazivFormatedOIB_1">
      <item>361 d.o.o., OIB 37649411087</item>
    </derivirana_varijabla>
  </DomainObject.Predmet.ProtuStrankaListNazivFormatedOIB>
  <DomainObject.Predmet.OstaliListFormated>
    <izvorni_sadrzaj>
      <item>Daria Papo</item>
      <item>ERSTE&amp;STEIERMÄRKISCHE BANKA dioničko društvo</item>
      <item>HRVATSKA POŠTANSKA BANKA, dioničko društvo</item>
    </izvorni_sadrzaj>
    <derivirana_varijabla naziv="DomainObject.Predmet.OstaliListFormated_1">
      <item>Daria Papo</item>
      <item>ERSTE&amp;STEIERMÄRKISCHE BANKA dioničko društvo</item>
      <item>HRVATSKA POŠTANSKA BANKA, dioničko društvo</item>
    </derivirana_varijabla>
  </DomainObject.Predmet.OstaliListFormated>
  <DomainObject.Predmet.OstaliListFormatedOIB>
    <izvorni_sadrzaj>
      <item>Daria Papo, OIB 35811813572</item>
      <item>ERSTE&amp;STEIERMÄRKISCHE BANKA dioničko društvo, OIB 23057039320</item>
      <item>HRVATSKA POŠTANSKA BANKA, dioničko društvo, OIB 87939104217</item>
    </izvorni_sadrzaj>
    <derivirana_varijabla naziv="DomainObject.Predmet.OstaliListFormatedOIB_1">
      <item>Daria Papo, OIB 35811813572</item>
      <item>ERSTE&amp;STEIERMÄRKISCHE BANKA dioničko društvo, OIB 23057039320</item>
      <item>HRVATSKA POŠTANSKA BANKA, dioničko društvo, OIB 87939104217</item>
    </derivirana_varijabla>
  </DomainObject.Predmet.OstaliListFormatedOIB>
  <DomainObject.Predmet.OstaliListFormatedWithAdress>
    <izvorni_sadrzaj>
      <item>Daria Papo, 2. Cvjetno Naselje 18, 10000 Zagreb</item>
      <item>ERSTE&amp;STEIERMÄRKISCHE BANKA dioničko društvo, Jadranski Trg 3a, 51000 Rijeka</item>
      <item>HRVATSKA POŠTANSKA BANKA, dioničko društvo, Jurišićeva 4, 10000 Zagreb</item>
    </izvorni_sadrzaj>
    <derivirana_varijabla naziv="DomainObject.Predmet.OstaliListFormatedWithAdress_1">
      <item>Daria Papo, 2. Cvjetno Naselje 18, 10000 Zagreb</item>
      <item>ERSTE&amp;STEIERMÄRKISCHE BANKA dioničko društvo, Jadranski Trg 3a, 51000 Rijeka</item>
      <item>HRVATSKA POŠTANSKA BANKA, dioničko društvo, Jurišićeva 4, 10000 Zagreb</item>
    </derivirana_varijabla>
  </DomainObject.Predmet.OstaliListFormatedWithAdress>
  <DomainObject.Predmet.OstaliListFormatedWithAdressOIB>
    <izvorni_sadrzaj>
      <item>Daria Papo, OIB 35811813572, 2. Cvjetno Naselje 18, 10000 Zagreb</item>
      <item>ERSTE&amp;STEIERMÄRKISCHE BANKA dioničko društvo, OIB 23057039320, Jadranski Trg 3a, 51000 Rijeka</item>
      <item>HRVATSKA POŠTANSKA BANKA, dioničko društvo, OIB 87939104217, Jurišićeva 4, 10000 Zagreb</item>
    </izvorni_sadrzaj>
    <derivirana_varijabla naziv="DomainObject.Predmet.OstaliListFormatedWithAdressOIB_1">
      <item>Daria Papo, OIB 35811813572, 2. Cvjetno Naselje 18, 10000 Zagreb</item>
      <item>ERSTE&amp;STEIERMÄRKISCHE BANKA dioničko društvo, OIB 23057039320, Jadranski Trg 3a, 51000 Rijeka</item>
      <item>HRVATSKA POŠTANSKA BANKA, dioničko društvo, OIB 87939104217, Jurišićeva 4, 10000 Zagreb</item>
    </derivirana_varijabla>
  </DomainObject.Predmet.OstaliListFormatedWithAdressOIB>
  <DomainObject.Predmet.OstaliListNazivFormated>
    <izvorni_sadrzaj>
      <item>Daria Papo</item>
      <item>ERSTE&amp;STEIERMÄRKISCHE BANKA dioničko društvo</item>
      <item>HRVATSKA POŠTANSKA BANKA, dioničko društvo</item>
    </izvorni_sadrzaj>
    <derivirana_varijabla naziv="DomainObject.Predmet.OstaliListNazivFormated_1">
      <item>Daria Papo</item>
      <item>ERSTE&amp;STEIERMÄRKISCHE BANKA dioničko društvo</item>
      <item>HRVATSKA POŠTANSKA BANKA, dioničko društvo</item>
    </derivirana_varijabla>
  </DomainObject.Predmet.OstaliListNazivFormated>
  <DomainObject.Predmet.OstaliListNazivFormatedOIB>
    <izvorni_sadrzaj>
      <item>Daria Papo, OIB 35811813572</item>
      <item>ERSTE&amp;STEIERMÄRKISCHE BANKA dioničko društvo, OIB 23057039320</item>
      <item>HRVATSKA POŠTANSKA BANKA, dioničko društvo, OIB 87939104217</item>
    </izvorni_sadrzaj>
    <derivirana_varijabla naziv="DomainObject.Predmet.OstaliListNazivFormatedOIB_1">
      <item>Daria Papo, OIB 35811813572</item>
      <item>ERSTE&amp;STEIERMÄRKISCHE BANKA dioničko društvo, OIB 23057039320</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361 d.o.o.</izvorni_sadrzaj>
    <derivirana_varijabla naziv="DomainObject.Predmet.ProtustrankaIDrugi_1">361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361 d.o.o., OIB 37649411087, Radnička cesta 27/I, 10000 Zagreb</izvorni_sadrzaj>
    <derivirana_varijabla naziv="DomainObject.Predmet.ProtustrankaIDrugiAdressOIB_1">361 d.o.o., OIB 37649411087, Radnička cesta 27/I,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361 d.o.o.</item>
      <item>Daria Papo</item>
      <item>ERSTE&amp;STEIERMÄRKISCHE BANKA dioničko društvo</item>
      <item>HRVATSKA POŠTANSKA BANKA, dioničko društvo</item>
    </izvorni_sadrzaj>
    <derivirana_varijabla naziv="DomainObject.Predmet.SudioniciListNaziv_1">
      <item>FINA Regionalni centar Zagreb</item>
      <item>361 d.o.o.</item>
      <item>Daria Papo</item>
      <item>ERSTE&amp;STEIERMÄRKISCHE BANKA dioničko društvo</item>
      <item>HRVATSKA POŠTANSKA BANKA, dioničko društvo</item>
    </derivirana_varijabla>
  </DomainObject.Predmet.SudioniciListNaziv>
  <DomainObject.Predmet.SudioniciListAdressOIB>
    <izvorni_sadrzaj>
      <item>FINA Regionalni centar Zagreb, OIB 85821130368, Trg svibanjskih žrtava 1995. 1,10000 Zagreb</item>
      <item>361 d.o.o., OIB 37649411087, Radnička cesta 27/I,10000 Zagreb</item>
      <item>Daria Papo, OIB 35811813572, 2. Cvjetno Naselje 18,10000 Zagreb</item>
      <item>ERSTE&amp;STEIERMÄRKISCHE BANKA dioničko društvo, OIB 23057039320, Jadranski Trg 3a,51000 Rijeka</item>
      <item>HRVATSKA POŠTANSKA BANKA, dioničko društvo, OIB 87939104217, Jurišićeva 4,10000 Zagreb</item>
    </izvorni_sadrzaj>
    <derivirana_varijabla naziv="DomainObject.Predmet.SudioniciListAdressOIB_1">
      <item>FINA Regionalni centar Zagreb, OIB 85821130368, Trg svibanjskih žrtava 1995. 1,10000 Zagreb</item>
      <item>361 d.o.o., OIB 37649411087, Radnička cesta 27/I,10000 Zagreb</item>
      <item>Daria Papo, OIB 35811813572, 2. Cvjetno Naselje 18,10000 Zagreb</item>
      <item>ERSTE&amp;STEIERMÄRKISCHE BANKA dioničko društvo, OIB 23057039320, Jadranski Trg 3a,51000 Rijeka</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37649411087</item>
      <item>, OIB 35811813572</item>
      <item>, OIB 23057039320</item>
      <item>, OIB 87939104217</item>
    </izvorni_sadrzaj>
    <derivirana_varijabla naziv="DomainObject.Predmet.SudioniciListNazivOIB_1">
      <item>, OIB 85821130368</item>
      <item>, OIB 37649411087</item>
      <item>, OIB 35811813572</item>
      <item>, OIB 23057039320</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63B6E1-8D7E-4E69-987B-01248CDAC5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5399</properties:Characters>
  <properties:Lines>133</properties:Lines>
  <properties:Paragraphs>48</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2017-12-27T07:50:00Z</dcterms:created>
  <dc:creator>Unknown</dc:creator>
  <cp:lastModifiedBy>Mirjana Gašparić</cp:lastModifiedBy>
  <cp:lastPrinted>2017-12-27T12:24:00Z</cp:lastPrinted>
  <dcterms:modified xmlns:xsi="http://www.w3.org/2001/XMLSchema-instance" xsi:type="dcterms:W3CDTF">2017-12-27T12:25:00Z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